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84" w:rsidRPr="00F14808" w:rsidRDefault="006B7C84" w:rsidP="006B7C84">
      <w:pPr>
        <w:rPr>
          <w:rFonts w:ascii="Times New Roman" w:hAnsi="Times New Roman" w:cs="Times New Roman"/>
          <w:sz w:val="24"/>
          <w:szCs w:val="24"/>
        </w:rPr>
      </w:pPr>
      <w:r w:rsidRPr="00077C21">
        <w:rPr>
          <w:rFonts w:ascii="Times New Roman" w:hAnsi="Times New Roman" w:cs="Times New Roman"/>
          <w:sz w:val="24"/>
          <w:szCs w:val="24"/>
        </w:rPr>
        <w:t xml:space="preserve">BOSNA I HERCEGOVINA                                                                                                         Federacija Bosne i Hercegovine                                                                                                   Tuzlanski kanton                                                                                                                         </w:t>
      </w:r>
      <w:r w:rsidRPr="00F14808">
        <w:rPr>
          <w:rFonts w:ascii="Times New Roman" w:hAnsi="Times New Roman" w:cs="Times New Roman"/>
          <w:sz w:val="24"/>
          <w:szCs w:val="24"/>
        </w:rPr>
        <w:t xml:space="preserve">GRAD GRAČANICA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F14808">
        <w:rPr>
          <w:rFonts w:ascii="Times New Roman" w:hAnsi="Times New Roman" w:cs="Times New Roman"/>
          <w:sz w:val="24"/>
          <w:szCs w:val="24"/>
        </w:rPr>
        <w:t xml:space="preserve">                Služba za prostorno uređenje,                                                                                                   geodetske i imovinsko pravne poslove</w:t>
      </w:r>
    </w:p>
    <w:p w:rsidR="006B7C84" w:rsidRPr="00077C21" w:rsidRDefault="006B7C84" w:rsidP="006B7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C84" w:rsidRPr="00077C21" w:rsidRDefault="006B7C84" w:rsidP="006B7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C21">
        <w:rPr>
          <w:rFonts w:ascii="Times New Roman" w:hAnsi="Times New Roman" w:cs="Times New Roman"/>
          <w:sz w:val="24"/>
          <w:szCs w:val="24"/>
        </w:rPr>
        <w:t>Broj: 06-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077C2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2342</w:t>
      </w:r>
      <w:r w:rsidRPr="00077C2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7C2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77C21">
        <w:rPr>
          <w:rFonts w:ascii="Times New Roman" w:hAnsi="Times New Roman" w:cs="Times New Roman"/>
          <w:sz w:val="24"/>
          <w:szCs w:val="24"/>
        </w:rPr>
      </w:r>
      <w:r w:rsidRPr="00077C21">
        <w:rPr>
          <w:rFonts w:ascii="Times New Roman" w:hAnsi="Times New Roman" w:cs="Times New Roman"/>
          <w:sz w:val="24"/>
          <w:szCs w:val="24"/>
        </w:rPr>
        <w:fldChar w:fldCharType="end"/>
      </w:r>
      <w:r w:rsidRPr="00077C2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6B7C84" w:rsidRDefault="006B7C84" w:rsidP="006B7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C21">
        <w:rPr>
          <w:rFonts w:ascii="Times New Roman" w:hAnsi="Times New Roman" w:cs="Times New Roman"/>
          <w:sz w:val="24"/>
          <w:szCs w:val="24"/>
        </w:rPr>
        <w:t>Gračanica,</w:t>
      </w:r>
      <w:r>
        <w:rPr>
          <w:rFonts w:ascii="Times New Roman" w:hAnsi="Times New Roman" w:cs="Times New Roman"/>
          <w:sz w:val="24"/>
          <w:szCs w:val="24"/>
        </w:rPr>
        <w:t xml:space="preserve"> 28.04</w:t>
      </w:r>
      <w:r w:rsidRPr="00077C2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77C21">
        <w:rPr>
          <w:rFonts w:ascii="Times New Roman" w:hAnsi="Times New Roman" w:cs="Times New Roman"/>
          <w:sz w:val="24"/>
          <w:szCs w:val="24"/>
        </w:rPr>
        <w:t>.  godine</w:t>
      </w:r>
    </w:p>
    <w:p w:rsidR="006B7C84" w:rsidRPr="00077C21" w:rsidRDefault="006B7C84" w:rsidP="006B7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C84" w:rsidRPr="00077C21" w:rsidRDefault="006B7C84" w:rsidP="006B7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C84" w:rsidRPr="0064696A" w:rsidRDefault="0064696A" w:rsidP="006B7C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696A">
        <w:rPr>
          <w:rFonts w:ascii="Times New Roman" w:hAnsi="Times New Roman" w:cs="Times New Roman"/>
          <w:b/>
          <w:sz w:val="24"/>
          <w:szCs w:val="24"/>
        </w:rPr>
        <w:t>MINISTARSTVO POLJOPRIVREDE, ŠUMARSTVA I VODOPRIVREDE TK</w:t>
      </w:r>
    </w:p>
    <w:p w:rsidR="006B7C84" w:rsidRPr="0064696A" w:rsidRDefault="0064696A" w:rsidP="006B7C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696A">
        <w:rPr>
          <w:rFonts w:ascii="Times New Roman" w:hAnsi="Times New Roman" w:cs="Times New Roman"/>
          <w:b/>
          <w:sz w:val="24"/>
          <w:szCs w:val="24"/>
        </w:rPr>
        <w:t>TUZLA</w:t>
      </w:r>
    </w:p>
    <w:p w:rsidR="006B7C84" w:rsidRDefault="006B7C84" w:rsidP="006B7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C84" w:rsidRPr="0039187B" w:rsidRDefault="006B7C84" w:rsidP="006B7C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696A" w:rsidRDefault="006B7C84" w:rsidP="006B7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96A">
        <w:rPr>
          <w:rFonts w:ascii="Times New Roman" w:hAnsi="Times New Roman" w:cs="Times New Roman"/>
          <w:b/>
          <w:sz w:val="24"/>
          <w:szCs w:val="24"/>
        </w:rPr>
        <w:t>PREDMET</w:t>
      </w:r>
      <w:r w:rsidRPr="00077C2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Mišljenje o izvršenom pregledu Elaborata o određivanju vodnog dobra za potok </w:t>
      </w:r>
    </w:p>
    <w:p w:rsidR="006B7C84" w:rsidRPr="00500DAF" w:rsidRDefault="0064696A" w:rsidP="006B7C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B7C84">
        <w:rPr>
          <w:rFonts w:ascii="Times New Roman" w:hAnsi="Times New Roman" w:cs="Times New Roman"/>
          <w:sz w:val="24"/>
          <w:szCs w:val="24"/>
        </w:rPr>
        <w:t xml:space="preserve">Rijeka u Stjepan Polju, Grad Gračanica, dostavlja se,-    </w:t>
      </w:r>
      <w:r w:rsidR="006B7C84" w:rsidRPr="00500DA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B7C84" w:rsidRDefault="006B7C84" w:rsidP="006B7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C84" w:rsidRPr="00077C21" w:rsidRDefault="006B7C84" w:rsidP="006B7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96A" w:rsidRDefault="006B7C84" w:rsidP="006B7C84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uređenje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geodetske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imovinsko-pravne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Gračanica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28.04.2021.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696A">
        <w:rPr>
          <w:rFonts w:ascii="Times New Roman" w:hAnsi="Times New Roman" w:cs="Times New Roman"/>
          <w:sz w:val="24"/>
          <w:szCs w:val="24"/>
        </w:rPr>
        <w:t xml:space="preserve">“Geo Tim” </w:t>
      </w:r>
      <w:proofErr w:type="spellStart"/>
      <w:r w:rsidR="0064696A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="0064696A">
        <w:rPr>
          <w:rFonts w:ascii="Times New Roman" w:hAnsi="Times New Roman" w:cs="Times New Roman"/>
          <w:sz w:val="24"/>
          <w:szCs w:val="24"/>
        </w:rPr>
        <w:t xml:space="preserve">. Tuzla, </w:t>
      </w:r>
      <w:proofErr w:type="spellStart"/>
      <w:r w:rsidR="0064696A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64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96A">
        <w:rPr>
          <w:rFonts w:ascii="Times New Roman" w:hAnsi="Times New Roman" w:cs="Times New Roman"/>
          <w:sz w:val="24"/>
          <w:szCs w:val="24"/>
        </w:rPr>
        <w:t>izvođač</w:t>
      </w:r>
      <w:proofErr w:type="spellEnd"/>
      <w:r w:rsidR="0064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96A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="0064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96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4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96A">
        <w:rPr>
          <w:rFonts w:ascii="Times New Roman" w:hAnsi="Times New Roman" w:cs="Times New Roman"/>
          <w:sz w:val="24"/>
          <w:szCs w:val="24"/>
        </w:rPr>
        <w:t>određivanju</w:t>
      </w:r>
      <w:proofErr w:type="spellEnd"/>
      <w:r w:rsidR="0064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96A">
        <w:rPr>
          <w:rFonts w:ascii="Times New Roman" w:hAnsi="Times New Roman" w:cs="Times New Roman"/>
          <w:sz w:val="24"/>
          <w:szCs w:val="24"/>
        </w:rPr>
        <w:t>vodnog</w:t>
      </w:r>
      <w:proofErr w:type="spellEnd"/>
      <w:r w:rsidR="0064696A">
        <w:rPr>
          <w:rFonts w:ascii="Times New Roman" w:hAnsi="Times New Roman" w:cs="Times New Roman"/>
          <w:sz w:val="24"/>
          <w:szCs w:val="24"/>
        </w:rPr>
        <w:t xml:space="preserve"> dobra </w:t>
      </w:r>
      <w:proofErr w:type="spellStart"/>
      <w:r w:rsidR="0064696A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64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96A">
        <w:rPr>
          <w:rFonts w:ascii="Times New Roman" w:hAnsi="Times New Roman" w:cs="Times New Roman"/>
          <w:sz w:val="24"/>
          <w:szCs w:val="24"/>
        </w:rPr>
        <w:t>potok</w:t>
      </w:r>
      <w:proofErr w:type="spellEnd"/>
      <w:r w:rsidR="0064696A">
        <w:rPr>
          <w:rFonts w:ascii="Times New Roman" w:hAnsi="Times New Roman" w:cs="Times New Roman"/>
          <w:sz w:val="24"/>
          <w:szCs w:val="24"/>
        </w:rPr>
        <w:t xml:space="preserve"> Rijeka u </w:t>
      </w:r>
      <w:proofErr w:type="spellStart"/>
      <w:r w:rsidR="0064696A">
        <w:rPr>
          <w:rFonts w:ascii="Times New Roman" w:hAnsi="Times New Roman" w:cs="Times New Roman"/>
          <w:sz w:val="24"/>
          <w:szCs w:val="24"/>
        </w:rPr>
        <w:t>Stjepan</w:t>
      </w:r>
      <w:proofErr w:type="spellEnd"/>
      <w:r w:rsidR="0064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96A">
        <w:rPr>
          <w:rFonts w:ascii="Times New Roman" w:hAnsi="Times New Roman" w:cs="Times New Roman"/>
          <w:sz w:val="24"/>
          <w:szCs w:val="24"/>
        </w:rPr>
        <w:t>Polju</w:t>
      </w:r>
      <w:proofErr w:type="spellEnd"/>
      <w:r w:rsidR="00646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696A">
        <w:rPr>
          <w:rFonts w:ascii="Times New Roman" w:hAnsi="Times New Roman" w:cs="Times New Roman"/>
          <w:sz w:val="24"/>
          <w:szCs w:val="24"/>
        </w:rPr>
        <w:t>dostavio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Elaborat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utvrđivanju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dobra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Rijeka u </w:t>
      </w:r>
      <w:proofErr w:type="spellStart"/>
      <w:r>
        <w:rPr>
          <w:rFonts w:ascii="Times New Roman" w:hAnsi="Times New Roman" w:cs="Times New Roman"/>
          <w:sz w:val="24"/>
          <w:szCs w:val="24"/>
        </w:rPr>
        <w:t>Stjepan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Gračanica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866" w:rsidRDefault="00CE3866" w:rsidP="006B7C84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CE3866" w:rsidRDefault="00CE3866" w:rsidP="006B7C84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detaljnog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pregleda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Elaborat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urađen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188.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premjeru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katastru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nekretnina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“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22/84, 12/87, 25/90 </w:t>
      </w:r>
      <w:r w:rsidR="0064696A">
        <w:rPr>
          <w:rFonts w:ascii="Times New Roman" w:hAnsi="Times New Roman" w:cs="Times New Roman"/>
          <w:sz w:val="24"/>
          <w:szCs w:val="24"/>
        </w:rPr>
        <w:t>)</w:t>
      </w:r>
    </w:p>
    <w:p w:rsidR="006B7C84" w:rsidRPr="003F0920" w:rsidRDefault="006B7C84" w:rsidP="006B7C84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7C84" w:rsidRPr="00077C21" w:rsidRDefault="006B7C84" w:rsidP="006B7C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7C84" w:rsidRPr="00077C21" w:rsidRDefault="006B7C84" w:rsidP="006B7C84">
      <w:pPr>
        <w:rPr>
          <w:rFonts w:ascii="Times New Roman" w:hAnsi="Times New Roman" w:cs="Times New Roman"/>
          <w:sz w:val="24"/>
          <w:szCs w:val="24"/>
        </w:rPr>
      </w:pPr>
      <w:r w:rsidRPr="00077C21">
        <w:rPr>
          <w:rFonts w:ascii="Times New Roman" w:hAnsi="Times New Roman" w:cs="Times New Roman"/>
          <w:sz w:val="24"/>
          <w:szCs w:val="24"/>
        </w:rPr>
        <w:t>DOSTAVLJENO:</w:t>
      </w:r>
    </w:p>
    <w:p w:rsidR="00CE3866" w:rsidRPr="00CE3866" w:rsidRDefault="00CE3866" w:rsidP="00CE3866">
      <w:pPr>
        <w:pStyle w:val="ListParagraph"/>
        <w:numPr>
          <w:ilvl w:val="0"/>
          <w:numId w:val="2"/>
        </w:num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E3866">
        <w:rPr>
          <w:rFonts w:ascii="Times New Roman" w:hAnsi="Times New Roman" w:cs="Times New Roman"/>
          <w:sz w:val="24"/>
          <w:szCs w:val="24"/>
        </w:rPr>
        <w:t>Naslovu</w:t>
      </w:r>
      <w:proofErr w:type="spellEnd"/>
      <w:r w:rsidRPr="00CE3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866" w:rsidRDefault="00CE3866" w:rsidP="00CE3866">
      <w:pPr>
        <w:pStyle w:val="ListParagraph"/>
        <w:numPr>
          <w:ilvl w:val="0"/>
          <w:numId w:val="2"/>
        </w:num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 Tim </w:t>
      </w:r>
      <w:proofErr w:type="spellStart"/>
      <w:r>
        <w:rPr>
          <w:rFonts w:ascii="Times New Roman" w:hAnsi="Times New Roman" w:cs="Times New Roman"/>
          <w:sz w:val="24"/>
          <w:szCs w:val="24"/>
        </w:rPr>
        <w:t>d.o.o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7C84" w:rsidRPr="00CE3866" w:rsidRDefault="00CE3866" w:rsidP="00CE3866">
      <w:pPr>
        <w:pStyle w:val="ListParagraph"/>
        <w:numPr>
          <w:ilvl w:val="0"/>
          <w:numId w:val="2"/>
        </w:num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a/a</w:t>
      </w:r>
      <w:r w:rsidR="006B7C84" w:rsidRPr="00CE3866">
        <w:rPr>
          <w:rFonts w:ascii="Times New Roman" w:hAnsi="Times New Roman" w:cs="Times New Roman"/>
          <w:sz w:val="24"/>
          <w:szCs w:val="24"/>
        </w:rPr>
        <w:tab/>
        <w:t xml:space="preserve">     Š E F    </w:t>
      </w:r>
      <w:r w:rsidRPr="00CE3866">
        <w:rPr>
          <w:rFonts w:ascii="Times New Roman" w:hAnsi="Times New Roman" w:cs="Times New Roman"/>
          <w:sz w:val="24"/>
          <w:szCs w:val="24"/>
        </w:rPr>
        <w:t>S  L  U  Ž  B  E</w:t>
      </w:r>
    </w:p>
    <w:p w:rsidR="006B7C84" w:rsidRDefault="00CE3866" w:rsidP="006B7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7C84" w:rsidRPr="00077C21">
        <w:rPr>
          <w:rFonts w:ascii="Times New Roman" w:hAnsi="Times New Roman" w:cs="Times New Roman"/>
          <w:sz w:val="24"/>
          <w:szCs w:val="24"/>
        </w:rPr>
        <w:tab/>
      </w:r>
      <w:r w:rsidR="006B7C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6B7C84" w:rsidRPr="00077C21">
        <w:rPr>
          <w:rFonts w:ascii="Times New Roman" w:hAnsi="Times New Roman" w:cs="Times New Roman"/>
          <w:sz w:val="24"/>
          <w:szCs w:val="24"/>
        </w:rPr>
        <w:t>_____________________</w:t>
      </w:r>
      <w:r w:rsidR="006B7C84" w:rsidRPr="00077C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4122A">
        <w:rPr>
          <w:rFonts w:ascii="Times New Roman" w:hAnsi="Times New Roman" w:cs="Times New Roman"/>
          <w:sz w:val="24"/>
          <w:szCs w:val="24"/>
        </w:rPr>
        <w:t>Aida Hodži</w:t>
      </w:r>
      <w:r w:rsidR="006B7C84" w:rsidRPr="00077C21">
        <w:rPr>
          <w:rFonts w:ascii="Times New Roman" w:hAnsi="Times New Roman" w:cs="Times New Roman"/>
          <w:sz w:val="24"/>
          <w:szCs w:val="24"/>
        </w:rPr>
        <w:t>ć</w:t>
      </w:r>
      <w:r w:rsidR="006B7C84" w:rsidRPr="00077C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7C84" w:rsidRPr="00077C21">
        <w:rPr>
          <w:rFonts w:ascii="Times New Roman" w:hAnsi="Times New Roman" w:cs="Times New Roman"/>
          <w:sz w:val="24"/>
          <w:szCs w:val="24"/>
        </w:rPr>
        <w:t>dipl.ing g</w:t>
      </w:r>
      <w:r w:rsidR="00B4122A">
        <w:rPr>
          <w:rFonts w:ascii="Times New Roman" w:hAnsi="Times New Roman" w:cs="Times New Roman"/>
          <w:sz w:val="24"/>
          <w:szCs w:val="24"/>
        </w:rPr>
        <w:t>rađ</w:t>
      </w:r>
      <w:r w:rsidR="006B7C84" w:rsidRPr="00077C21">
        <w:rPr>
          <w:rFonts w:ascii="Times New Roman" w:hAnsi="Times New Roman" w:cs="Times New Roman"/>
          <w:sz w:val="24"/>
          <w:szCs w:val="24"/>
        </w:rPr>
        <w:t>.</w:t>
      </w:r>
    </w:p>
    <w:p w:rsidR="006B7C84" w:rsidRDefault="006B7C84" w:rsidP="006B7C84">
      <w:pPr>
        <w:rPr>
          <w:rFonts w:ascii="Times New Roman" w:hAnsi="Times New Roman" w:cs="Times New Roman"/>
          <w:sz w:val="24"/>
          <w:szCs w:val="24"/>
        </w:rPr>
      </w:pPr>
    </w:p>
    <w:p w:rsidR="006B7C84" w:rsidRDefault="006B7C84" w:rsidP="006B7C84">
      <w:pPr>
        <w:rPr>
          <w:rFonts w:ascii="Times New Roman" w:hAnsi="Times New Roman" w:cs="Times New Roman"/>
          <w:sz w:val="24"/>
          <w:szCs w:val="24"/>
        </w:rPr>
      </w:pPr>
    </w:p>
    <w:p w:rsidR="006B7C84" w:rsidRDefault="006B7C84" w:rsidP="006B7C84">
      <w:pPr>
        <w:rPr>
          <w:rFonts w:ascii="Times New Roman" w:hAnsi="Times New Roman" w:cs="Times New Roman"/>
          <w:sz w:val="24"/>
          <w:szCs w:val="24"/>
        </w:rPr>
      </w:pPr>
    </w:p>
    <w:p w:rsidR="006B7C84" w:rsidRDefault="006B7C84" w:rsidP="006B7C84">
      <w:pPr>
        <w:rPr>
          <w:rFonts w:ascii="Times New Roman" w:hAnsi="Times New Roman" w:cs="Times New Roman"/>
          <w:sz w:val="24"/>
          <w:szCs w:val="24"/>
        </w:rPr>
      </w:pPr>
    </w:p>
    <w:p w:rsidR="006B7C84" w:rsidRDefault="006B7C84" w:rsidP="006B7C84">
      <w:pPr>
        <w:rPr>
          <w:rFonts w:ascii="Times New Roman" w:hAnsi="Times New Roman" w:cs="Times New Roman"/>
          <w:sz w:val="24"/>
          <w:szCs w:val="24"/>
        </w:rPr>
      </w:pPr>
    </w:p>
    <w:p w:rsidR="005C0B77" w:rsidRDefault="005C0B77"/>
    <w:sectPr w:rsidR="005C0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455F0"/>
    <w:multiLevelType w:val="hybridMultilevel"/>
    <w:tmpl w:val="19620556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8C06C7"/>
    <w:multiLevelType w:val="hybridMultilevel"/>
    <w:tmpl w:val="980A3FD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B7C84"/>
    <w:rsid w:val="005C0B77"/>
    <w:rsid w:val="0064696A"/>
    <w:rsid w:val="006B7C84"/>
    <w:rsid w:val="00B4122A"/>
    <w:rsid w:val="00CE3866"/>
    <w:rsid w:val="00EE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C84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zaimo</dc:creator>
  <cp:keywords/>
  <dc:description/>
  <cp:lastModifiedBy>zaimo</cp:lastModifiedBy>
  <cp:revision>2</cp:revision>
  <cp:lastPrinted>2021-04-28T10:02:00Z</cp:lastPrinted>
  <dcterms:created xsi:type="dcterms:W3CDTF">2021-04-28T09:30:00Z</dcterms:created>
  <dcterms:modified xsi:type="dcterms:W3CDTF">2021-04-28T13:25:00Z</dcterms:modified>
</cp:coreProperties>
</file>