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EF94" w14:textId="70CD55D5" w:rsidR="00354927" w:rsidRPr="008675AD" w:rsidRDefault="000E3688" w:rsidP="00083C7A">
      <w:pPr>
        <w:rPr>
          <w:lang w:val="bs-Latn-BA"/>
        </w:rPr>
      </w:pPr>
      <w:r>
        <w:rPr>
          <w:lang w:val="bs-Latn-BA"/>
        </w:rPr>
        <w:t>Datum: 27.01.2023</w:t>
      </w:r>
      <w:r w:rsidR="00354927" w:rsidRPr="008675AD">
        <w:rPr>
          <w:lang w:val="bs-Latn-BA"/>
        </w:rPr>
        <w:t>.</w:t>
      </w:r>
      <w:r w:rsidR="008675AD">
        <w:rPr>
          <w:lang w:val="bs-Latn-BA"/>
        </w:rPr>
        <w:t>godine, Sarajevo</w:t>
      </w:r>
      <w:bookmarkStart w:id="0" w:name="_GoBack"/>
      <w:bookmarkEnd w:id="0"/>
    </w:p>
    <w:p w14:paraId="2ED6DF57" w14:textId="385CFD00" w:rsidR="00B108F3" w:rsidRPr="000E3688" w:rsidRDefault="000E3688" w:rsidP="00B108F3">
      <w:pPr>
        <w:rPr>
          <w:rFonts w:ascii="Times New Roman" w:hAnsi="Times New Roman" w:cs="Times New Roman"/>
          <w:b/>
          <w:sz w:val="32"/>
          <w:szCs w:val="32"/>
        </w:rPr>
      </w:pPr>
      <w:r w:rsidRPr="000E3688">
        <w:rPr>
          <w:rFonts w:ascii="Times New Roman" w:hAnsi="Times New Roman" w:cs="Times New Roman"/>
          <w:b/>
          <w:sz w:val="32"/>
          <w:szCs w:val="32"/>
        </w:rPr>
        <w:t>SAOPŠTENJE ZA MEDIJE</w:t>
      </w:r>
    </w:p>
    <w:p w14:paraId="5162B8B1" w14:textId="77777777" w:rsidR="000E3688" w:rsidRPr="000E3688" w:rsidRDefault="00985074" w:rsidP="000E36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3688">
        <w:rPr>
          <w:rFonts w:ascii="Times New Roman" w:hAnsi="Times New Roman" w:cs="Times New Roman"/>
          <w:b/>
          <w:sz w:val="24"/>
          <w:szCs w:val="24"/>
        </w:rPr>
        <w:t>Marjanović</w:t>
      </w:r>
      <w:proofErr w:type="spellEnd"/>
      <w:r w:rsidRPr="000E368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108F3" w:rsidRPr="000E3688">
        <w:rPr>
          <w:rFonts w:ascii="Times New Roman" w:hAnsi="Times New Roman" w:cs="Times New Roman"/>
          <w:b/>
          <w:sz w:val="24"/>
          <w:szCs w:val="24"/>
        </w:rPr>
        <w:t>Smanjimo</w:t>
      </w:r>
      <w:proofErr w:type="spellEnd"/>
      <w:r w:rsidR="00B108F3" w:rsidRPr="000E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izdvajanja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budžeta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Kantona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Sarajevo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namij</w:t>
      </w:r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enjena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finansiranje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stranaka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koje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participiraju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Skupštini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>Kantona</w:t>
      </w:r>
      <w:proofErr w:type="spellEnd"/>
      <w:r w:rsidR="00B108F3" w:rsidRPr="000E3688">
        <w:rPr>
          <w:rFonts w:ascii="Times New Roman" w:eastAsia="Times New Roman" w:hAnsi="Times New Roman" w:cs="Times New Roman"/>
          <w:b/>
          <w:sz w:val="24"/>
          <w:szCs w:val="24"/>
        </w:rPr>
        <w:t xml:space="preserve"> Sarajevo. </w:t>
      </w:r>
    </w:p>
    <w:p w14:paraId="5050B6B4" w14:textId="09752D0E" w:rsidR="000E3688" w:rsidRPr="000E3688" w:rsidRDefault="00B108F3" w:rsidP="000E3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Damir Marjanović 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je na trećoj radnoj sjednici Skupštine Kantona Sarajevo, 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ispred tima 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>političkog pokreta Za nove generacije,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3688" w:rsidRPr="000E3688">
        <w:rPr>
          <w:rFonts w:ascii="Times New Roman" w:hAnsi="Times New Roman" w:cs="Times New Roman"/>
          <w:sz w:val="24"/>
          <w:szCs w:val="24"/>
          <w:lang w:val="bs-Latn-BA"/>
        </w:rPr>
        <w:t>pokrenuo inicijativu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zastupnici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Sarajevo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podrže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usvoje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zajednički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amandman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Sarajevo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razmatran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sjednici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08.02.2023. </w:t>
      </w:r>
      <w:proofErr w:type="spellStart"/>
      <w:proofErr w:type="gram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zatražiti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izdvajanja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Sarajevo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namijenjeno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finansiranje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stranaka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participiraju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Sarajevo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smanje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50% a </w:t>
      </w:r>
      <w:proofErr w:type="spellStart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>optimalno</w:t>
      </w:r>
      <w:proofErr w:type="spellEnd"/>
      <w:r w:rsidR="000E3688" w:rsidRPr="000E3688">
        <w:rPr>
          <w:rFonts w:ascii="Times New Roman" w:eastAsia="Times New Roman" w:hAnsi="Times New Roman" w:cs="Times New Roman"/>
          <w:sz w:val="24"/>
          <w:szCs w:val="24"/>
        </w:rPr>
        <w:t xml:space="preserve"> 80%. </w:t>
      </w:r>
    </w:p>
    <w:p w14:paraId="482F244F" w14:textId="75888004" w:rsidR="000E3688" w:rsidRDefault="00B108F3" w:rsidP="000E368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88">
        <w:rPr>
          <w:rFonts w:ascii="Times New Roman" w:hAnsi="Times New Roman" w:cs="Times New Roman"/>
          <w:b/>
          <w:sz w:val="24"/>
          <w:szCs w:val="24"/>
          <w:lang w:val="bs-Latn-BA"/>
        </w:rPr>
        <w:t>Marjanović: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E3688">
        <w:rPr>
          <w:rFonts w:ascii="Times New Roman" w:hAnsi="Times New Roman" w:cs="Times New Roman"/>
          <w:sz w:val="24"/>
          <w:szCs w:val="24"/>
          <w:lang w:val="bs-Latn-BA"/>
        </w:rPr>
        <w:t>Usvajanjem ove inicijative politički subjekti koji sudjeluju u zakonodavnoj vlasti Kantona Sarajevo pokazali bi da su svjesni financijskih izazova koji se nalaze pred budžetskim korisnicima i svim građanima glavnoga grada BiH, te da su spremni da taj teret podnesu zajedno s njima.</w:t>
      </w:r>
      <w:r w:rsidR="000E3688" w:rsidRPr="000E36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inicijativu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najavio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zastupnice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zastupnici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obave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rukovodstvima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88" w:rsidRPr="000E3688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="000E3688" w:rsidRPr="000E3688">
        <w:rPr>
          <w:rFonts w:ascii="Times New Roman" w:hAnsi="Times New Roman" w:cs="Times New Roman"/>
          <w:sz w:val="24"/>
          <w:szCs w:val="24"/>
        </w:rPr>
        <w:t>.</w:t>
      </w:r>
    </w:p>
    <w:p w14:paraId="52CF4C80" w14:textId="77777777" w:rsidR="000E3688" w:rsidRDefault="000E3688" w:rsidP="000E3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69FD7" w14:textId="77777777" w:rsidR="000E3688" w:rsidRPr="000E3688" w:rsidRDefault="000E3688" w:rsidP="000E3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ABA91" w14:textId="247F716D" w:rsidR="005A0287" w:rsidRPr="00F05F36" w:rsidRDefault="005A0287" w:rsidP="00B108F3">
      <w:pPr>
        <w:rPr>
          <w:lang w:val="bs-Latn-BA"/>
        </w:rPr>
      </w:pPr>
    </w:p>
    <w:sectPr w:rsidR="005A0287" w:rsidRPr="00F05F36" w:rsidSect="0008012B">
      <w:headerReference w:type="default" r:id="rId8"/>
      <w:footerReference w:type="default" r:id="rId9"/>
      <w:pgSz w:w="11906" w:h="16838" w:code="9"/>
      <w:pgMar w:top="56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CE2C" w14:textId="77777777" w:rsidR="00E40CCF" w:rsidRDefault="00E40CCF" w:rsidP="0037476C">
      <w:pPr>
        <w:spacing w:after="0" w:line="240" w:lineRule="auto"/>
      </w:pPr>
      <w:r>
        <w:separator/>
      </w:r>
    </w:p>
  </w:endnote>
  <w:endnote w:type="continuationSeparator" w:id="0">
    <w:p w14:paraId="34AC4291" w14:textId="77777777" w:rsidR="00E40CCF" w:rsidRDefault="00E40CCF" w:rsidP="0037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ber Regular">
    <w:altName w:val="Calibri"/>
    <w:charset w:val="EE"/>
    <w:family w:val="auto"/>
    <w:pitch w:val="variable"/>
    <w:sig w:usb0="A00002AF" w:usb1="5000207B" w:usb2="00000000" w:usb3="00000000" w:csb0="00000097" w:csb1="00000000"/>
  </w:font>
  <w:font w:name="Glober SemiBold Free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8CA6D" w14:textId="5361E67A" w:rsidR="00F05F36" w:rsidRDefault="00AE261A" w:rsidP="00F05F36">
    <w:pPr>
      <w:spacing w:after="0" w:line="240" w:lineRule="auto"/>
      <w:contextualSpacing/>
      <w:jc w:val="center"/>
      <w:rPr>
        <w:rFonts w:ascii="Glober SemiBold Free" w:hAnsi="Glober SemiBold Free"/>
        <w:sz w:val="8"/>
        <w:szCs w:val="8"/>
        <w:lang w:val="bs-Latn-BA"/>
      </w:rPr>
    </w:pPr>
    <w:r>
      <w:rPr>
        <w:rFonts w:ascii="Glober SemiBold Free" w:hAnsi="Glober SemiBold Free"/>
        <w:noProof/>
        <w:sz w:val="20"/>
        <w:szCs w:val="20"/>
        <w:lang w:val="bs-Latn-BA" w:eastAsia="bs-Latn-BA"/>
      </w:rPr>
      <w:drawing>
        <wp:inline distT="0" distB="0" distL="0" distR="0" wp14:anchorId="2BD68782" wp14:editId="1B62AF8A">
          <wp:extent cx="201600" cy="180000"/>
          <wp:effectExtent l="0" t="0" r="8255" b="0"/>
          <wp:docPr id="3" name="Picture 3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3BED8" w14:textId="77777777" w:rsidR="00AE261A" w:rsidRPr="00AE261A" w:rsidRDefault="00AE261A" w:rsidP="00F05F36">
    <w:pPr>
      <w:spacing w:after="0" w:line="240" w:lineRule="auto"/>
      <w:contextualSpacing/>
      <w:jc w:val="center"/>
      <w:rPr>
        <w:rFonts w:ascii="Glober SemiBold Free" w:hAnsi="Glober SemiBold Free"/>
        <w:sz w:val="4"/>
        <w:szCs w:val="4"/>
        <w:lang w:val="bs-Latn-BA"/>
      </w:rPr>
    </w:pPr>
  </w:p>
  <w:p w14:paraId="6175B26F" w14:textId="234D6E2F" w:rsidR="0037476C" w:rsidRPr="00AE261A" w:rsidRDefault="00721CAA" w:rsidP="00F05F36">
    <w:pPr>
      <w:spacing w:after="0" w:line="240" w:lineRule="auto"/>
      <w:contextualSpacing/>
      <w:jc w:val="center"/>
      <w:rPr>
        <w:rFonts w:ascii="Glober SemiBold Free" w:hAnsi="Glober SemiBold Free" w:cs="Calibri"/>
        <w:sz w:val="16"/>
        <w:szCs w:val="16"/>
        <w:lang w:val="bs-Latn-BA"/>
      </w:rPr>
    </w:pPr>
    <w:r w:rsidRPr="00AE261A">
      <w:rPr>
        <w:rFonts w:ascii="Glober SemiBold Free" w:hAnsi="Glober SemiBold Free"/>
        <w:sz w:val="16"/>
        <w:szCs w:val="16"/>
        <w:lang w:val="bs-Latn-BA"/>
      </w:rPr>
      <w:t xml:space="preserve"> Politička organizacija/inicijativa </w:t>
    </w:r>
    <w:r w:rsidRPr="00AE261A">
      <w:rPr>
        <w:rFonts w:ascii="Courier New" w:hAnsi="Courier New" w:cs="Courier New"/>
        <w:sz w:val="16"/>
        <w:szCs w:val="16"/>
        <w:lang w:val="bs-Latn-BA"/>
      </w:rPr>
      <w:t>„</w:t>
    </w:r>
    <w:r w:rsidR="0037476C" w:rsidRPr="00AE261A">
      <w:rPr>
        <w:rFonts w:ascii="Glober SemiBold Free" w:hAnsi="Glober SemiBold Free"/>
        <w:sz w:val="16"/>
        <w:szCs w:val="16"/>
        <w:lang w:val="bs-Latn-BA"/>
      </w:rPr>
      <w:t>Za Nove Generacije</w:t>
    </w:r>
    <w:r w:rsidRPr="00AE261A">
      <w:rPr>
        <w:rFonts w:ascii="Courier New" w:hAnsi="Courier New" w:cs="Courier New"/>
        <w:sz w:val="16"/>
        <w:szCs w:val="16"/>
        <w:lang w:val="bs-Latn-BA"/>
      </w:rPr>
      <w:t>“</w:t>
    </w:r>
  </w:p>
  <w:p w14:paraId="1E9C2B34" w14:textId="68321FB0" w:rsidR="00F05F36" w:rsidRPr="00AE261A" w:rsidRDefault="00721CAA" w:rsidP="00F05F36">
    <w:pPr>
      <w:spacing w:after="0" w:line="240" w:lineRule="auto"/>
      <w:contextualSpacing/>
      <w:jc w:val="center"/>
      <w:rPr>
        <w:rFonts w:ascii="Glober Regular" w:hAnsi="Glober Regular"/>
        <w:sz w:val="14"/>
        <w:szCs w:val="14"/>
        <w:lang w:val="bs-Latn-BA"/>
      </w:rPr>
    </w:pPr>
    <w:r w:rsidRPr="00AE261A">
      <w:rPr>
        <w:rFonts w:ascii="Glober Regular" w:hAnsi="Glober Regular"/>
        <w:sz w:val="14"/>
        <w:szCs w:val="14"/>
        <w:lang w:val="bs-Latn-BA"/>
      </w:rPr>
      <w:t>Vilsonovo šetalište br. 10, 71000 Sarajevo, Bosna i Hercegovina</w:t>
    </w:r>
  </w:p>
  <w:p w14:paraId="508ACC93" w14:textId="7A765D30" w:rsidR="00721CAA" w:rsidRPr="00AE261A" w:rsidRDefault="00F05F36" w:rsidP="00F05F36">
    <w:pPr>
      <w:spacing w:after="0" w:line="240" w:lineRule="auto"/>
      <w:contextualSpacing/>
      <w:jc w:val="center"/>
      <w:rPr>
        <w:rFonts w:ascii="Glober Regular" w:hAnsi="Glober Regular"/>
        <w:sz w:val="14"/>
        <w:szCs w:val="14"/>
        <w:lang w:val="bs-Latn-BA"/>
      </w:rPr>
    </w:pPr>
    <w:r w:rsidRPr="00AE261A">
      <w:rPr>
        <w:rFonts w:ascii="Glober Regular" w:hAnsi="Glober Regular"/>
        <w:sz w:val="14"/>
        <w:szCs w:val="14"/>
        <w:lang w:val="bs-Latn-BA"/>
      </w:rPr>
      <w:t xml:space="preserve">Sudsko rješenje broj: 065-0-F1-22-000004; </w:t>
    </w:r>
    <w:r w:rsidR="00721CAA" w:rsidRPr="00AE261A">
      <w:rPr>
        <w:rFonts w:ascii="Glober Regular" w:hAnsi="Glober Regular"/>
        <w:sz w:val="14"/>
        <w:szCs w:val="14"/>
        <w:lang w:val="bs-Latn-BA"/>
      </w:rPr>
      <w:t>ID broj</w:t>
    </w:r>
    <w:r w:rsidRPr="00AE261A">
      <w:rPr>
        <w:rFonts w:ascii="Glober Regular" w:hAnsi="Glober Regular"/>
        <w:sz w:val="14"/>
        <w:szCs w:val="14"/>
        <w:lang w:val="bs-Latn-BA"/>
      </w:rPr>
      <w:t>:</w:t>
    </w:r>
    <w:r w:rsidR="00721CAA" w:rsidRPr="00AE261A">
      <w:rPr>
        <w:rFonts w:ascii="Glober Regular" w:hAnsi="Glober Regular"/>
        <w:sz w:val="14"/>
        <w:szCs w:val="14"/>
        <w:lang w:val="bs-Latn-BA"/>
      </w:rPr>
      <w:t xml:space="preserve"> 4203031660001</w:t>
    </w:r>
    <w:r w:rsidR="00AE261A" w:rsidRPr="00AE261A">
      <w:rPr>
        <w:rFonts w:ascii="Glober Regular" w:hAnsi="Glober Regular"/>
        <w:sz w:val="14"/>
        <w:szCs w:val="14"/>
        <w:lang w:val="bs-Latn-BA"/>
      </w:rPr>
      <w:t>; Žiro račun: 1610000282620181</w:t>
    </w:r>
  </w:p>
  <w:p w14:paraId="2B6A02C1" w14:textId="0910BC00" w:rsidR="00F05F36" w:rsidRPr="00AE261A" w:rsidRDefault="00F05F36" w:rsidP="00F05F36">
    <w:pPr>
      <w:spacing w:after="0" w:line="240" w:lineRule="auto"/>
      <w:contextualSpacing/>
      <w:jc w:val="center"/>
      <w:rPr>
        <w:rFonts w:ascii="Glober Regular" w:hAnsi="Glober Regular"/>
        <w:sz w:val="14"/>
        <w:szCs w:val="14"/>
        <w:lang w:val="bs-Latn-BA"/>
      </w:rPr>
    </w:pPr>
    <w:r w:rsidRPr="00AE261A">
      <w:rPr>
        <w:rFonts w:ascii="Glober Regular" w:hAnsi="Glober Regular"/>
        <w:sz w:val="14"/>
        <w:szCs w:val="14"/>
        <w:lang w:val="bs-Latn-BA"/>
      </w:rPr>
      <w:t>e-mail: info@zanovegeneracije.ba; web: www.zanovegeneracije.ba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051F" w14:textId="77777777" w:rsidR="00E40CCF" w:rsidRDefault="00E40CCF" w:rsidP="0037476C">
      <w:pPr>
        <w:spacing w:after="0" w:line="240" w:lineRule="auto"/>
      </w:pPr>
      <w:r>
        <w:separator/>
      </w:r>
    </w:p>
  </w:footnote>
  <w:footnote w:type="continuationSeparator" w:id="0">
    <w:p w14:paraId="3477A1A5" w14:textId="77777777" w:rsidR="00E40CCF" w:rsidRDefault="00E40CCF" w:rsidP="0037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E8B9" w14:textId="55A26C4B" w:rsidR="00AE261A" w:rsidRPr="00AE261A" w:rsidRDefault="00AE261A" w:rsidP="0008012B">
    <w:pPr>
      <w:pStyle w:val="Header"/>
      <w:jc w:val="center"/>
      <w:rPr>
        <w:b/>
        <w:bCs/>
      </w:rPr>
    </w:pPr>
    <w:r>
      <w:rPr>
        <w:rFonts w:ascii="Glober Regular" w:hAnsi="Glober Regular"/>
        <w:noProof/>
        <w:sz w:val="48"/>
        <w:szCs w:val="48"/>
        <w:lang w:val="bs-Latn-BA" w:eastAsia="bs-Latn-BA"/>
      </w:rPr>
      <w:drawing>
        <wp:inline distT="0" distB="0" distL="0" distR="0" wp14:anchorId="7C76145A" wp14:editId="58F7AC11">
          <wp:extent cx="1242000" cy="1080000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00A9"/>
    <w:multiLevelType w:val="hybridMultilevel"/>
    <w:tmpl w:val="DE8ADBE0"/>
    <w:lvl w:ilvl="0" w:tplc="141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53B67F6"/>
    <w:multiLevelType w:val="hybridMultilevel"/>
    <w:tmpl w:val="3FF4F270"/>
    <w:lvl w:ilvl="0" w:tplc="263AD6F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FE0"/>
    <w:multiLevelType w:val="hybridMultilevel"/>
    <w:tmpl w:val="7AF449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57142"/>
    <w:multiLevelType w:val="hybridMultilevel"/>
    <w:tmpl w:val="5DE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17"/>
    <w:rsid w:val="00050826"/>
    <w:rsid w:val="00054363"/>
    <w:rsid w:val="00077246"/>
    <w:rsid w:val="0008012B"/>
    <w:rsid w:val="00081B88"/>
    <w:rsid w:val="00083C7A"/>
    <w:rsid w:val="000E3688"/>
    <w:rsid w:val="00122846"/>
    <w:rsid w:val="001A3110"/>
    <w:rsid w:val="001C5501"/>
    <w:rsid w:val="002B1F61"/>
    <w:rsid w:val="002B300E"/>
    <w:rsid w:val="002C6573"/>
    <w:rsid w:val="002F050B"/>
    <w:rsid w:val="00354927"/>
    <w:rsid w:val="003713CA"/>
    <w:rsid w:val="0037476C"/>
    <w:rsid w:val="003908E7"/>
    <w:rsid w:val="003D31BB"/>
    <w:rsid w:val="003D6B22"/>
    <w:rsid w:val="00402333"/>
    <w:rsid w:val="004767A5"/>
    <w:rsid w:val="00506803"/>
    <w:rsid w:val="00515EC1"/>
    <w:rsid w:val="00547837"/>
    <w:rsid w:val="00583697"/>
    <w:rsid w:val="005A0287"/>
    <w:rsid w:val="005D131B"/>
    <w:rsid w:val="00624799"/>
    <w:rsid w:val="00655669"/>
    <w:rsid w:val="00721CAA"/>
    <w:rsid w:val="007A7935"/>
    <w:rsid w:val="00823B5A"/>
    <w:rsid w:val="0085303D"/>
    <w:rsid w:val="008675AD"/>
    <w:rsid w:val="00874F08"/>
    <w:rsid w:val="00875672"/>
    <w:rsid w:val="0092595B"/>
    <w:rsid w:val="00985074"/>
    <w:rsid w:val="00A07DA9"/>
    <w:rsid w:val="00A71091"/>
    <w:rsid w:val="00AE1FA4"/>
    <w:rsid w:val="00AE261A"/>
    <w:rsid w:val="00B108F3"/>
    <w:rsid w:val="00B37B56"/>
    <w:rsid w:val="00BA5CD5"/>
    <w:rsid w:val="00BD28EF"/>
    <w:rsid w:val="00C903EE"/>
    <w:rsid w:val="00C91015"/>
    <w:rsid w:val="00CF6217"/>
    <w:rsid w:val="00D0350E"/>
    <w:rsid w:val="00D55CB3"/>
    <w:rsid w:val="00D60C28"/>
    <w:rsid w:val="00D757E3"/>
    <w:rsid w:val="00E03BAB"/>
    <w:rsid w:val="00E1205B"/>
    <w:rsid w:val="00E32FFD"/>
    <w:rsid w:val="00E40CCF"/>
    <w:rsid w:val="00E42E77"/>
    <w:rsid w:val="00E8353A"/>
    <w:rsid w:val="00EA795B"/>
    <w:rsid w:val="00EB4D84"/>
    <w:rsid w:val="00F05F36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5230"/>
  <w15:chartTrackingRefBased/>
  <w15:docId w15:val="{27783736-56D6-4DE9-9A0B-8EBB0C46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6C"/>
  </w:style>
  <w:style w:type="paragraph" w:styleId="Footer">
    <w:name w:val="footer"/>
    <w:basedOn w:val="Normal"/>
    <w:link w:val="FooterChar"/>
    <w:uiPriority w:val="99"/>
    <w:unhideWhenUsed/>
    <w:rsid w:val="003747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6C"/>
  </w:style>
  <w:style w:type="character" w:styleId="Hyperlink">
    <w:name w:val="Hyperlink"/>
    <w:basedOn w:val="DefaultParagraphFont"/>
    <w:uiPriority w:val="99"/>
    <w:unhideWhenUsed/>
    <w:rsid w:val="00F05F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F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110"/>
    <w:pPr>
      <w:spacing w:after="160"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6043-E209-4D8B-B5B5-B795F8D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Hadžić</dc:creator>
  <cp:keywords/>
  <dc:description/>
  <cp:lastModifiedBy>Arijana Turkovic</cp:lastModifiedBy>
  <cp:revision>2</cp:revision>
  <cp:lastPrinted>2022-06-03T08:56:00Z</cp:lastPrinted>
  <dcterms:created xsi:type="dcterms:W3CDTF">2023-01-27T10:14:00Z</dcterms:created>
  <dcterms:modified xsi:type="dcterms:W3CDTF">2023-01-27T10:14:00Z</dcterms:modified>
</cp:coreProperties>
</file>