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913" w:rsidRPr="00835638" w:rsidRDefault="00D76913" w:rsidP="00D76913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835638">
        <w:rPr>
          <w:rFonts w:ascii="Arial" w:hAnsi="Arial" w:cs="Arial"/>
          <w:b/>
          <w:bCs/>
          <w:sz w:val="24"/>
          <w:szCs w:val="24"/>
        </w:rPr>
        <w:t xml:space="preserve">U kojoj su trenutno </w:t>
      </w:r>
      <w:r w:rsidRPr="00835638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fazi </w:t>
      </w:r>
      <w:r w:rsidRPr="00835638">
        <w:rPr>
          <w:rFonts w:ascii="Arial" w:hAnsi="Arial" w:cs="Arial"/>
          <w:b/>
          <w:bCs/>
          <w:sz w:val="24"/>
          <w:szCs w:val="24"/>
        </w:rPr>
        <w:t>radovi na izgradnji i rekonstrukciji sarajevskog aerodroma?</w:t>
      </w:r>
    </w:p>
    <w:p w:rsidR="00835638" w:rsidRPr="00835638" w:rsidRDefault="00DC4E2D" w:rsidP="00835638">
      <w:pPr>
        <w:pStyle w:val="NoSpacing"/>
        <w:ind w:left="708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P</w:t>
      </w:r>
      <w:r w:rsidR="00E24C6B">
        <w:rPr>
          <w:rFonts w:ascii="Arial" w:hAnsi="Arial" w:cs="Arial"/>
          <w:sz w:val="24"/>
          <w:szCs w:val="24"/>
          <w:lang w:val="bs-Latn-BA"/>
        </w:rPr>
        <w:t xml:space="preserve">ripremni  radovi na proširenju  Terminala B su počeli krajem prošle godine, kako smo i najavljivali ranije. </w:t>
      </w:r>
      <w:r w:rsidR="00835638" w:rsidRPr="00835638">
        <w:rPr>
          <w:rFonts w:ascii="Arial" w:hAnsi="Arial" w:cs="Arial"/>
          <w:sz w:val="24"/>
          <w:szCs w:val="24"/>
          <w:lang w:val="bs-Latn-BA"/>
        </w:rPr>
        <w:t>Radovi su počeli rušenjem starog Terminala A</w:t>
      </w:r>
      <w:r w:rsidR="00835638" w:rsidRPr="00835638">
        <w:rPr>
          <w:rFonts w:ascii="Arial" w:hAnsi="Arial" w:cs="Arial"/>
          <w:sz w:val="24"/>
          <w:szCs w:val="24"/>
        </w:rPr>
        <w:t>, na čijem je prostoru planirano proširenje Terminala B.</w:t>
      </w:r>
    </w:p>
    <w:p w:rsidR="006C0FA5" w:rsidRDefault="006C0FA5" w:rsidP="00835638">
      <w:pPr>
        <w:pStyle w:val="NoSpacing"/>
        <w:ind w:left="708"/>
        <w:rPr>
          <w:rFonts w:ascii="Arial" w:hAnsi="Arial" w:cs="Arial"/>
          <w:sz w:val="24"/>
          <w:szCs w:val="24"/>
          <w:lang w:val="bs-Latn-BA"/>
        </w:rPr>
      </w:pPr>
    </w:p>
    <w:p w:rsidR="006C0FA5" w:rsidRPr="006C0FA5" w:rsidRDefault="006C0FA5" w:rsidP="006C0FA5">
      <w:pPr>
        <w:ind w:left="708"/>
        <w:jc w:val="both"/>
        <w:rPr>
          <w:rFonts w:ascii="Arial" w:eastAsia="Times New Roman" w:hAnsi="Arial" w:cs="Arial"/>
          <w:sz w:val="24"/>
          <w:szCs w:val="24"/>
        </w:rPr>
      </w:pPr>
      <w:r w:rsidRPr="006C0FA5">
        <w:rPr>
          <w:rFonts w:ascii="Arial" w:eastAsia="Times New Roman" w:hAnsi="Arial" w:cs="Arial"/>
          <w:sz w:val="24"/>
          <w:szCs w:val="24"/>
        </w:rPr>
        <w:t>Što se tiče ključnih investicionih projekata, imajući u vidu i da najveći dio investicija čija je realizacija ili početak realizacije planir</w:t>
      </w:r>
      <w:r w:rsidR="00DC4E2D">
        <w:rPr>
          <w:rFonts w:ascii="Arial" w:eastAsia="Times New Roman" w:hAnsi="Arial" w:cs="Arial"/>
          <w:sz w:val="24"/>
          <w:szCs w:val="24"/>
        </w:rPr>
        <w:t>an u 2018 god. treba biti financ</w:t>
      </w:r>
      <w:r w:rsidRPr="006C0FA5">
        <w:rPr>
          <w:rFonts w:ascii="Arial" w:eastAsia="Times New Roman" w:hAnsi="Arial" w:cs="Arial"/>
          <w:sz w:val="24"/>
          <w:szCs w:val="24"/>
        </w:rPr>
        <w:t>i</w:t>
      </w:r>
      <w:r w:rsidR="001B4799">
        <w:rPr>
          <w:rFonts w:ascii="Arial" w:eastAsia="Times New Roman" w:hAnsi="Arial" w:cs="Arial"/>
          <w:sz w:val="24"/>
          <w:szCs w:val="24"/>
        </w:rPr>
        <w:t>ran iz vlastitih sredstava, u tije</w:t>
      </w:r>
      <w:r w:rsidRPr="006C0FA5">
        <w:rPr>
          <w:rFonts w:ascii="Arial" w:eastAsia="Times New Roman" w:hAnsi="Arial" w:cs="Arial"/>
          <w:sz w:val="24"/>
          <w:szCs w:val="24"/>
        </w:rPr>
        <w:t xml:space="preserve">ku su vrlo seriozne pripremne aktivnosti u kontekstu izrade tenderske dokumentacije, odnosno nesmetane realizacije procedura javnih nabavki u domenu, prije svega, projekta proširenja Terminala B. </w:t>
      </w:r>
    </w:p>
    <w:p w:rsidR="00D76913" w:rsidRDefault="00D76913" w:rsidP="00D76913">
      <w:pPr>
        <w:spacing w:before="100" w:beforeAutospacing="1" w:after="100" w:afterAutospacing="1"/>
      </w:pPr>
    </w:p>
    <w:p w:rsidR="00D76913" w:rsidRPr="00835638" w:rsidRDefault="00D76913" w:rsidP="00D76913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835638">
        <w:rPr>
          <w:rFonts w:ascii="Arial" w:hAnsi="Arial" w:cs="Arial"/>
          <w:b/>
          <w:bCs/>
          <w:sz w:val="24"/>
          <w:szCs w:val="24"/>
        </w:rPr>
        <w:t>Da li su okončani radovi na rušenju starog Terminala A?</w:t>
      </w:r>
    </w:p>
    <w:p w:rsidR="00D76913" w:rsidRPr="00835638" w:rsidRDefault="00D76913" w:rsidP="00D76913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</w:rPr>
      </w:pPr>
      <w:r w:rsidRPr="00835638">
        <w:rPr>
          <w:rFonts w:ascii="Arial" w:hAnsi="Arial" w:cs="Arial"/>
          <w:color w:val="000000"/>
        </w:rPr>
        <w:t>U sklopu priprema za realizaciju projekta proširenja Terminala B na Međunarodnom aerodromu Sarajevo završeno je rušenje starog terminala A. Svi radovi su okončani i prije kraja 2017. godine, kako smo ranije i najavljivali. U skladu sa najboljom svjetskom poslovnom praksom, izvođač radova izvršio je selektiranje svog otpada, te je prodato preko 100 tona metalnog otpada, uglavnom željeza, lima  i aluminija.   Rušenju su prethodili brojni pripremni radovi u periodu od nekoliko mjeseci, uključujući postavljanje i opremanje dva montažna objekta sa svom pratećom infrastrukturom za potrebe radnika i navedenog restorana. U sklopu tih radova obavljeno je i preseljenje oko  120 zaposlenika iz Operativnog centra, službe ugostiteljstva  i drugih službi na različite lokacije. Vrijednost te investicije je bila oko 160.000 KM.</w:t>
      </w:r>
    </w:p>
    <w:p w:rsidR="00D76913" w:rsidRDefault="00D76913" w:rsidP="00D76913">
      <w:pPr>
        <w:spacing w:before="100" w:beforeAutospacing="1" w:after="100" w:afterAutospacing="1"/>
      </w:pPr>
    </w:p>
    <w:p w:rsidR="00D76913" w:rsidRPr="00835638" w:rsidRDefault="00D76913" w:rsidP="00D76913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835638">
        <w:rPr>
          <w:rFonts w:ascii="Arial" w:hAnsi="Arial" w:cs="Arial"/>
          <w:b/>
          <w:bCs/>
          <w:sz w:val="24"/>
          <w:szCs w:val="24"/>
        </w:rPr>
        <w:t xml:space="preserve">Koji je predviđeni rok za završetak svih radova i konačnu realizaciju projekta modernizacije </w:t>
      </w:r>
      <w:r w:rsidRPr="00835638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Međunarodnog aerodroma Sarajevo?</w:t>
      </w:r>
    </w:p>
    <w:p w:rsidR="00D76913" w:rsidRPr="00281430" w:rsidRDefault="00D76913" w:rsidP="00E24C6B">
      <w:pPr>
        <w:spacing w:before="100" w:beforeAutospacing="1" w:after="100" w:afterAutospacing="1"/>
        <w:ind w:left="708"/>
        <w:rPr>
          <w:rFonts w:ascii="Arial" w:hAnsi="Arial" w:cs="Arial"/>
          <w:sz w:val="24"/>
          <w:szCs w:val="24"/>
        </w:rPr>
      </w:pPr>
      <w:r w:rsidRPr="00281430">
        <w:rPr>
          <w:rFonts w:ascii="Arial" w:hAnsi="Arial" w:cs="Arial"/>
          <w:sz w:val="24"/>
          <w:szCs w:val="24"/>
        </w:rPr>
        <w:t xml:space="preserve">Radovi bi trebali trajati </w:t>
      </w:r>
      <w:r w:rsidR="005F61A1">
        <w:rPr>
          <w:rFonts w:ascii="Arial" w:hAnsi="Arial" w:cs="Arial"/>
          <w:sz w:val="24"/>
          <w:szCs w:val="24"/>
        </w:rPr>
        <w:t>24</w:t>
      </w:r>
      <w:bookmarkStart w:id="0" w:name="_GoBack"/>
      <w:bookmarkEnd w:id="0"/>
      <w:r w:rsidRPr="00281430">
        <w:rPr>
          <w:rFonts w:ascii="Arial" w:hAnsi="Arial" w:cs="Arial"/>
          <w:sz w:val="24"/>
          <w:szCs w:val="24"/>
        </w:rPr>
        <w:t xml:space="preserve"> mjeseci. </w:t>
      </w:r>
      <w:r w:rsidR="00835638" w:rsidRPr="00281430">
        <w:rPr>
          <w:rFonts w:ascii="Arial" w:hAnsi="Arial" w:cs="Arial"/>
          <w:sz w:val="24"/>
          <w:szCs w:val="24"/>
        </w:rPr>
        <w:t xml:space="preserve">Njihov početak ovisit će  o završetku tenderske procedure, odnosno hoće li biti žalbi od ponuđača, učesnika tendera. </w:t>
      </w:r>
      <w:r w:rsidRPr="00281430">
        <w:rPr>
          <w:rFonts w:ascii="Arial" w:hAnsi="Arial" w:cs="Arial"/>
          <w:color w:val="000000"/>
          <w:sz w:val="24"/>
          <w:szCs w:val="24"/>
        </w:rPr>
        <w:t>Procijenjena</w:t>
      </w:r>
      <w:r w:rsidR="00835638" w:rsidRPr="00281430">
        <w:rPr>
          <w:rFonts w:ascii="Arial" w:hAnsi="Arial" w:cs="Arial"/>
          <w:color w:val="000000"/>
          <w:sz w:val="24"/>
          <w:szCs w:val="24"/>
        </w:rPr>
        <w:t xml:space="preserve"> vrijednost te investicije je 40</w:t>
      </w:r>
      <w:r w:rsidR="00E24C6B" w:rsidRPr="00281430">
        <w:rPr>
          <w:rFonts w:ascii="Arial" w:hAnsi="Arial" w:cs="Arial"/>
          <w:color w:val="000000"/>
          <w:sz w:val="24"/>
          <w:szCs w:val="24"/>
        </w:rPr>
        <w:t xml:space="preserve"> miliju</w:t>
      </w:r>
      <w:r w:rsidRPr="00281430">
        <w:rPr>
          <w:rFonts w:ascii="Arial" w:hAnsi="Arial" w:cs="Arial"/>
          <w:color w:val="000000"/>
          <w:sz w:val="24"/>
          <w:szCs w:val="24"/>
        </w:rPr>
        <w:t>na konvertibilnih maraka.</w:t>
      </w:r>
    </w:p>
    <w:p w:rsidR="00D76913" w:rsidRPr="00281430" w:rsidRDefault="00D76913" w:rsidP="00D76913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:rsidR="00D76913" w:rsidRDefault="00D76913" w:rsidP="00D76913">
      <w:pPr>
        <w:spacing w:before="100" w:beforeAutospacing="1" w:after="100" w:afterAutospacing="1"/>
      </w:pPr>
    </w:p>
    <w:p w:rsidR="00115B1E" w:rsidRPr="00D76913" w:rsidRDefault="00115B1E" w:rsidP="00D76913"/>
    <w:sectPr w:rsidR="00115B1E" w:rsidRPr="00D76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F2257"/>
    <w:multiLevelType w:val="multilevel"/>
    <w:tmpl w:val="28D24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6C2AF9"/>
    <w:multiLevelType w:val="multilevel"/>
    <w:tmpl w:val="AF8E4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AC686C"/>
    <w:multiLevelType w:val="multilevel"/>
    <w:tmpl w:val="654A5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913"/>
    <w:rsid w:val="00115B1E"/>
    <w:rsid w:val="001B4799"/>
    <w:rsid w:val="00281430"/>
    <w:rsid w:val="002A2934"/>
    <w:rsid w:val="002F677A"/>
    <w:rsid w:val="002F74C1"/>
    <w:rsid w:val="0054297F"/>
    <w:rsid w:val="005F61A1"/>
    <w:rsid w:val="006C0FA5"/>
    <w:rsid w:val="00835638"/>
    <w:rsid w:val="00D76913"/>
    <w:rsid w:val="00DC4E2D"/>
    <w:rsid w:val="00E2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1A45A"/>
  <w15:chartTrackingRefBased/>
  <w15:docId w15:val="{240FA4F5-0BAB-4EC3-85A0-5986CF6C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913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69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qFormat/>
    <w:rsid w:val="00D76913"/>
    <w:pPr>
      <w:spacing w:after="0" w:line="240" w:lineRule="auto"/>
    </w:pPr>
    <w:rPr>
      <w:rFonts w:ascii="Calibri" w:eastAsia="Times New Roman" w:hAnsi="Calibri" w:cs="Calibr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F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FA5"/>
    <w:rPr>
      <w:rFonts w:ascii="Segoe U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3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Bagaric</dc:creator>
  <cp:keywords/>
  <dc:description/>
  <cp:lastModifiedBy>Korisnik</cp:lastModifiedBy>
  <cp:revision>4</cp:revision>
  <cp:lastPrinted>2018-02-19T08:34:00Z</cp:lastPrinted>
  <dcterms:created xsi:type="dcterms:W3CDTF">2018-02-19T09:10:00Z</dcterms:created>
  <dcterms:modified xsi:type="dcterms:W3CDTF">2020-02-13T12:50:00Z</dcterms:modified>
</cp:coreProperties>
</file>