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B7B319" w14:textId="77777777" w:rsidR="001133BD" w:rsidRPr="001133BD" w:rsidRDefault="001133BD" w:rsidP="00A475F5">
      <w:pPr>
        <w:pStyle w:val="NoSpacing"/>
        <w:rPr>
          <w:rFonts w:ascii="Times New Roman" w:hAnsi="Times New Roman"/>
          <w:b/>
          <w:sz w:val="24"/>
          <w:szCs w:val="24"/>
          <w:lang w:val="hr-HR" w:eastAsia="hr-HR"/>
        </w:rPr>
      </w:pPr>
      <w:r>
        <w:rPr>
          <w:rFonts w:ascii="Times New Roman" w:hAnsi="Times New Roman"/>
          <w:sz w:val="24"/>
          <w:szCs w:val="24"/>
          <w:lang w:val="hr-HR" w:eastAsia="hr-HR"/>
        </w:rPr>
        <w:t xml:space="preserve">                                                                                                                            </w:t>
      </w:r>
      <w:r w:rsidRPr="001133BD">
        <w:rPr>
          <w:rFonts w:ascii="Times New Roman" w:hAnsi="Times New Roman"/>
          <w:b/>
          <w:sz w:val="24"/>
          <w:szCs w:val="24"/>
          <w:lang w:val="hr-HR" w:eastAsia="hr-HR"/>
        </w:rPr>
        <w:t>N A C R T</w:t>
      </w:r>
    </w:p>
    <w:p w14:paraId="7C5E7EF3" w14:textId="77777777" w:rsidR="001133BD" w:rsidRDefault="001133BD" w:rsidP="00A475F5">
      <w:pPr>
        <w:pStyle w:val="NoSpacing"/>
        <w:rPr>
          <w:rFonts w:ascii="Times New Roman" w:hAnsi="Times New Roman"/>
          <w:sz w:val="24"/>
          <w:szCs w:val="24"/>
          <w:lang w:val="hr-HR" w:eastAsia="hr-HR"/>
        </w:rPr>
      </w:pPr>
    </w:p>
    <w:p w14:paraId="50392B4F" w14:textId="77777777" w:rsidR="001133BD" w:rsidRDefault="001133BD" w:rsidP="00A475F5">
      <w:pPr>
        <w:pStyle w:val="NoSpacing"/>
        <w:rPr>
          <w:rFonts w:ascii="Times New Roman" w:hAnsi="Times New Roman"/>
          <w:sz w:val="24"/>
          <w:szCs w:val="24"/>
          <w:lang w:val="hr-HR" w:eastAsia="hr-HR"/>
        </w:rPr>
      </w:pPr>
    </w:p>
    <w:p w14:paraId="3C3F596E" w14:textId="77777777" w:rsidR="00A475F5" w:rsidRPr="008376FF" w:rsidRDefault="00A475F5" w:rsidP="00A475F5">
      <w:pPr>
        <w:pStyle w:val="NoSpacing"/>
        <w:rPr>
          <w:rFonts w:ascii="Times New Roman" w:hAnsi="Times New Roman"/>
          <w:sz w:val="24"/>
          <w:szCs w:val="24"/>
          <w:lang w:val="hr-HR" w:eastAsia="hr-HR"/>
        </w:rPr>
      </w:pPr>
      <w:r w:rsidRPr="008376FF">
        <w:rPr>
          <w:rFonts w:ascii="Times New Roman" w:hAnsi="Times New Roman"/>
          <w:sz w:val="24"/>
          <w:szCs w:val="24"/>
          <w:lang w:val="hr-HR" w:eastAsia="hr-HR"/>
        </w:rPr>
        <w:t xml:space="preserve">Na osnovu </w:t>
      </w:r>
      <w:r w:rsidRPr="008376FF">
        <w:rPr>
          <w:rFonts w:ascii="Times New Roman" w:eastAsia="TimesNewRoman" w:hAnsi="Times New Roman"/>
          <w:sz w:val="24"/>
          <w:szCs w:val="24"/>
          <w:lang w:val="hr-HR" w:eastAsia="hr-HR"/>
        </w:rPr>
        <w:t>č</w:t>
      </w:r>
      <w:r w:rsidRPr="008376FF">
        <w:rPr>
          <w:rFonts w:ascii="Times New Roman" w:hAnsi="Times New Roman"/>
          <w:sz w:val="24"/>
          <w:szCs w:val="24"/>
          <w:lang w:val="hr-HR" w:eastAsia="hr-HR"/>
        </w:rPr>
        <w:t>lana IV. 4. a) Ustava Bosne i Hercegovine, Parlamentarna skupština Bosne i Hercegovine, na sjednici Predstavni</w:t>
      </w:r>
      <w:r w:rsidRPr="008376FF">
        <w:rPr>
          <w:rFonts w:ascii="Times New Roman" w:eastAsia="TimesNewRoman" w:hAnsi="Times New Roman"/>
          <w:sz w:val="24"/>
          <w:szCs w:val="24"/>
          <w:lang w:val="hr-HR" w:eastAsia="hr-HR"/>
        </w:rPr>
        <w:t>č</w:t>
      </w:r>
      <w:r w:rsidRPr="008376FF">
        <w:rPr>
          <w:rFonts w:ascii="Times New Roman" w:hAnsi="Times New Roman"/>
          <w:sz w:val="24"/>
          <w:szCs w:val="24"/>
          <w:lang w:val="hr-HR" w:eastAsia="hr-HR"/>
        </w:rPr>
        <w:t xml:space="preserve">kog </w:t>
      </w:r>
      <w:r w:rsidR="006B1D79" w:rsidRPr="008376FF">
        <w:rPr>
          <w:rFonts w:ascii="Times New Roman" w:hAnsi="Times New Roman"/>
          <w:sz w:val="24"/>
          <w:szCs w:val="24"/>
          <w:lang w:val="hr-HR" w:eastAsia="hr-HR"/>
        </w:rPr>
        <w:t>doma, održanoj              201</w:t>
      </w:r>
      <w:r w:rsidR="00BB72BC" w:rsidRPr="008376FF">
        <w:rPr>
          <w:rFonts w:ascii="Times New Roman" w:hAnsi="Times New Roman"/>
          <w:sz w:val="24"/>
          <w:szCs w:val="24"/>
          <w:lang w:val="hr-HR" w:eastAsia="hr-HR"/>
        </w:rPr>
        <w:t>7</w:t>
      </w:r>
      <w:r w:rsidRPr="008376FF">
        <w:rPr>
          <w:rFonts w:ascii="Times New Roman" w:hAnsi="Times New Roman"/>
          <w:sz w:val="24"/>
          <w:szCs w:val="24"/>
          <w:lang w:val="hr-HR" w:eastAsia="hr-HR"/>
        </w:rPr>
        <w:t>. godine, i na sjednici Doma naroda, održanoj                   201</w:t>
      </w:r>
      <w:r w:rsidR="00BB72BC" w:rsidRPr="008376FF">
        <w:rPr>
          <w:rFonts w:ascii="Times New Roman" w:hAnsi="Times New Roman"/>
          <w:sz w:val="24"/>
          <w:szCs w:val="24"/>
          <w:lang w:val="hr-HR" w:eastAsia="hr-HR"/>
        </w:rPr>
        <w:t>7</w:t>
      </w:r>
      <w:r w:rsidRPr="008376FF">
        <w:rPr>
          <w:rFonts w:ascii="Times New Roman" w:hAnsi="Times New Roman"/>
          <w:sz w:val="24"/>
          <w:szCs w:val="24"/>
          <w:lang w:val="hr-HR" w:eastAsia="hr-HR"/>
        </w:rPr>
        <w:t>. godine, usvojila je</w:t>
      </w:r>
    </w:p>
    <w:p w14:paraId="6556A1BB" w14:textId="77777777" w:rsidR="00A475F5" w:rsidRPr="008376FF" w:rsidRDefault="00A475F5" w:rsidP="00A475F5">
      <w:pPr>
        <w:pStyle w:val="BodyText"/>
        <w:rPr>
          <w:lang w:val="hr-HR"/>
        </w:rPr>
      </w:pPr>
    </w:p>
    <w:p w14:paraId="47877BCB" w14:textId="77777777" w:rsidR="00786B02" w:rsidRPr="008376FF" w:rsidRDefault="00786B02" w:rsidP="00A475F5">
      <w:pPr>
        <w:pStyle w:val="BodyText"/>
        <w:rPr>
          <w:lang w:val="hr-HR"/>
        </w:rPr>
      </w:pPr>
    </w:p>
    <w:p w14:paraId="33A4F410" w14:textId="77777777" w:rsidR="009054B6" w:rsidRPr="008376FF" w:rsidRDefault="006C4536">
      <w:pPr>
        <w:pStyle w:val="Title"/>
        <w:tabs>
          <w:tab w:val="left" w:pos="0"/>
        </w:tabs>
        <w:rPr>
          <w:szCs w:val="24"/>
          <w:lang w:val="hr-HR"/>
        </w:rPr>
      </w:pPr>
      <w:bookmarkStart w:id="0" w:name="_GoBack"/>
      <w:r w:rsidRPr="008376FF">
        <w:rPr>
          <w:szCs w:val="24"/>
          <w:lang w:val="hr-HR"/>
        </w:rPr>
        <w:t>ZAKON O POLICIJSKIM SLUŽBENICIMA BOSNE I HERCEGOVINE</w:t>
      </w:r>
      <w:bookmarkEnd w:id="0"/>
    </w:p>
    <w:p w14:paraId="5A33D111" w14:textId="77777777" w:rsidR="009054B6" w:rsidRPr="008376FF" w:rsidRDefault="009054B6" w:rsidP="006B1D79">
      <w:pPr>
        <w:autoSpaceDE w:val="0"/>
        <w:rPr>
          <w:rFonts w:ascii="Times New Roman" w:hAnsi="Times New Roman"/>
          <w:b/>
          <w:bCs/>
          <w:szCs w:val="24"/>
          <w:lang w:val="hr-HR"/>
        </w:rPr>
      </w:pPr>
    </w:p>
    <w:p w14:paraId="10E86F6A" w14:textId="77777777" w:rsidR="009054B6" w:rsidRPr="008376FF" w:rsidRDefault="009054B6">
      <w:pPr>
        <w:autoSpaceDE w:val="0"/>
        <w:rPr>
          <w:rFonts w:ascii="Times New Roman" w:hAnsi="Times New Roman"/>
          <w:b/>
          <w:bCs/>
          <w:szCs w:val="24"/>
          <w:lang w:val="hr-HR"/>
        </w:rPr>
      </w:pPr>
    </w:p>
    <w:p w14:paraId="4007011C" w14:textId="77777777" w:rsidR="009054B6" w:rsidRDefault="009054B6" w:rsidP="00333E22">
      <w:pPr>
        <w:pStyle w:val="Heading4"/>
        <w:jc w:val="left"/>
        <w:rPr>
          <w:sz w:val="24"/>
          <w:szCs w:val="24"/>
        </w:rPr>
      </w:pPr>
      <w:r w:rsidRPr="008376FF">
        <w:rPr>
          <w:sz w:val="24"/>
          <w:szCs w:val="24"/>
        </w:rPr>
        <w:t xml:space="preserve">DIO PRVI - </w:t>
      </w:r>
      <w:r w:rsidR="00333E22" w:rsidRPr="008376FF">
        <w:rPr>
          <w:sz w:val="24"/>
          <w:szCs w:val="24"/>
        </w:rPr>
        <w:t xml:space="preserve">OPŠTE ODREDBE </w:t>
      </w:r>
    </w:p>
    <w:p w14:paraId="67C27393" w14:textId="77777777" w:rsidR="00FE5024" w:rsidRDefault="00FE5024" w:rsidP="00FE5024">
      <w:pPr>
        <w:rPr>
          <w:lang w:val="hr-HR"/>
        </w:rPr>
      </w:pPr>
    </w:p>
    <w:p w14:paraId="29D8B787" w14:textId="77777777" w:rsidR="00FE5024" w:rsidRPr="00FE5024" w:rsidRDefault="00FE5024" w:rsidP="00FE5024">
      <w:pPr>
        <w:rPr>
          <w:color w:val="FF0000"/>
          <w:lang w:val="hr-HR"/>
        </w:rPr>
      </w:pPr>
    </w:p>
    <w:p w14:paraId="7A0589CF" w14:textId="77777777" w:rsidR="009054B6" w:rsidRPr="008376FF" w:rsidRDefault="009054B6" w:rsidP="0098323E">
      <w:pPr>
        <w:autoSpaceDE w:val="0"/>
        <w:rPr>
          <w:rFonts w:ascii="Times New Roman" w:hAnsi="Times New Roman"/>
          <w:b/>
          <w:bCs/>
          <w:szCs w:val="24"/>
          <w:lang w:val="hr-HR"/>
        </w:rPr>
      </w:pPr>
    </w:p>
    <w:p w14:paraId="4184CD40"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98323E">
        <w:rPr>
          <w:rFonts w:ascii="Times New Roman" w:hAnsi="Times New Roman"/>
          <w:b/>
          <w:bCs/>
          <w:szCs w:val="24"/>
          <w:lang w:val="hr-HR"/>
        </w:rPr>
        <w:t>1</w:t>
      </w:r>
      <w:r w:rsidRPr="008376FF">
        <w:rPr>
          <w:rFonts w:ascii="Times New Roman" w:hAnsi="Times New Roman"/>
          <w:b/>
          <w:bCs/>
          <w:szCs w:val="24"/>
          <w:lang w:val="hr-HR"/>
        </w:rPr>
        <w:t>.</w:t>
      </w:r>
    </w:p>
    <w:p w14:paraId="1EC2DE41" w14:textId="77777777" w:rsidR="009054B6" w:rsidRPr="008376FF" w:rsidRDefault="007767B5" w:rsidP="006A2A35">
      <w:pPr>
        <w:pStyle w:val="Heading4"/>
        <w:rPr>
          <w:sz w:val="24"/>
          <w:szCs w:val="24"/>
        </w:rPr>
      </w:pPr>
      <w:r w:rsidRPr="008376FF">
        <w:rPr>
          <w:sz w:val="24"/>
          <w:szCs w:val="24"/>
        </w:rPr>
        <w:t xml:space="preserve">(Predmet </w:t>
      </w:r>
      <w:r w:rsidR="006A2A35" w:rsidRPr="008376FF">
        <w:rPr>
          <w:sz w:val="24"/>
          <w:szCs w:val="24"/>
        </w:rPr>
        <w:t>)</w:t>
      </w:r>
    </w:p>
    <w:p w14:paraId="34D51A76" w14:textId="77777777" w:rsidR="006A2A35" w:rsidRPr="008376FF" w:rsidRDefault="006A2A35" w:rsidP="006A2A35">
      <w:pPr>
        <w:rPr>
          <w:lang w:val="hr-HR"/>
        </w:rPr>
      </w:pPr>
    </w:p>
    <w:p w14:paraId="6E64F935" w14:textId="2E97CB40" w:rsidR="009054B6" w:rsidRDefault="00C64D41" w:rsidP="00485376">
      <w:pPr>
        <w:autoSpaceDE w:val="0"/>
        <w:jc w:val="both"/>
        <w:rPr>
          <w:rFonts w:ascii="Times New Roman" w:hAnsi="Times New Roman"/>
          <w:szCs w:val="24"/>
          <w:lang w:val="hr-HR"/>
        </w:rPr>
      </w:pPr>
      <w:r w:rsidRPr="008376FF">
        <w:rPr>
          <w:rFonts w:ascii="Times New Roman" w:hAnsi="Times New Roman"/>
          <w:szCs w:val="24"/>
          <w:lang w:val="hr-HR"/>
        </w:rPr>
        <w:t>Ovim zakonom propisuju se policijska ovlaštenja, radni odnosi,</w:t>
      </w:r>
      <w:r w:rsidR="009054B6" w:rsidRPr="008376FF">
        <w:rPr>
          <w:rFonts w:ascii="Times New Roman" w:hAnsi="Times New Roman"/>
          <w:szCs w:val="24"/>
          <w:lang w:val="hr-HR"/>
        </w:rPr>
        <w:t xml:space="preserve"> dužnosti i prava, zapošljavanje, </w:t>
      </w:r>
      <w:r w:rsidR="004B160B" w:rsidRPr="00AA169C">
        <w:rPr>
          <w:rFonts w:ascii="Times New Roman" w:hAnsi="Times New Roman"/>
          <w:szCs w:val="24"/>
          <w:lang w:val="hr-HR"/>
        </w:rPr>
        <w:t>stručno osposobljavanje</w:t>
      </w:r>
      <w:r w:rsidR="00D81573">
        <w:rPr>
          <w:rFonts w:ascii="Times New Roman" w:hAnsi="Times New Roman"/>
          <w:szCs w:val="24"/>
          <w:lang w:val="hr-HR"/>
        </w:rPr>
        <w:t xml:space="preserve"> i</w:t>
      </w:r>
      <w:r w:rsidR="009054B6" w:rsidRPr="008376FF">
        <w:rPr>
          <w:rFonts w:ascii="Times New Roman" w:hAnsi="Times New Roman"/>
          <w:szCs w:val="24"/>
          <w:lang w:val="hr-HR"/>
        </w:rPr>
        <w:t xml:space="preserve"> </w:t>
      </w:r>
      <w:r w:rsidR="00AA169C">
        <w:rPr>
          <w:rFonts w:ascii="Times New Roman" w:hAnsi="Times New Roman"/>
          <w:szCs w:val="24"/>
          <w:lang w:val="hr-HR"/>
        </w:rPr>
        <w:t xml:space="preserve">usavršavanje, </w:t>
      </w:r>
      <w:r w:rsidR="00423357" w:rsidRPr="008376FF">
        <w:rPr>
          <w:rFonts w:ascii="Times New Roman" w:hAnsi="Times New Roman"/>
          <w:szCs w:val="24"/>
          <w:lang w:val="hr-HR"/>
        </w:rPr>
        <w:t>raspoređivanje</w:t>
      </w:r>
      <w:r w:rsidR="009054B6" w:rsidRPr="008376FF">
        <w:rPr>
          <w:rFonts w:ascii="Times New Roman" w:hAnsi="Times New Roman"/>
          <w:szCs w:val="24"/>
          <w:lang w:val="hr-HR"/>
        </w:rPr>
        <w:t xml:space="preserve">, </w:t>
      </w:r>
      <w:r w:rsidR="007F74E5" w:rsidRPr="008376FF">
        <w:rPr>
          <w:rFonts w:ascii="Times New Roman" w:hAnsi="Times New Roman"/>
          <w:szCs w:val="24"/>
          <w:lang w:val="hr-HR"/>
        </w:rPr>
        <w:t>činovi</w:t>
      </w:r>
      <w:r w:rsidR="009054B6" w:rsidRPr="008376FF">
        <w:rPr>
          <w:rFonts w:ascii="Times New Roman" w:hAnsi="Times New Roman"/>
          <w:szCs w:val="24"/>
          <w:lang w:val="hr-HR"/>
        </w:rPr>
        <w:t>, pr</w:t>
      </w:r>
      <w:r w:rsidR="007F74E5" w:rsidRPr="008376FF">
        <w:rPr>
          <w:rFonts w:ascii="Times New Roman" w:hAnsi="Times New Roman"/>
          <w:szCs w:val="24"/>
          <w:lang w:val="hr-HR"/>
        </w:rPr>
        <w:t>ocjena rada i unapređivanje, naknade,</w:t>
      </w:r>
      <w:r w:rsidR="00C357EA">
        <w:rPr>
          <w:rFonts w:ascii="Times New Roman" w:hAnsi="Times New Roman"/>
          <w:szCs w:val="24"/>
          <w:lang w:val="hr-HR"/>
        </w:rPr>
        <w:t xml:space="preserve"> </w:t>
      </w:r>
      <w:r w:rsidR="00C357EA" w:rsidRPr="00AA169C">
        <w:rPr>
          <w:rFonts w:ascii="Times New Roman" w:hAnsi="Times New Roman"/>
          <w:szCs w:val="24"/>
          <w:lang w:val="hr-HR"/>
        </w:rPr>
        <w:t>nagrade, priznanja</w:t>
      </w:r>
      <w:r w:rsidR="00AA169C" w:rsidRPr="00AA169C">
        <w:rPr>
          <w:rFonts w:ascii="Times New Roman" w:hAnsi="Times New Roman"/>
          <w:szCs w:val="24"/>
          <w:lang w:val="hr-HR"/>
        </w:rPr>
        <w:t>,</w:t>
      </w:r>
      <w:r w:rsidR="007F74E5" w:rsidRPr="00C357EA">
        <w:rPr>
          <w:rFonts w:ascii="Times New Roman" w:hAnsi="Times New Roman"/>
          <w:color w:val="FF0000"/>
          <w:szCs w:val="24"/>
          <w:lang w:val="hr-HR"/>
        </w:rPr>
        <w:t xml:space="preserve"> </w:t>
      </w:r>
      <w:r w:rsidR="007F74E5" w:rsidRPr="008376FF">
        <w:rPr>
          <w:rFonts w:ascii="Times New Roman" w:hAnsi="Times New Roman"/>
          <w:szCs w:val="24"/>
          <w:lang w:val="hr-HR"/>
        </w:rPr>
        <w:t>radni uslovi</w:t>
      </w:r>
      <w:r w:rsidR="009054B6" w:rsidRPr="008376FF">
        <w:rPr>
          <w:rFonts w:ascii="Times New Roman" w:hAnsi="Times New Roman"/>
          <w:szCs w:val="24"/>
          <w:lang w:val="hr-HR"/>
        </w:rPr>
        <w:t xml:space="preserve">, </w:t>
      </w:r>
      <w:r w:rsidR="007F74E5" w:rsidRPr="008376FF">
        <w:rPr>
          <w:rFonts w:ascii="Times New Roman" w:hAnsi="Times New Roman"/>
          <w:szCs w:val="24"/>
          <w:lang w:val="hr-HR"/>
        </w:rPr>
        <w:t>disciplinska</w:t>
      </w:r>
      <w:r w:rsidR="009054B6" w:rsidRPr="008376FF">
        <w:rPr>
          <w:rFonts w:ascii="Times New Roman" w:hAnsi="Times New Roman"/>
          <w:szCs w:val="24"/>
          <w:lang w:val="hr-HR"/>
        </w:rPr>
        <w:t xml:space="preserve"> odgovornost, odgovornost za štetu </w:t>
      </w:r>
      <w:r w:rsidR="007735FE" w:rsidRPr="008376FF">
        <w:rPr>
          <w:rFonts w:ascii="Times New Roman" w:hAnsi="Times New Roman"/>
          <w:szCs w:val="24"/>
          <w:lang w:val="hr-HR"/>
        </w:rPr>
        <w:t xml:space="preserve">kao i </w:t>
      </w:r>
      <w:r w:rsidR="009054B6" w:rsidRPr="008376FF">
        <w:rPr>
          <w:rFonts w:ascii="Times New Roman" w:hAnsi="Times New Roman"/>
          <w:szCs w:val="24"/>
          <w:lang w:val="hr-HR"/>
        </w:rPr>
        <w:t xml:space="preserve">prestanak </w:t>
      </w:r>
      <w:r w:rsidRPr="008376FF">
        <w:rPr>
          <w:rFonts w:ascii="Times New Roman" w:hAnsi="Times New Roman"/>
          <w:szCs w:val="24"/>
          <w:lang w:val="hr-HR"/>
        </w:rPr>
        <w:t>radnog odnosa</w:t>
      </w:r>
      <w:r w:rsidR="009054B6" w:rsidRPr="008376FF">
        <w:rPr>
          <w:rFonts w:ascii="Times New Roman" w:hAnsi="Times New Roman"/>
          <w:szCs w:val="24"/>
          <w:lang w:val="hr-HR"/>
        </w:rPr>
        <w:t xml:space="preserve"> policijskih službenika Bosne i Hercegovine (u daljem tekstu: BiH).</w:t>
      </w:r>
    </w:p>
    <w:p w14:paraId="32B94603" w14:textId="77777777" w:rsidR="0098323E" w:rsidRDefault="0098323E" w:rsidP="00485376">
      <w:pPr>
        <w:autoSpaceDE w:val="0"/>
        <w:jc w:val="both"/>
        <w:rPr>
          <w:rFonts w:ascii="Times New Roman" w:hAnsi="Times New Roman"/>
          <w:szCs w:val="24"/>
          <w:lang w:val="hr-HR"/>
        </w:rPr>
      </w:pPr>
    </w:p>
    <w:p w14:paraId="08BFC054" w14:textId="77777777" w:rsidR="0098323E" w:rsidRPr="001A74EB" w:rsidRDefault="0098323E" w:rsidP="0098323E">
      <w:pPr>
        <w:rPr>
          <w:rFonts w:ascii="Times New Roman" w:hAnsi="Times New Roman"/>
          <w:color w:val="FF0000"/>
          <w:lang w:val="hr-HR"/>
        </w:rPr>
      </w:pPr>
    </w:p>
    <w:p w14:paraId="3F4204D2" w14:textId="77777777" w:rsidR="0098323E" w:rsidRPr="001A74EB" w:rsidRDefault="0098323E" w:rsidP="0098323E">
      <w:pPr>
        <w:jc w:val="center"/>
        <w:rPr>
          <w:rFonts w:ascii="Times New Roman" w:hAnsi="Times New Roman"/>
          <w:b/>
          <w:lang w:val="hr-HR"/>
        </w:rPr>
      </w:pPr>
      <w:r w:rsidRPr="001A74EB">
        <w:rPr>
          <w:rFonts w:ascii="Times New Roman" w:hAnsi="Times New Roman"/>
          <w:b/>
          <w:lang w:val="hr-HR"/>
        </w:rPr>
        <w:t>Član 2.</w:t>
      </w:r>
    </w:p>
    <w:p w14:paraId="62BFCFDE" w14:textId="77777777" w:rsidR="0098323E" w:rsidRPr="001A74EB" w:rsidRDefault="0098323E" w:rsidP="0098323E">
      <w:pPr>
        <w:jc w:val="center"/>
        <w:rPr>
          <w:rFonts w:ascii="Times New Roman" w:hAnsi="Times New Roman"/>
          <w:b/>
          <w:lang w:val="hr-HR"/>
        </w:rPr>
      </w:pPr>
      <w:r w:rsidRPr="001A74EB">
        <w:rPr>
          <w:rFonts w:ascii="Times New Roman" w:hAnsi="Times New Roman"/>
          <w:b/>
          <w:lang w:val="hr-HR"/>
        </w:rPr>
        <w:t>(Upotreba muškog i ženskog roda)</w:t>
      </w:r>
    </w:p>
    <w:p w14:paraId="739660D8" w14:textId="77777777" w:rsidR="0098323E" w:rsidRPr="001A74EB" w:rsidRDefault="0098323E" w:rsidP="0098323E">
      <w:pPr>
        <w:jc w:val="center"/>
        <w:rPr>
          <w:rFonts w:ascii="Times New Roman" w:hAnsi="Times New Roman"/>
          <w:b/>
          <w:lang w:val="hr-HR"/>
        </w:rPr>
      </w:pPr>
    </w:p>
    <w:p w14:paraId="6B0E3F91" w14:textId="0B7C5D57" w:rsidR="0098323E" w:rsidRPr="00AA169C" w:rsidRDefault="0098323E" w:rsidP="0098323E">
      <w:pPr>
        <w:suppressAutoHyphens w:val="0"/>
        <w:jc w:val="both"/>
        <w:rPr>
          <w:rFonts w:ascii="Times New Roman" w:hAnsi="Times New Roman"/>
          <w:szCs w:val="24"/>
          <w:lang w:eastAsia="en-US"/>
        </w:rPr>
      </w:pPr>
      <w:r w:rsidRPr="00AA169C">
        <w:rPr>
          <w:rFonts w:ascii="Times New Roman" w:hAnsi="Times New Roman"/>
          <w:szCs w:val="24"/>
          <w:lang w:eastAsia="en-US"/>
        </w:rPr>
        <w:t>Izrazi koji su radi preglednosti d</w:t>
      </w:r>
      <w:r w:rsidR="002224E8" w:rsidRPr="00AA169C">
        <w:rPr>
          <w:rFonts w:ascii="Times New Roman" w:hAnsi="Times New Roman"/>
          <w:szCs w:val="24"/>
          <w:lang w:eastAsia="en-US"/>
        </w:rPr>
        <w:t xml:space="preserve">ati u </w:t>
      </w:r>
      <w:r w:rsidR="0076132F" w:rsidRPr="00AA169C">
        <w:rPr>
          <w:rFonts w:ascii="Times New Roman" w:hAnsi="Times New Roman"/>
          <w:szCs w:val="24"/>
          <w:lang w:eastAsia="en-US"/>
        </w:rPr>
        <w:t xml:space="preserve">ovom propisu u </w:t>
      </w:r>
      <w:r w:rsidR="002224E8" w:rsidRPr="00AA169C">
        <w:rPr>
          <w:rFonts w:ascii="Times New Roman" w:hAnsi="Times New Roman"/>
          <w:szCs w:val="24"/>
          <w:lang w:eastAsia="en-US"/>
        </w:rPr>
        <w:t xml:space="preserve">jednom gramatičkom rodu </w:t>
      </w:r>
      <w:r w:rsidRPr="00AA169C">
        <w:rPr>
          <w:rFonts w:ascii="Times New Roman" w:hAnsi="Times New Roman"/>
          <w:szCs w:val="24"/>
          <w:lang w:eastAsia="en-US"/>
        </w:rPr>
        <w:t xml:space="preserve">se </w:t>
      </w:r>
      <w:r w:rsidR="0076132F" w:rsidRPr="00AA169C">
        <w:rPr>
          <w:rFonts w:ascii="Times New Roman" w:hAnsi="Times New Roman"/>
          <w:szCs w:val="24"/>
          <w:lang w:eastAsia="en-US"/>
        </w:rPr>
        <w:t xml:space="preserve">bez diskriminacije </w:t>
      </w:r>
      <w:r w:rsidRPr="00AA169C">
        <w:rPr>
          <w:rFonts w:ascii="Times New Roman" w:hAnsi="Times New Roman"/>
          <w:szCs w:val="24"/>
          <w:lang w:eastAsia="en-US"/>
        </w:rPr>
        <w:t xml:space="preserve">odnose </w:t>
      </w:r>
      <w:r w:rsidR="002224E8" w:rsidRPr="00AA169C">
        <w:rPr>
          <w:rFonts w:ascii="Times New Roman" w:hAnsi="Times New Roman"/>
          <w:szCs w:val="24"/>
          <w:lang w:eastAsia="en-US"/>
        </w:rPr>
        <w:t>i</w:t>
      </w:r>
      <w:r w:rsidRPr="00AA169C">
        <w:rPr>
          <w:rFonts w:ascii="Times New Roman" w:hAnsi="Times New Roman"/>
          <w:szCs w:val="24"/>
          <w:lang w:eastAsia="en-US"/>
        </w:rPr>
        <w:t xml:space="preserve"> na muškarce i na žene.</w:t>
      </w:r>
    </w:p>
    <w:p w14:paraId="1CA99CAF" w14:textId="77777777" w:rsidR="0098323E" w:rsidRDefault="0098323E" w:rsidP="00485376">
      <w:pPr>
        <w:autoSpaceDE w:val="0"/>
        <w:jc w:val="both"/>
        <w:rPr>
          <w:rFonts w:ascii="Times New Roman" w:hAnsi="Times New Roman"/>
          <w:szCs w:val="24"/>
          <w:lang w:val="hr-HR"/>
        </w:rPr>
      </w:pPr>
    </w:p>
    <w:p w14:paraId="31EC948E" w14:textId="77777777" w:rsidR="009054B6" w:rsidRPr="008376FF" w:rsidRDefault="009054B6">
      <w:pPr>
        <w:autoSpaceDE w:val="0"/>
        <w:jc w:val="both"/>
        <w:rPr>
          <w:rFonts w:ascii="Times New Roman" w:hAnsi="Times New Roman"/>
          <w:szCs w:val="24"/>
          <w:lang w:val="hr-HR"/>
        </w:rPr>
      </w:pPr>
    </w:p>
    <w:p w14:paraId="5C0BE127"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90F3A">
        <w:rPr>
          <w:rFonts w:ascii="Times New Roman" w:hAnsi="Times New Roman"/>
          <w:b/>
          <w:bCs/>
          <w:szCs w:val="24"/>
          <w:lang w:val="hr-HR"/>
        </w:rPr>
        <w:t>3</w:t>
      </w:r>
      <w:r w:rsidRPr="008376FF">
        <w:rPr>
          <w:rFonts w:ascii="Times New Roman" w:hAnsi="Times New Roman"/>
          <w:b/>
          <w:bCs/>
          <w:szCs w:val="24"/>
          <w:lang w:val="hr-HR"/>
        </w:rPr>
        <w:t>.</w:t>
      </w:r>
    </w:p>
    <w:p w14:paraId="4EC97FA4" w14:textId="77777777" w:rsidR="009054B6" w:rsidRPr="008376FF" w:rsidRDefault="009054B6">
      <w:pPr>
        <w:pStyle w:val="Heading5"/>
        <w:jc w:val="center"/>
        <w:rPr>
          <w:sz w:val="24"/>
          <w:szCs w:val="24"/>
        </w:rPr>
      </w:pPr>
      <w:r w:rsidRPr="008376FF">
        <w:rPr>
          <w:sz w:val="24"/>
          <w:szCs w:val="24"/>
        </w:rPr>
        <w:t>(Policijski službenici)</w:t>
      </w:r>
    </w:p>
    <w:p w14:paraId="233294B1" w14:textId="77777777" w:rsidR="009054B6" w:rsidRPr="008376FF" w:rsidRDefault="009054B6">
      <w:pPr>
        <w:rPr>
          <w:lang w:val="hr-HR"/>
        </w:rPr>
      </w:pPr>
    </w:p>
    <w:p w14:paraId="667F032B" w14:textId="37175088" w:rsidR="009054B6" w:rsidRPr="00AA169C" w:rsidRDefault="009054B6" w:rsidP="00BF71FB">
      <w:pPr>
        <w:numPr>
          <w:ilvl w:val="0"/>
          <w:numId w:val="66"/>
        </w:numPr>
        <w:autoSpaceDE w:val="0"/>
        <w:ind w:left="426" w:hanging="426"/>
        <w:jc w:val="both"/>
        <w:rPr>
          <w:rFonts w:ascii="Times New Roman" w:hAnsi="Times New Roman"/>
          <w:szCs w:val="24"/>
          <w:lang w:val="hr-HR"/>
        </w:rPr>
      </w:pPr>
      <w:r w:rsidRPr="008376FF">
        <w:rPr>
          <w:rFonts w:ascii="Times New Roman" w:hAnsi="Times New Roman"/>
          <w:szCs w:val="24"/>
          <w:lang w:val="hr-HR"/>
        </w:rPr>
        <w:t>Ovaj zakon primjenjuje se na policijske službenike zaposlene u Državnoj agen</w:t>
      </w:r>
      <w:r w:rsidR="0000150B" w:rsidRPr="008376FF">
        <w:rPr>
          <w:rFonts w:ascii="Times New Roman" w:hAnsi="Times New Roman"/>
          <w:szCs w:val="24"/>
          <w:lang w:val="hr-HR"/>
        </w:rPr>
        <w:t>ciji za istrage i zaštitu</w:t>
      </w:r>
      <w:r w:rsidR="007F74E5" w:rsidRPr="008376FF">
        <w:rPr>
          <w:rFonts w:ascii="Times New Roman" w:hAnsi="Times New Roman"/>
          <w:szCs w:val="24"/>
          <w:lang w:val="hr-HR"/>
        </w:rPr>
        <w:t>,</w:t>
      </w:r>
      <w:r w:rsidRPr="008376FF">
        <w:rPr>
          <w:rFonts w:ascii="Times New Roman" w:hAnsi="Times New Roman"/>
          <w:szCs w:val="24"/>
          <w:lang w:val="hr-HR"/>
        </w:rPr>
        <w:t xml:space="preserve"> Graničnoj </w:t>
      </w:r>
      <w:r w:rsidR="007F74E5" w:rsidRPr="008376FF">
        <w:rPr>
          <w:rFonts w:ascii="Times New Roman" w:hAnsi="Times New Roman"/>
          <w:szCs w:val="24"/>
          <w:lang w:val="hr-HR"/>
        </w:rPr>
        <w:t xml:space="preserve">policiji Bosne i Hercegovine </w:t>
      </w:r>
      <w:r w:rsidRPr="008376FF">
        <w:rPr>
          <w:rFonts w:ascii="Times New Roman" w:hAnsi="Times New Roman"/>
          <w:szCs w:val="24"/>
          <w:lang w:val="hr-HR"/>
        </w:rPr>
        <w:t>i Direkciji za koordinaciju policij</w:t>
      </w:r>
      <w:r w:rsidR="0000150B" w:rsidRPr="008376FF">
        <w:rPr>
          <w:rFonts w:ascii="Times New Roman" w:hAnsi="Times New Roman"/>
          <w:szCs w:val="24"/>
          <w:lang w:val="hr-HR"/>
        </w:rPr>
        <w:t>skih tijela Bosne i Hercegovine</w:t>
      </w:r>
      <w:r w:rsidR="00182961">
        <w:rPr>
          <w:rFonts w:ascii="Times New Roman" w:hAnsi="Times New Roman"/>
          <w:szCs w:val="24"/>
          <w:lang w:val="hr-HR"/>
        </w:rPr>
        <w:t xml:space="preserve"> </w:t>
      </w:r>
      <w:r w:rsidR="00182961" w:rsidRPr="00AA169C">
        <w:rPr>
          <w:rFonts w:ascii="Times New Roman" w:hAnsi="Times New Roman"/>
          <w:szCs w:val="24"/>
          <w:lang w:val="hr-HR"/>
        </w:rPr>
        <w:t>(u daljem tekstu:</w:t>
      </w:r>
      <w:r w:rsidR="00AA169C">
        <w:rPr>
          <w:rFonts w:ascii="Times New Roman" w:hAnsi="Times New Roman"/>
          <w:szCs w:val="24"/>
          <w:lang w:val="hr-HR"/>
        </w:rPr>
        <w:t xml:space="preserve"> p</w:t>
      </w:r>
      <w:r w:rsidR="00182961" w:rsidRPr="00AA169C">
        <w:rPr>
          <w:rFonts w:ascii="Times New Roman" w:hAnsi="Times New Roman"/>
          <w:szCs w:val="24"/>
          <w:lang w:val="hr-HR"/>
        </w:rPr>
        <w:t>olicijska tijela</w:t>
      </w:r>
      <w:r w:rsidR="00392B31" w:rsidRPr="00AA169C">
        <w:rPr>
          <w:rFonts w:ascii="Times New Roman" w:hAnsi="Times New Roman"/>
          <w:szCs w:val="24"/>
          <w:lang w:val="hr-HR"/>
        </w:rPr>
        <w:t xml:space="preserve"> BiH</w:t>
      </w:r>
      <w:r w:rsidR="00182961" w:rsidRPr="00AA169C">
        <w:rPr>
          <w:rFonts w:ascii="Times New Roman" w:hAnsi="Times New Roman"/>
          <w:szCs w:val="24"/>
          <w:lang w:val="hr-HR"/>
        </w:rPr>
        <w:t>).</w:t>
      </w:r>
    </w:p>
    <w:p w14:paraId="31A983A8" w14:textId="2CAFD09A" w:rsidR="009054B6" w:rsidRPr="008376FF" w:rsidRDefault="00C21808" w:rsidP="00BF71FB">
      <w:pPr>
        <w:numPr>
          <w:ilvl w:val="0"/>
          <w:numId w:val="66"/>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Policijski službenici </w:t>
      </w:r>
      <w:r w:rsidR="00EC1395">
        <w:rPr>
          <w:rFonts w:ascii="Times New Roman" w:hAnsi="Times New Roman"/>
          <w:szCs w:val="24"/>
          <w:lang w:val="hr-HR"/>
        </w:rPr>
        <w:t>iz stava</w:t>
      </w:r>
      <w:r w:rsidR="0000150B" w:rsidRPr="008376FF">
        <w:rPr>
          <w:rFonts w:ascii="Times New Roman" w:hAnsi="Times New Roman"/>
          <w:szCs w:val="24"/>
          <w:lang w:val="hr-HR"/>
        </w:rPr>
        <w:t xml:space="preserve"> (1)</w:t>
      </w:r>
      <w:r w:rsidR="009054B6" w:rsidRPr="008376FF">
        <w:rPr>
          <w:rFonts w:ascii="Times New Roman" w:hAnsi="Times New Roman"/>
          <w:szCs w:val="24"/>
          <w:lang w:val="hr-HR"/>
        </w:rPr>
        <w:t xml:space="preserve"> ovog člana primjenjuju policijska ovlaštenja </w:t>
      </w:r>
      <w:r w:rsidR="000D1415" w:rsidRPr="008376FF">
        <w:rPr>
          <w:rFonts w:ascii="Times New Roman" w:hAnsi="Times New Roman"/>
          <w:szCs w:val="24"/>
          <w:lang w:val="hr-HR"/>
        </w:rPr>
        <w:t xml:space="preserve">propisana ovim zakonom, i </w:t>
      </w:r>
      <w:r w:rsidR="009054B6" w:rsidRPr="008376FF">
        <w:rPr>
          <w:rFonts w:ascii="Times New Roman" w:hAnsi="Times New Roman"/>
          <w:szCs w:val="24"/>
          <w:lang w:val="hr-HR"/>
        </w:rPr>
        <w:t>postupaju kao ovlaštena službena lica prema zakonima o krivičn</w:t>
      </w:r>
      <w:r w:rsidR="000D1415" w:rsidRPr="008376FF">
        <w:rPr>
          <w:rFonts w:ascii="Times New Roman" w:hAnsi="Times New Roman"/>
          <w:szCs w:val="24"/>
          <w:lang w:val="hr-HR"/>
        </w:rPr>
        <w:t>im</w:t>
      </w:r>
      <w:r w:rsidR="009054B6" w:rsidRPr="008376FF">
        <w:rPr>
          <w:rFonts w:ascii="Times New Roman" w:hAnsi="Times New Roman"/>
          <w:szCs w:val="24"/>
          <w:lang w:val="hr-HR"/>
        </w:rPr>
        <w:t xml:space="preserve"> postup</w:t>
      </w:r>
      <w:r w:rsidR="000D1415" w:rsidRPr="008376FF">
        <w:rPr>
          <w:rFonts w:ascii="Times New Roman" w:hAnsi="Times New Roman"/>
          <w:szCs w:val="24"/>
          <w:lang w:val="hr-HR"/>
        </w:rPr>
        <w:t>cima</w:t>
      </w:r>
      <w:r w:rsidR="009054B6" w:rsidRPr="008376FF">
        <w:rPr>
          <w:rFonts w:ascii="Times New Roman" w:hAnsi="Times New Roman"/>
          <w:szCs w:val="24"/>
          <w:lang w:val="hr-HR"/>
        </w:rPr>
        <w:t xml:space="preserve"> u B</w:t>
      </w:r>
      <w:r w:rsidR="00042052">
        <w:rPr>
          <w:rFonts w:ascii="Times New Roman" w:hAnsi="Times New Roman"/>
          <w:szCs w:val="24"/>
          <w:lang w:val="hr-HR"/>
        </w:rPr>
        <w:t xml:space="preserve">osni </w:t>
      </w:r>
      <w:r w:rsidR="009054B6" w:rsidRPr="008376FF">
        <w:rPr>
          <w:rFonts w:ascii="Times New Roman" w:hAnsi="Times New Roman"/>
          <w:szCs w:val="24"/>
          <w:lang w:val="hr-HR"/>
        </w:rPr>
        <w:t>i</w:t>
      </w:r>
      <w:r w:rsidR="00042052">
        <w:rPr>
          <w:rFonts w:ascii="Times New Roman" w:hAnsi="Times New Roman"/>
          <w:szCs w:val="24"/>
          <w:lang w:val="hr-HR"/>
        </w:rPr>
        <w:t xml:space="preserve"> </w:t>
      </w:r>
      <w:r w:rsidR="009054B6" w:rsidRPr="008376FF">
        <w:rPr>
          <w:rFonts w:ascii="Times New Roman" w:hAnsi="Times New Roman"/>
          <w:szCs w:val="24"/>
          <w:lang w:val="hr-HR"/>
        </w:rPr>
        <w:t>H</w:t>
      </w:r>
      <w:r w:rsidR="00042052">
        <w:rPr>
          <w:rFonts w:ascii="Times New Roman" w:hAnsi="Times New Roman"/>
          <w:szCs w:val="24"/>
          <w:lang w:val="hr-HR"/>
        </w:rPr>
        <w:t>ercegovini</w:t>
      </w:r>
      <w:r w:rsidR="009054B6" w:rsidRPr="008376FF">
        <w:rPr>
          <w:rFonts w:ascii="Times New Roman" w:hAnsi="Times New Roman"/>
          <w:szCs w:val="24"/>
          <w:lang w:val="hr-HR"/>
        </w:rPr>
        <w:t xml:space="preserve"> (u daljem tekstu: ZKP)</w:t>
      </w:r>
      <w:r w:rsidR="000D1415" w:rsidRPr="008376FF">
        <w:rPr>
          <w:rFonts w:ascii="Times New Roman" w:hAnsi="Times New Roman"/>
          <w:szCs w:val="24"/>
          <w:lang w:val="hr-HR"/>
        </w:rPr>
        <w:t xml:space="preserve"> i drugim propisima</w:t>
      </w:r>
      <w:r w:rsidR="009054B6" w:rsidRPr="008376FF">
        <w:rPr>
          <w:rFonts w:ascii="Times New Roman" w:hAnsi="Times New Roman"/>
          <w:szCs w:val="24"/>
          <w:lang w:val="hr-HR"/>
        </w:rPr>
        <w:t>.</w:t>
      </w:r>
    </w:p>
    <w:p w14:paraId="4F2C813F" w14:textId="756300FE" w:rsidR="009054B6" w:rsidRDefault="009054B6" w:rsidP="00BF71FB">
      <w:pPr>
        <w:numPr>
          <w:ilvl w:val="0"/>
          <w:numId w:val="66"/>
        </w:numPr>
        <w:autoSpaceDE w:val="0"/>
        <w:ind w:left="426" w:hanging="426"/>
        <w:jc w:val="both"/>
        <w:rPr>
          <w:rFonts w:ascii="Times New Roman" w:hAnsi="Times New Roman"/>
          <w:szCs w:val="24"/>
          <w:lang w:val="hr-HR"/>
        </w:rPr>
      </w:pPr>
      <w:r w:rsidRPr="008376FF">
        <w:rPr>
          <w:rFonts w:ascii="Times New Roman" w:hAnsi="Times New Roman"/>
          <w:szCs w:val="24"/>
          <w:lang w:val="hr-HR"/>
        </w:rPr>
        <w:t>Radna mjesta na kojima se upošljavaju policijski službenici utvrđuju se Pravilnikom o unutrašnjoj organizaciji policijskog tijela</w:t>
      </w:r>
      <w:r w:rsidR="008631E4">
        <w:rPr>
          <w:rFonts w:ascii="Times New Roman" w:hAnsi="Times New Roman"/>
          <w:szCs w:val="24"/>
          <w:lang w:val="hr-HR"/>
        </w:rPr>
        <w:t xml:space="preserve"> BiH</w:t>
      </w:r>
      <w:r w:rsidRPr="008376FF">
        <w:rPr>
          <w:rFonts w:ascii="Times New Roman" w:hAnsi="Times New Roman"/>
          <w:szCs w:val="24"/>
          <w:lang w:val="hr-HR"/>
        </w:rPr>
        <w:t>, u skladu sa nadležnostima propisanim zakonom kojim se uspostavlja pojedino policijsk</w:t>
      </w:r>
      <w:r w:rsidR="00433B69">
        <w:rPr>
          <w:rFonts w:ascii="Times New Roman" w:hAnsi="Times New Roman"/>
          <w:szCs w:val="24"/>
          <w:lang w:val="hr-HR"/>
        </w:rPr>
        <w:t>o</w:t>
      </w:r>
      <w:r w:rsidRPr="008376FF">
        <w:rPr>
          <w:rFonts w:ascii="Times New Roman" w:hAnsi="Times New Roman"/>
          <w:szCs w:val="24"/>
          <w:lang w:val="hr-HR"/>
        </w:rPr>
        <w:t xml:space="preserve"> tijelo</w:t>
      </w:r>
      <w:r w:rsidR="008631E4">
        <w:rPr>
          <w:rFonts w:ascii="Times New Roman" w:hAnsi="Times New Roman"/>
          <w:szCs w:val="24"/>
          <w:lang w:val="hr-HR"/>
        </w:rPr>
        <w:t xml:space="preserve"> BiH</w:t>
      </w:r>
      <w:r w:rsidR="007F74E5" w:rsidRPr="008376FF">
        <w:rPr>
          <w:rFonts w:ascii="Times New Roman" w:hAnsi="Times New Roman"/>
          <w:szCs w:val="24"/>
          <w:lang w:val="hr-HR"/>
        </w:rPr>
        <w:t>.</w:t>
      </w:r>
    </w:p>
    <w:p w14:paraId="79673715" w14:textId="77777777" w:rsidR="00090F3A" w:rsidRDefault="00090F3A" w:rsidP="00090F3A">
      <w:pPr>
        <w:autoSpaceDE w:val="0"/>
        <w:jc w:val="both"/>
        <w:rPr>
          <w:rFonts w:ascii="Times New Roman" w:hAnsi="Times New Roman"/>
          <w:szCs w:val="24"/>
          <w:lang w:val="hr-HR"/>
        </w:rPr>
      </w:pPr>
    </w:p>
    <w:p w14:paraId="07B921BC" w14:textId="77777777" w:rsidR="00090F3A" w:rsidRDefault="00090F3A" w:rsidP="00090F3A">
      <w:pPr>
        <w:autoSpaceDE w:val="0"/>
        <w:jc w:val="both"/>
        <w:rPr>
          <w:rFonts w:ascii="Times New Roman" w:hAnsi="Times New Roman"/>
          <w:szCs w:val="24"/>
          <w:lang w:val="hr-HR"/>
        </w:rPr>
      </w:pPr>
    </w:p>
    <w:p w14:paraId="644FDB92" w14:textId="77777777" w:rsidR="00090F3A" w:rsidRDefault="00090F3A" w:rsidP="00090F3A">
      <w:pPr>
        <w:autoSpaceDE w:val="0"/>
        <w:jc w:val="both"/>
        <w:rPr>
          <w:rFonts w:ascii="Times New Roman" w:hAnsi="Times New Roman"/>
          <w:szCs w:val="24"/>
          <w:lang w:val="hr-HR"/>
        </w:rPr>
      </w:pPr>
    </w:p>
    <w:p w14:paraId="490DC071"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lastRenderedPageBreak/>
        <w:t xml:space="preserve">Član </w:t>
      </w:r>
      <w:r w:rsidR="00090F3A">
        <w:rPr>
          <w:rFonts w:ascii="Times New Roman" w:hAnsi="Times New Roman"/>
          <w:b/>
          <w:bCs/>
          <w:szCs w:val="24"/>
          <w:lang w:val="hr-HR"/>
        </w:rPr>
        <w:t>4</w:t>
      </w:r>
      <w:r w:rsidRPr="008376FF">
        <w:rPr>
          <w:rFonts w:ascii="Times New Roman" w:hAnsi="Times New Roman"/>
          <w:b/>
          <w:bCs/>
          <w:szCs w:val="24"/>
          <w:lang w:val="hr-HR"/>
        </w:rPr>
        <w:t>.</w:t>
      </w:r>
    </w:p>
    <w:p w14:paraId="2F9C91CF" w14:textId="77777777" w:rsidR="009054B6" w:rsidRPr="008376FF" w:rsidRDefault="009054B6">
      <w:pPr>
        <w:pStyle w:val="Heading4"/>
        <w:rPr>
          <w:sz w:val="24"/>
          <w:szCs w:val="24"/>
        </w:rPr>
      </w:pPr>
      <w:r w:rsidRPr="008376FF">
        <w:rPr>
          <w:sz w:val="24"/>
          <w:szCs w:val="24"/>
        </w:rPr>
        <w:t>(Osnove rada)</w:t>
      </w:r>
    </w:p>
    <w:p w14:paraId="2492751D" w14:textId="77777777" w:rsidR="009054B6" w:rsidRPr="008376FF" w:rsidRDefault="009054B6">
      <w:pPr>
        <w:rPr>
          <w:lang w:val="hr-HR"/>
        </w:rPr>
      </w:pPr>
    </w:p>
    <w:p w14:paraId="21A394E1" w14:textId="77777777" w:rsidR="009054B6" w:rsidRPr="008376FF" w:rsidRDefault="009054B6" w:rsidP="00BF71FB">
      <w:pPr>
        <w:numPr>
          <w:ilvl w:val="0"/>
          <w:numId w:val="67"/>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Rad policijskih službenika zasniva se na Ustavu </w:t>
      </w:r>
      <w:r w:rsidR="000D1415" w:rsidRPr="008376FF">
        <w:rPr>
          <w:rFonts w:ascii="Times New Roman" w:hAnsi="Times New Roman"/>
          <w:szCs w:val="24"/>
          <w:lang w:val="hr-HR"/>
        </w:rPr>
        <w:t>BiH</w:t>
      </w:r>
      <w:r w:rsidRPr="008376FF">
        <w:rPr>
          <w:rFonts w:ascii="Times New Roman" w:hAnsi="Times New Roman"/>
          <w:szCs w:val="24"/>
          <w:lang w:val="hr-HR"/>
        </w:rPr>
        <w:t>, zakonu i drugim propisima koji se primjenjuju u BiH.</w:t>
      </w:r>
    </w:p>
    <w:p w14:paraId="1B93502F" w14:textId="77777777" w:rsidR="009054B6" w:rsidRPr="008376FF" w:rsidRDefault="009054B6" w:rsidP="00BF71FB">
      <w:pPr>
        <w:numPr>
          <w:ilvl w:val="0"/>
          <w:numId w:val="67"/>
        </w:numPr>
        <w:autoSpaceDE w:val="0"/>
        <w:ind w:left="426" w:hanging="426"/>
        <w:jc w:val="both"/>
        <w:rPr>
          <w:rFonts w:ascii="Times New Roman" w:hAnsi="Times New Roman"/>
          <w:szCs w:val="24"/>
          <w:lang w:val="hr-HR"/>
        </w:rPr>
      </w:pPr>
      <w:r w:rsidRPr="008376FF">
        <w:rPr>
          <w:rFonts w:ascii="Times New Roman" w:hAnsi="Times New Roman"/>
          <w:szCs w:val="24"/>
          <w:lang w:val="hr-HR"/>
        </w:rPr>
        <w:t>U obavljanju svojih dužnosti, policijski službenik djeluje na nepristrasan i zakonit način, vođen javnim interesom da služi i pomaže javnosti, promovišući razvoj i očuvanje demokratske prakse u skladu sa zaštitom lj</w:t>
      </w:r>
      <w:r w:rsidR="00485376" w:rsidRPr="008376FF">
        <w:rPr>
          <w:rFonts w:ascii="Times New Roman" w:hAnsi="Times New Roman"/>
          <w:szCs w:val="24"/>
          <w:lang w:val="hr-HR"/>
        </w:rPr>
        <w:t>udskih prava i osnovnih sloboda.</w:t>
      </w:r>
    </w:p>
    <w:p w14:paraId="7D77E9BF" w14:textId="77777777" w:rsidR="00FA7EB6" w:rsidRDefault="00FA7EB6" w:rsidP="00485376">
      <w:pPr>
        <w:autoSpaceDE w:val="0"/>
        <w:jc w:val="both"/>
        <w:rPr>
          <w:rFonts w:ascii="Times New Roman" w:hAnsi="Times New Roman"/>
          <w:szCs w:val="24"/>
          <w:lang w:val="hr-HR"/>
        </w:rPr>
      </w:pPr>
    </w:p>
    <w:p w14:paraId="7C4F39F2" w14:textId="77777777" w:rsidR="00182961" w:rsidRPr="008376FF" w:rsidRDefault="00182961" w:rsidP="00485376">
      <w:pPr>
        <w:autoSpaceDE w:val="0"/>
        <w:jc w:val="both"/>
        <w:rPr>
          <w:rFonts w:ascii="Times New Roman" w:hAnsi="Times New Roman"/>
          <w:szCs w:val="24"/>
          <w:lang w:val="hr-HR"/>
        </w:rPr>
      </w:pPr>
    </w:p>
    <w:p w14:paraId="066EF8F8"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Član</w:t>
      </w:r>
      <w:r w:rsidR="00090F3A">
        <w:rPr>
          <w:rFonts w:ascii="Times New Roman" w:hAnsi="Times New Roman"/>
          <w:b/>
          <w:bCs/>
          <w:szCs w:val="24"/>
          <w:lang w:val="hr-HR"/>
        </w:rPr>
        <w:t xml:space="preserve"> 5</w:t>
      </w:r>
      <w:r w:rsidRPr="008376FF">
        <w:rPr>
          <w:rFonts w:ascii="Times New Roman" w:hAnsi="Times New Roman"/>
          <w:b/>
          <w:bCs/>
          <w:szCs w:val="24"/>
          <w:lang w:val="hr-HR"/>
        </w:rPr>
        <w:t>.</w:t>
      </w:r>
    </w:p>
    <w:p w14:paraId="6A5205E7" w14:textId="77777777" w:rsidR="009054B6" w:rsidRPr="008376FF" w:rsidRDefault="009054B6">
      <w:pPr>
        <w:pStyle w:val="Heading4"/>
        <w:rPr>
          <w:sz w:val="24"/>
          <w:szCs w:val="24"/>
        </w:rPr>
      </w:pPr>
      <w:r w:rsidRPr="008376FF">
        <w:rPr>
          <w:sz w:val="24"/>
          <w:szCs w:val="24"/>
        </w:rPr>
        <w:t>(Nacionalna zastupljenost)</w:t>
      </w:r>
    </w:p>
    <w:p w14:paraId="67B95784" w14:textId="77777777" w:rsidR="009054B6" w:rsidRPr="008376FF" w:rsidRDefault="009054B6">
      <w:pPr>
        <w:rPr>
          <w:lang w:val="hr-HR"/>
        </w:rPr>
      </w:pPr>
    </w:p>
    <w:p w14:paraId="4C5F52AC" w14:textId="467BCA9E" w:rsidR="006501DD" w:rsidRPr="00685954" w:rsidRDefault="00D73754" w:rsidP="00BF71FB">
      <w:pPr>
        <w:pStyle w:val="NoSpacing"/>
        <w:numPr>
          <w:ilvl w:val="0"/>
          <w:numId w:val="68"/>
        </w:numPr>
        <w:tabs>
          <w:tab w:val="left" w:pos="426"/>
        </w:tabs>
        <w:ind w:left="450" w:hanging="450"/>
        <w:rPr>
          <w:rFonts w:ascii="Times New Roman" w:hAnsi="Times New Roman"/>
          <w:sz w:val="24"/>
          <w:szCs w:val="24"/>
          <w:lang w:val="hr-HR"/>
        </w:rPr>
      </w:pPr>
      <w:r w:rsidRPr="006501DD">
        <w:rPr>
          <w:rFonts w:ascii="Times New Roman" w:hAnsi="Times New Roman"/>
          <w:sz w:val="24"/>
          <w:szCs w:val="24"/>
          <w:lang w:val="hr-HR"/>
        </w:rPr>
        <w:t>Nacionalna zastu</w:t>
      </w:r>
      <w:r w:rsidR="00886E0B" w:rsidRPr="006501DD">
        <w:rPr>
          <w:rFonts w:ascii="Times New Roman" w:hAnsi="Times New Roman"/>
          <w:sz w:val="24"/>
          <w:szCs w:val="24"/>
          <w:lang w:val="hr-HR"/>
        </w:rPr>
        <w:t>p</w:t>
      </w:r>
      <w:r w:rsidRPr="006501DD">
        <w:rPr>
          <w:rFonts w:ascii="Times New Roman" w:hAnsi="Times New Roman"/>
          <w:sz w:val="24"/>
          <w:szCs w:val="24"/>
          <w:lang w:val="hr-HR"/>
        </w:rPr>
        <w:t xml:space="preserve">ljenost policijskih službenika u </w:t>
      </w:r>
      <w:r w:rsidR="00673DE5" w:rsidRPr="006501DD">
        <w:rPr>
          <w:rFonts w:ascii="Times New Roman" w:hAnsi="Times New Roman"/>
          <w:sz w:val="24"/>
          <w:szCs w:val="24"/>
          <w:lang w:val="hr-HR"/>
        </w:rPr>
        <w:t xml:space="preserve">policijskim </w:t>
      </w:r>
      <w:r w:rsidR="00057B48">
        <w:rPr>
          <w:rFonts w:ascii="Times New Roman" w:hAnsi="Times New Roman"/>
          <w:sz w:val="24"/>
          <w:szCs w:val="24"/>
          <w:lang w:val="hr-HR"/>
        </w:rPr>
        <w:t>tijelima</w:t>
      </w:r>
      <w:r w:rsidR="00673DE5" w:rsidRPr="006501DD">
        <w:rPr>
          <w:rFonts w:ascii="Times New Roman" w:hAnsi="Times New Roman"/>
          <w:sz w:val="24"/>
          <w:szCs w:val="24"/>
          <w:lang w:val="hr-HR"/>
        </w:rPr>
        <w:t xml:space="preserve"> BiH</w:t>
      </w:r>
      <w:r w:rsidRPr="006501DD">
        <w:rPr>
          <w:rFonts w:ascii="Times New Roman" w:hAnsi="Times New Roman"/>
          <w:sz w:val="24"/>
          <w:szCs w:val="24"/>
          <w:lang w:val="hr-HR"/>
        </w:rPr>
        <w:t xml:space="preserve">, </w:t>
      </w:r>
      <w:r w:rsidR="00C0068E" w:rsidRPr="006501DD">
        <w:rPr>
          <w:rFonts w:ascii="Times New Roman" w:hAnsi="Times New Roman"/>
          <w:sz w:val="24"/>
          <w:szCs w:val="24"/>
          <w:lang w:val="hr-HR"/>
        </w:rPr>
        <w:t xml:space="preserve">treba da odražava nacionalnu strukturu stanovništva BiH </w:t>
      </w:r>
      <w:r w:rsidR="00C0068E" w:rsidRPr="00685954">
        <w:rPr>
          <w:rFonts w:ascii="Times New Roman" w:hAnsi="Times New Roman"/>
          <w:sz w:val="24"/>
          <w:szCs w:val="24"/>
          <w:lang w:val="hr-HR"/>
        </w:rPr>
        <w:t xml:space="preserve">prema </w:t>
      </w:r>
      <w:r w:rsidR="00182961" w:rsidRPr="00685954">
        <w:rPr>
          <w:rFonts w:ascii="Times New Roman" w:hAnsi="Times New Roman"/>
          <w:sz w:val="24"/>
          <w:szCs w:val="24"/>
          <w:lang w:val="hr-HR"/>
        </w:rPr>
        <w:t xml:space="preserve">posljednjem </w:t>
      </w:r>
      <w:r w:rsidR="00C0068E" w:rsidRPr="00685954">
        <w:rPr>
          <w:rFonts w:ascii="Times New Roman" w:hAnsi="Times New Roman"/>
          <w:sz w:val="24"/>
          <w:szCs w:val="24"/>
          <w:lang w:val="hr-HR"/>
        </w:rPr>
        <w:t>popisu stanovništva</w:t>
      </w:r>
      <w:r w:rsidR="00D44F30" w:rsidRPr="00685954">
        <w:rPr>
          <w:rFonts w:ascii="Times New Roman" w:hAnsi="Times New Roman"/>
          <w:sz w:val="24"/>
          <w:szCs w:val="24"/>
          <w:lang w:val="hr-HR"/>
        </w:rPr>
        <w:t>,</w:t>
      </w:r>
      <w:r w:rsidR="00C0068E" w:rsidRPr="00685954">
        <w:rPr>
          <w:rFonts w:ascii="Times New Roman" w:hAnsi="Times New Roman"/>
          <w:sz w:val="24"/>
          <w:szCs w:val="24"/>
          <w:lang w:val="hr-HR"/>
        </w:rPr>
        <w:t xml:space="preserve"> osim ako pojedinačnim zakonima kojima su policijsk</w:t>
      </w:r>
      <w:r w:rsidR="00057B48">
        <w:rPr>
          <w:rFonts w:ascii="Times New Roman" w:hAnsi="Times New Roman"/>
          <w:sz w:val="24"/>
          <w:szCs w:val="24"/>
          <w:lang w:val="hr-HR"/>
        </w:rPr>
        <w:t xml:space="preserve">a tijela </w:t>
      </w:r>
      <w:r w:rsidR="00C0068E" w:rsidRPr="00685954">
        <w:rPr>
          <w:rFonts w:ascii="Times New Roman" w:hAnsi="Times New Roman"/>
          <w:sz w:val="24"/>
          <w:szCs w:val="24"/>
          <w:lang w:val="hr-HR"/>
        </w:rPr>
        <w:t>uspostavljen</w:t>
      </w:r>
      <w:r w:rsidR="00057B48">
        <w:rPr>
          <w:rFonts w:ascii="Times New Roman" w:hAnsi="Times New Roman"/>
          <w:sz w:val="24"/>
          <w:szCs w:val="24"/>
          <w:lang w:val="hr-HR"/>
        </w:rPr>
        <w:t>a</w:t>
      </w:r>
      <w:r w:rsidR="00C0068E" w:rsidRPr="00685954">
        <w:rPr>
          <w:rFonts w:ascii="Times New Roman" w:hAnsi="Times New Roman"/>
          <w:sz w:val="24"/>
          <w:szCs w:val="24"/>
          <w:lang w:val="hr-HR"/>
        </w:rPr>
        <w:t>, nije drugačije određeno.</w:t>
      </w:r>
    </w:p>
    <w:p w14:paraId="3742EF56" w14:textId="77777777" w:rsidR="009054B6" w:rsidRPr="008376FF" w:rsidRDefault="009054B6" w:rsidP="00BF71FB">
      <w:pPr>
        <w:pStyle w:val="NoSpacing"/>
        <w:numPr>
          <w:ilvl w:val="0"/>
          <w:numId w:val="68"/>
        </w:numPr>
        <w:tabs>
          <w:tab w:val="left" w:pos="426"/>
        </w:tabs>
        <w:ind w:left="450" w:hanging="450"/>
        <w:rPr>
          <w:rFonts w:ascii="Times New Roman" w:hAnsi="Times New Roman"/>
          <w:sz w:val="24"/>
          <w:szCs w:val="24"/>
          <w:lang w:val="hr-HR"/>
        </w:rPr>
      </w:pPr>
      <w:r w:rsidRPr="008376FF">
        <w:rPr>
          <w:rFonts w:ascii="Times New Roman" w:hAnsi="Times New Roman"/>
          <w:sz w:val="24"/>
          <w:szCs w:val="24"/>
          <w:lang w:val="hr-HR"/>
        </w:rPr>
        <w:t xml:space="preserve">U policijskim tijelima iz člana 2. stav (1) </w:t>
      </w:r>
      <w:r w:rsidR="00F546E6" w:rsidRPr="008376FF">
        <w:rPr>
          <w:rFonts w:ascii="Times New Roman" w:hAnsi="Times New Roman"/>
          <w:sz w:val="24"/>
          <w:szCs w:val="24"/>
          <w:lang w:val="hr-HR"/>
        </w:rPr>
        <w:t>ovog zakona</w:t>
      </w:r>
      <w:r w:rsidRPr="008376FF">
        <w:rPr>
          <w:rFonts w:ascii="Times New Roman" w:hAnsi="Times New Roman"/>
          <w:sz w:val="24"/>
          <w:szCs w:val="24"/>
          <w:lang w:val="hr-HR"/>
        </w:rPr>
        <w:t xml:space="preserve"> se </w:t>
      </w:r>
      <w:r w:rsidR="00FF5921" w:rsidRPr="008376FF">
        <w:rPr>
          <w:rFonts w:ascii="Times New Roman" w:hAnsi="Times New Roman"/>
          <w:sz w:val="24"/>
          <w:szCs w:val="24"/>
          <w:lang w:val="hr-HR"/>
        </w:rPr>
        <w:t>promoviše ravnopravna</w:t>
      </w:r>
      <w:r w:rsidR="007F0499" w:rsidRPr="008376FF">
        <w:rPr>
          <w:rFonts w:ascii="Times New Roman" w:hAnsi="Times New Roman"/>
          <w:sz w:val="24"/>
          <w:szCs w:val="24"/>
          <w:lang w:val="hr-HR"/>
        </w:rPr>
        <w:t xml:space="preserve"> </w:t>
      </w:r>
      <w:r w:rsidR="00FF5921" w:rsidRPr="008376FF">
        <w:rPr>
          <w:rFonts w:ascii="Times New Roman" w:hAnsi="Times New Roman"/>
          <w:sz w:val="24"/>
          <w:szCs w:val="24"/>
          <w:lang w:val="hr-HR"/>
        </w:rPr>
        <w:t xml:space="preserve">       </w:t>
      </w:r>
      <w:r w:rsidRPr="008376FF">
        <w:rPr>
          <w:rFonts w:ascii="Times New Roman" w:hAnsi="Times New Roman"/>
          <w:sz w:val="24"/>
          <w:szCs w:val="24"/>
          <w:lang w:val="hr-HR"/>
        </w:rPr>
        <w:t>zastupljenost žena i muškaraca u st</w:t>
      </w:r>
      <w:r w:rsidR="006A2A35" w:rsidRPr="008376FF">
        <w:rPr>
          <w:rFonts w:ascii="Times New Roman" w:hAnsi="Times New Roman"/>
          <w:sz w:val="24"/>
          <w:szCs w:val="24"/>
          <w:lang w:val="hr-HR"/>
        </w:rPr>
        <w:t>rukturi policijskih službenika.</w:t>
      </w:r>
    </w:p>
    <w:p w14:paraId="1DE47EDA" w14:textId="77777777" w:rsidR="006A2A35" w:rsidRPr="008376FF" w:rsidRDefault="006A2A35" w:rsidP="00485376">
      <w:pPr>
        <w:pStyle w:val="NoSpacing"/>
        <w:rPr>
          <w:rFonts w:ascii="Times New Roman" w:hAnsi="Times New Roman"/>
          <w:sz w:val="24"/>
          <w:szCs w:val="24"/>
          <w:lang w:val="hr-HR"/>
        </w:rPr>
      </w:pPr>
    </w:p>
    <w:p w14:paraId="61E3250B" w14:textId="77777777" w:rsidR="009054B6" w:rsidRPr="008376FF" w:rsidRDefault="009054B6">
      <w:pPr>
        <w:pStyle w:val="1tekst"/>
        <w:jc w:val="center"/>
        <w:rPr>
          <w:rFonts w:ascii="Times New Roman" w:hAnsi="Times New Roman" w:cs="Times New Roman"/>
          <w:b/>
          <w:sz w:val="24"/>
          <w:szCs w:val="24"/>
          <w:lang w:val="hr-HR"/>
        </w:rPr>
      </w:pPr>
      <w:r w:rsidRPr="008376FF">
        <w:rPr>
          <w:rFonts w:ascii="Times New Roman" w:hAnsi="Times New Roman" w:cs="Times New Roman"/>
          <w:b/>
          <w:sz w:val="24"/>
          <w:szCs w:val="24"/>
          <w:lang w:val="hr-HR"/>
        </w:rPr>
        <w:t xml:space="preserve">Član </w:t>
      </w:r>
      <w:r w:rsidR="00090F3A">
        <w:rPr>
          <w:rFonts w:ascii="Times New Roman" w:hAnsi="Times New Roman" w:cs="Times New Roman"/>
          <w:b/>
          <w:sz w:val="24"/>
          <w:szCs w:val="24"/>
          <w:lang w:val="hr-HR"/>
        </w:rPr>
        <w:t>6</w:t>
      </w:r>
      <w:r w:rsidRPr="008376FF">
        <w:rPr>
          <w:rFonts w:ascii="Times New Roman" w:hAnsi="Times New Roman" w:cs="Times New Roman"/>
          <w:b/>
          <w:sz w:val="24"/>
          <w:szCs w:val="24"/>
          <w:lang w:val="hr-HR"/>
        </w:rPr>
        <w:t>.</w:t>
      </w:r>
    </w:p>
    <w:p w14:paraId="62110B82" w14:textId="77777777" w:rsidR="009054B6" w:rsidRPr="008376FF" w:rsidRDefault="009054B6">
      <w:pPr>
        <w:pStyle w:val="1tekst"/>
        <w:jc w:val="center"/>
        <w:rPr>
          <w:rFonts w:ascii="Times New Roman" w:hAnsi="Times New Roman" w:cs="Times New Roman"/>
          <w:b/>
          <w:sz w:val="24"/>
          <w:szCs w:val="24"/>
          <w:lang w:val="hr-HR"/>
        </w:rPr>
      </w:pPr>
      <w:r w:rsidRPr="008376FF">
        <w:rPr>
          <w:rFonts w:ascii="Times New Roman" w:hAnsi="Times New Roman" w:cs="Times New Roman"/>
          <w:b/>
          <w:sz w:val="24"/>
          <w:szCs w:val="24"/>
          <w:lang w:val="hr-HR"/>
        </w:rPr>
        <w:t>(Policijska legitimacija, značka i uniforme)</w:t>
      </w:r>
    </w:p>
    <w:p w14:paraId="42F36560" w14:textId="77777777" w:rsidR="00FF5921" w:rsidRPr="008376FF" w:rsidRDefault="00FF5921" w:rsidP="00485376">
      <w:pPr>
        <w:pStyle w:val="1tekst"/>
        <w:ind w:left="0" w:firstLine="0"/>
        <w:rPr>
          <w:rFonts w:ascii="Times New Roman" w:hAnsi="Times New Roman" w:cs="Times New Roman"/>
          <w:sz w:val="24"/>
          <w:szCs w:val="24"/>
          <w:lang w:val="hr-HR"/>
        </w:rPr>
      </w:pPr>
    </w:p>
    <w:p w14:paraId="0E84E3FA" w14:textId="6C069752" w:rsidR="009054B6" w:rsidRPr="008376FF" w:rsidRDefault="009054B6" w:rsidP="00BF71FB">
      <w:pPr>
        <w:pStyle w:val="1tekst"/>
        <w:numPr>
          <w:ilvl w:val="0"/>
          <w:numId w:val="69"/>
        </w:numPr>
        <w:ind w:left="426" w:right="18" w:hanging="426"/>
        <w:rPr>
          <w:rFonts w:ascii="Times New Roman" w:hAnsi="Times New Roman" w:cs="Times New Roman"/>
          <w:sz w:val="24"/>
          <w:szCs w:val="24"/>
          <w:lang w:val="hr-HR"/>
        </w:rPr>
      </w:pPr>
      <w:r w:rsidRPr="008376FF">
        <w:rPr>
          <w:rFonts w:ascii="Times New Roman" w:hAnsi="Times New Roman" w:cs="Times New Roman"/>
          <w:sz w:val="24"/>
          <w:szCs w:val="24"/>
          <w:lang w:val="hr-HR"/>
        </w:rPr>
        <w:t>Policijskom službeniku</w:t>
      </w:r>
      <w:r w:rsidR="000D1415" w:rsidRPr="008376FF">
        <w:rPr>
          <w:rFonts w:ascii="Times New Roman" w:hAnsi="Times New Roman" w:cs="Times New Roman"/>
          <w:sz w:val="24"/>
          <w:szCs w:val="24"/>
          <w:lang w:val="hr-HR"/>
        </w:rPr>
        <w:t xml:space="preserve">, </w:t>
      </w:r>
      <w:r w:rsidRPr="008376FF">
        <w:rPr>
          <w:rFonts w:ascii="Times New Roman" w:hAnsi="Times New Roman" w:cs="Times New Roman"/>
          <w:sz w:val="24"/>
          <w:szCs w:val="24"/>
          <w:lang w:val="hr-HR"/>
        </w:rPr>
        <w:t xml:space="preserve">policijsku legitimaciju i policijsku značku izdaje </w:t>
      </w:r>
      <w:r w:rsidR="007F0499" w:rsidRPr="008376FF">
        <w:rPr>
          <w:rFonts w:ascii="Times New Roman" w:hAnsi="Times New Roman" w:cs="Times New Roman"/>
          <w:sz w:val="24"/>
          <w:szCs w:val="24"/>
          <w:lang w:val="hr-HR"/>
        </w:rPr>
        <w:t>r</w:t>
      </w:r>
      <w:r w:rsidRPr="008376FF">
        <w:rPr>
          <w:rFonts w:ascii="Times New Roman" w:hAnsi="Times New Roman" w:cs="Times New Roman"/>
          <w:sz w:val="24"/>
          <w:szCs w:val="24"/>
          <w:lang w:val="hr-HR"/>
        </w:rPr>
        <w:t xml:space="preserve">ukovodilac policijskog </w:t>
      </w:r>
      <w:r w:rsidR="00357AFF">
        <w:rPr>
          <w:rFonts w:ascii="Times New Roman" w:hAnsi="Times New Roman" w:cs="Times New Roman"/>
          <w:sz w:val="24"/>
          <w:szCs w:val="24"/>
          <w:lang w:val="hr-HR"/>
        </w:rPr>
        <w:t>tijela</w:t>
      </w:r>
      <w:r w:rsidRPr="008376FF">
        <w:rPr>
          <w:rFonts w:ascii="Times New Roman" w:hAnsi="Times New Roman" w:cs="Times New Roman"/>
          <w:sz w:val="24"/>
          <w:szCs w:val="24"/>
          <w:lang w:val="hr-HR"/>
        </w:rPr>
        <w:t xml:space="preserve"> </w:t>
      </w:r>
      <w:r w:rsidR="00357AFF">
        <w:rPr>
          <w:rFonts w:ascii="Times New Roman" w:hAnsi="Times New Roman" w:cs="Times New Roman"/>
          <w:sz w:val="24"/>
          <w:szCs w:val="24"/>
          <w:lang w:val="hr-HR"/>
        </w:rPr>
        <w:t xml:space="preserve">Bosne i Hercegovine </w:t>
      </w:r>
      <w:r w:rsidRPr="008376FF">
        <w:rPr>
          <w:rFonts w:ascii="Times New Roman" w:hAnsi="Times New Roman" w:cs="Times New Roman"/>
          <w:sz w:val="24"/>
          <w:szCs w:val="24"/>
          <w:lang w:val="hr-HR"/>
        </w:rPr>
        <w:t xml:space="preserve">(u daljem tekstu: </w:t>
      </w:r>
      <w:r w:rsidR="001A74EB">
        <w:rPr>
          <w:rFonts w:ascii="Times New Roman" w:hAnsi="Times New Roman" w:cs="Times New Roman"/>
          <w:sz w:val="24"/>
          <w:szCs w:val="24"/>
          <w:lang w:val="hr-HR"/>
        </w:rPr>
        <w:t>r</w:t>
      </w:r>
      <w:r w:rsidRPr="008376FF">
        <w:rPr>
          <w:rFonts w:ascii="Times New Roman" w:hAnsi="Times New Roman" w:cs="Times New Roman"/>
          <w:sz w:val="24"/>
          <w:szCs w:val="24"/>
          <w:lang w:val="hr-HR"/>
        </w:rPr>
        <w:t>ukovodilac</w:t>
      </w:r>
      <w:r w:rsidR="001A74EB">
        <w:rPr>
          <w:rFonts w:ascii="Times New Roman" w:hAnsi="Times New Roman" w:cs="Times New Roman"/>
          <w:sz w:val="24"/>
          <w:szCs w:val="24"/>
          <w:lang w:val="hr-HR"/>
        </w:rPr>
        <w:t xml:space="preserve"> </w:t>
      </w:r>
      <w:r w:rsidR="00357AFF">
        <w:rPr>
          <w:rFonts w:ascii="Times New Roman" w:hAnsi="Times New Roman" w:cs="Times New Roman"/>
          <w:sz w:val="24"/>
          <w:szCs w:val="24"/>
          <w:lang w:val="hr-HR"/>
        </w:rPr>
        <w:t>policijskog tijela</w:t>
      </w:r>
      <w:r w:rsidRPr="008376FF">
        <w:rPr>
          <w:rFonts w:ascii="Times New Roman" w:hAnsi="Times New Roman" w:cs="Times New Roman"/>
          <w:sz w:val="24"/>
          <w:szCs w:val="24"/>
          <w:lang w:val="hr-HR"/>
        </w:rPr>
        <w:t>).</w:t>
      </w:r>
    </w:p>
    <w:p w14:paraId="1B2AA7F8" w14:textId="77777777" w:rsidR="009054B6" w:rsidRPr="008376FF" w:rsidRDefault="009054B6" w:rsidP="00BF71FB">
      <w:pPr>
        <w:pStyle w:val="1tekst"/>
        <w:numPr>
          <w:ilvl w:val="0"/>
          <w:numId w:val="69"/>
        </w:numPr>
        <w:ind w:left="426" w:right="18" w:hanging="426"/>
        <w:rPr>
          <w:rFonts w:ascii="Times New Roman" w:hAnsi="Times New Roman" w:cs="Times New Roman"/>
          <w:sz w:val="24"/>
          <w:szCs w:val="24"/>
          <w:lang w:val="hr-HR"/>
        </w:rPr>
      </w:pPr>
      <w:r w:rsidRPr="008376FF">
        <w:rPr>
          <w:rFonts w:ascii="Times New Roman" w:hAnsi="Times New Roman" w:cs="Times New Roman"/>
          <w:sz w:val="24"/>
          <w:szCs w:val="24"/>
          <w:lang w:val="hr-HR"/>
        </w:rPr>
        <w:t>Policijski službenik, čija priroda i uslovi obavljanja poslova to zahtijevaju, nosi policijsk</w:t>
      </w:r>
      <w:r w:rsidR="003A1504" w:rsidRPr="008376FF">
        <w:rPr>
          <w:rFonts w:ascii="Times New Roman" w:hAnsi="Times New Roman" w:cs="Times New Roman"/>
          <w:sz w:val="24"/>
          <w:szCs w:val="24"/>
          <w:lang w:val="hr-HR"/>
        </w:rPr>
        <w:t>u uniformu.</w:t>
      </w:r>
    </w:p>
    <w:p w14:paraId="4E7A86C5" w14:textId="77777777" w:rsidR="00FB3040" w:rsidRPr="008376FF" w:rsidRDefault="00E7461B" w:rsidP="00BF71FB">
      <w:pPr>
        <w:pStyle w:val="1tekst"/>
        <w:numPr>
          <w:ilvl w:val="0"/>
          <w:numId w:val="69"/>
        </w:numPr>
        <w:ind w:left="426" w:right="18" w:hanging="426"/>
        <w:rPr>
          <w:rFonts w:ascii="Times New Roman" w:hAnsi="Times New Roman" w:cs="Times New Roman"/>
          <w:sz w:val="24"/>
          <w:szCs w:val="24"/>
          <w:lang w:val="hr-HR"/>
        </w:rPr>
      </w:pPr>
      <w:r w:rsidRPr="008376FF">
        <w:rPr>
          <w:rFonts w:ascii="Times New Roman" w:hAnsi="Times New Roman" w:cs="Times New Roman"/>
          <w:sz w:val="24"/>
          <w:szCs w:val="24"/>
          <w:lang w:val="hr-HR"/>
        </w:rPr>
        <w:t xml:space="preserve">Zbog specifične prirode određenih zadataka i u skladu s prihvaćenim policijskim </w:t>
      </w:r>
    </w:p>
    <w:p w14:paraId="4D911DD0" w14:textId="77777777" w:rsidR="00437B06" w:rsidRPr="008376FF" w:rsidRDefault="00E7461B" w:rsidP="00EB058B">
      <w:pPr>
        <w:pStyle w:val="1tekst"/>
        <w:ind w:left="426" w:right="18" w:firstLine="0"/>
        <w:rPr>
          <w:rFonts w:ascii="Times New Roman" w:hAnsi="Times New Roman" w:cs="Times New Roman"/>
          <w:sz w:val="24"/>
          <w:szCs w:val="24"/>
          <w:lang w:val="hr-HR"/>
        </w:rPr>
      </w:pPr>
      <w:r w:rsidRPr="008376FF">
        <w:rPr>
          <w:rFonts w:ascii="Times New Roman" w:hAnsi="Times New Roman" w:cs="Times New Roman"/>
          <w:sz w:val="24"/>
          <w:szCs w:val="24"/>
          <w:lang w:val="hr-HR"/>
        </w:rPr>
        <w:t xml:space="preserve">standardima, određeni policijski zadaci se mogu vršiti u civilnoj odjeći ili u posebnoj službenoj odjeći i s odgovarajućom opremom. </w:t>
      </w:r>
    </w:p>
    <w:p w14:paraId="5331A421" w14:textId="06F5D16F" w:rsidR="00437B06" w:rsidRPr="008376FF" w:rsidRDefault="00057B48" w:rsidP="00BF71FB">
      <w:pPr>
        <w:pStyle w:val="1tekst"/>
        <w:numPr>
          <w:ilvl w:val="0"/>
          <w:numId w:val="69"/>
        </w:numPr>
        <w:ind w:left="426" w:right="18" w:hanging="426"/>
        <w:rPr>
          <w:rFonts w:ascii="Times New Roman" w:hAnsi="Times New Roman" w:cs="Times New Roman"/>
          <w:sz w:val="24"/>
          <w:szCs w:val="24"/>
          <w:lang w:val="hr-HR"/>
        </w:rPr>
      </w:pPr>
      <w:r>
        <w:rPr>
          <w:rFonts w:ascii="Times New Roman" w:hAnsi="Times New Roman" w:cs="Times New Roman"/>
          <w:sz w:val="24"/>
          <w:szCs w:val="24"/>
          <w:lang w:val="hr-HR"/>
        </w:rPr>
        <w:t>Savjet</w:t>
      </w:r>
      <w:r w:rsidR="000D1415" w:rsidRPr="008376FF">
        <w:rPr>
          <w:rFonts w:ascii="Times New Roman" w:hAnsi="Times New Roman" w:cs="Times New Roman"/>
          <w:sz w:val="24"/>
          <w:szCs w:val="24"/>
          <w:lang w:val="hr-HR"/>
        </w:rPr>
        <w:t xml:space="preserve"> ministara B</w:t>
      </w:r>
      <w:r w:rsidR="00183695">
        <w:rPr>
          <w:rFonts w:ascii="Times New Roman" w:hAnsi="Times New Roman" w:cs="Times New Roman"/>
          <w:sz w:val="24"/>
          <w:szCs w:val="24"/>
          <w:lang w:val="hr-HR"/>
        </w:rPr>
        <w:t xml:space="preserve">osne </w:t>
      </w:r>
      <w:r w:rsidR="000D1415" w:rsidRPr="008376FF">
        <w:rPr>
          <w:rFonts w:ascii="Times New Roman" w:hAnsi="Times New Roman" w:cs="Times New Roman"/>
          <w:sz w:val="24"/>
          <w:szCs w:val="24"/>
          <w:lang w:val="hr-HR"/>
        </w:rPr>
        <w:t>i</w:t>
      </w:r>
      <w:r w:rsidR="00183695">
        <w:rPr>
          <w:rFonts w:ascii="Times New Roman" w:hAnsi="Times New Roman" w:cs="Times New Roman"/>
          <w:sz w:val="24"/>
          <w:szCs w:val="24"/>
          <w:lang w:val="hr-HR"/>
        </w:rPr>
        <w:t xml:space="preserve"> </w:t>
      </w:r>
      <w:r w:rsidR="000D1415" w:rsidRPr="008376FF">
        <w:rPr>
          <w:rFonts w:ascii="Times New Roman" w:hAnsi="Times New Roman" w:cs="Times New Roman"/>
          <w:sz w:val="24"/>
          <w:szCs w:val="24"/>
          <w:lang w:val="hr-HR"/>
        </w:rPr>
        <w:t>H</w:t>
      </w:r>
      <w:r w:rsidR="00183695">
        <w:rPr>
          <w:rFonts w:ascii="Times New Roman" w:hAnsi="Times New Roman" w:cs="Times New Roman"/>
          <w:sz w:val="24"/>
          <w:szCs w:val="24"/>
          <w:lang w:val="hr-HR"/>
        </w:rPr>
        <w:t>ercegivine</w:t>
      </w:r>
      <w:r w:rsidR="000D1415" w:rsidRPr="008376FF">
        <w:rPr>
          <w:rFonts w:ascii="Times New Roman" w:hAnsi="Times New Roman" w:cs="Times New Roman"/>
          <w:sz w:val="24"/>
          <w:szCs w:val="24"/>
          <w:lang w:val="hr-HR"/>
        </w:rPr>
        <w:t xml:space="preserve"> </w:t>
      </w:r>
      <w:r w:rsidR="00437B06" w:rsidRPr="008376FF">
        <w:rPr>
          <w:rFonts w:ascii="Times New Roman" w:hAnsi="Times New Roman" w:cs="Times New Roman"/>
          <w:sz w:val="24"/>
          <w:szCs w:val="24"/>
          <w:lang w:val="hr-HR"/>
        </w:rPr>
        <w:t xml:space="preserve">( u daljem tekstu: </w:t>
      </w:r>
      <w:r>
        <w:rPr>
          <w:rFonts w:ascii="Times New Roman" w:hAnsi="Times New Roman" w:cs="Times New Roman"/>
          <w:sz w:val="24"/>
          <w:szCs w:val="24"/>
          <w:lang w:val="hr-HR"/>
        </w:rPr>
        <w:t>Savjet</w:t>
      </w:r>
      <w:r w:rsidR="00437B06" w:rsidRPr="008376FF">
        <w:rPr>
          <w:rFonts w:ascii="Times New Roman" w:hAnsi="Times New Roman" w:cs="Times New Roman"/>
          <w:sz w:val="24"/>
          <w:szCs w:val="24"/>
          <w:lang w:val="hr-HR"/>
        </w:rPr>
        <w:t xml:space="preserve"> ministara</w:t>
      </w:r>
      <w:r w:rsidR="00183695">
        <w:rPr>
          <w:rFonts w:ascii="Times New Roman" w:hAnsi="Times New Roman" w:cs="Times New Roman"/>
          <w:sz w:val="24"/>
          <w:szCs w:val="24"/>
          <w:lang w:val="hr-HR"/>
        </w:rPr>
        <w:t xml:space="preserve"> BiH</w:t>
      </w:r>
      <w:r w:rsidR="00437B06" w:rsidRPr="008376FF">
        <w:rPr>
          <w:rFonts w:ascii="Times New Roman" w:hAnsi="Times New Roman" w:cs="Times New Roman"/>
          <w:sz w:val="24"/>
          <w:szCs w:val="24"/>
          <w:lang w:val="hr-HR"/>
        </w:rPr>
        <w:t xml:space="preserve">) donosi pravilnik kojim utvrđuje </w:t>
      </w:r>
      <w:r w:rsidR="009054B6" w:rsidRPr="008376FF">
        <w:rPr>
          <w:rFonts w:ascii="Times New Roman" w:hAnsi="Times New Roman" w:cs="Times New Roman"/>
          <w:sz w:val="24"/>
          <w:szCs w:val="24"/>
          <w:lang w:val="hr-HR"/>
        </w:rPr>
        <w:t>oblik i sadržaj policijske le</w:t>
      </w:r>
      <w:r w:rsidR="00437B06" w:rsidRPr="008376FF">
        <w:rPr>
          <w:rFonts w:ascii="Times New Roman" w:hAnsi="Times New Roman" w:cs="Times New Roman"/>
          <w:sz w:val="24"/>
          <w:szCs w:val="24"/>
          <w:lang w:val="hr-HR"/>
        </w:rPr>
        <w:t>gitimacije i policijske znač</w:t>
      </w:r>
      <w:r w:rsidR="000F1F3B" w:rsidRPr="008376FF">
        <w:rPr>
          <w:rFonts w:ascii="Times New Roman" w:hAnsi="Times New Roman" w:cs="Times New Roman"/>
          <w:sz w:val="24"/>
          <w:szCs w:val="24"/>
          <w:lang w:val="hr-HR"/>
        </w:rPr>
        <w:t>ke.</w:t>
      </w:r>
    </w:p>
    <w:p w14:paraId="32727196" w14:textId="67A36B74" w:rsidR="00437B06" w:rsidRPr="008376FF" w:rsidRDefault="00057B48" w:rsidP="00BF71FB">
      <w:pPr>
        <w:pStyle w:val="1tekst"/>
        <w:numPr>
          <w:ilvl w:val="0"/>
          <w:numId w:val="69"/>
        </w:numPr>
        <w:ind w:left="426" w:right="18" w:hanging="426"/>
        <w:rPr>
          <w:rFonts w:ascii="Times New Roman" w:hAnsi="Times New Roman" w:cs="Times New Roman"/>
          <w:sz w:val="24"/>
          <w:szCs w:val="24"/>
          <w:lang w:val="hr-HR"/>
        </w:rPr>
      </w:pPr>
      <w:r>
        <w:rPr>
          <w:rFonts w:ascii="Times New Roman" w:hAnsi="Times New Roman" w:cs="Times New Roman"/>
          <w:sz w:val="24"/>
          <w:szCs w:val="24"/>
          <w:lang w:val="hr-HR"/>
        </w:rPr>
        <w:t>Savjet</w:t>
      </w:r>
      <w:r w:rsidR="00437B06" w:rsidRPr="008376FF">
        <w:rPr>
          <w:rFonts w:ascii="Times New Roman" w:hAnsi="Times New Roman" w:cs="Times New Roman"/>
          <w:sz w:val="24"/>
          <w:szCs w:val="24"/>
          <w:lang w:val="hr-HR"/>
        </w:rPr>
        <w:t xml:space="preserve"> ministara </w:t>
      </w:r>
      <w:r w:rsidR="00357AFF">
        <w:rPr>
          <w:rFonts w:ascii="Times New Roman" w:hAnsi="Times New Roman" w:cs="Times New Roman"/>
          <w:sz w:val="24"/>
          <w:szCs w:val="24"/>
          <w:lang w:val="hr-HR"/>
        </w:rPr>
        <w:t xml:space="preserve">BiH </w:t>
      </w:r>
      <w:r w:rsidR="00437B06" w:rsidRPr="008376FF">
        <w:rPr>
          <w:rFonts w:ascii="Times New Roman" w:hAnsi="Times New Roman" w:cs="Times New Roman"/>
          <w:sz w:val="24"/>
          <w:szCs w:val="24"/>
          <w:lang w:val="hr-HR"/>
        </w:rPr>
        <w:t xml:space="preserve">donosi pravilnik kojim utvrđuje izgled, dijelove, boju, oznake i druge karakteristike </w:t>
      </w:r>
      <w:r w:rsidR="00A27988">
        <w:rPr>
          <w:rFonts w:ascii="Times New Roman" w:hAnsi="Times New Roman" w:cs="Times New Roman"/>
          <w:sz w:val="24"/>
          <w:szCs w:val="24"/>
          <w:lang w:val="hr-HR"/>
        </w:rPr>
        <w:t xml:space="preserve">policijske </w:t>
      </w:r>
      <w:r w:rsidR="00437B06" w:rsidRPr="008376FF">
        <w:rPr>
          <w:rFonts w:ascii="Times New Roman" w:hAnsi="Times New Roman" w:cs="Times New Roman"/>
          <w:sz w:val="24"/>
          <w:szCs w:val="24"/>
          <w:lang w:val="hr-HR"/>
        </w:rPr>
        <w:t>uniforme</w:t>
      </w:r>
      <w:r w:rsidR="0030454D" w:rsidRPr="008376FF">
        <w:rPr>
          <w:rFonts w:ascii="Times New Roman" w:hAnsi="Times New Roman" w:cs="Times New Roman"/>
          <w:sz w:val="24"/>
          <w:szCs w:val="24"/>
          <w:lang w:val="hr-HR"/>
        </w:rPr>
        <w:t xml:space="preserve"> </w:t>
      </w:r>
      <w:r w:rsidR="00437B06" w:rsidRPr="008376FF">
        <w:rPr>
          <w:rFonts w:ascii="Times New Roman" w:hAnsi="Times New Roman" w:cs="Times New Roman"/>
          <w:sz w:val="24"/>
          <w:szCs w:val="24"/>
          <w:lang w:val="hr-HR"/>
        </w:rPr>
        <w:t>u skladu s prihvaćenim policijskim standardima.</w:t>
      </w:r>
    </w:p>
    <w:p w14:paraId="6B7C5B09" w14:textId="1418130A" w:rsidR="006A2A35" w:rsidRPr="008376FF" w:rsidRDefault="00057B48" w:rsidP="00BF71FB">
      <w:pPr>
        <w:pStyle w:val="1tekst"/>
        <w:numPr>
          <w:ilvl w:val="0"/>
          <w:numId w:val="69"/>
        </w:numPr>
        <w:ind w:left="426" w:right="18" w:hanging="426"/>
        <w:rPr>
          <w:rFonts w:ascii="Times New Roman" w:hAnsi="Times New Roman" w:cs="Times New Roman"/>
          <w:sz w:val="24"/>
          <w:szCs w:val="24"/>
          <w:lang w:val="hr-HR"/>
        </w:rPr>
      </w:pPr>
      <w:r>
        <w:rPr>
          <w:rFonts w:ascii="Times New Roman" w:hAnsi="Times New Roman" w:cs="Times New Roman"/>
          <w:sz w:val="24"/>
          <w:szCs w:val="24"/>
          <w:lang w:val="hr-HR"/>
        </w:rPr>
        <w:t>Savjet</w:t>
      </w:r>
      <w:r w:rsidR="0030454D" w:rsidRPr="008376FF">
        <w:rPr>
          <w:rFonts w:ascii="Times New Roman" w:hAnsi="Times New Roman" w:cs="Times New Roman"/>
          <w:sz w:val="24"/>
          <w:szCs w:val="24"/>
          <w:lang w:val="hr-HR"/>
        </w:rPr>
        <w:t xml:space="preserve"> ministara </w:t>
      </w:r>
      <w:r w:rsidR="00357AFF">
        <w:rPr>
          <w:rFonts w:ascii="Times New Roman" w:hAnsi="Times New Roman" w:cs="Times New Roman"/>
          <w:sz w:val="24"/>
          <w:szCs w:val="24"/>
          <w:lang w:val="hr-HR"/>
        </w:rPr>
        <w:t xml:space="preserve">BiH </w:t>
      </w:r>
      <w:r w:rsidR="0030454D" w:rsidRPr="008376FF">
        <w:rPr>
          <w:rFonts w:ascii="Times New Roman" w:hAnsi="Times New Roman" w:cs="Times New Roman"/>
          <w:sz w:val="24"/>
          <w:szCs w:val="24"/>
          <w:lang w:val="hr-HR"/>
        </w:rPr>
        <w:t xml:space="preserve">donosi pravilnik kojim utvrđuje izgled, dijelove, boju, i oznake </w:t>
      </w:r>
      <w:r w:rsidR="009054B6" w:rsidRPr="008376FF">
        <w:rPr>
          <w:rFonts w:ascii="Times New Roman" w:hAnsi="Times New Roman" w:cs="Times New Roman"/>
          <w:sz w:val="24"/>
          <w:szCs w:val="24"/>
          <w:lang w:val="hr-HR"/>
        </w:rPr>
        <w:t>uniformi za pol</w:t>
      </w:r>
      <w:r w:rsidR="0030454D" w:rsidRPr="008376FF">
        <w:rPr>
          <w:rFonts w:ascii="Times New Roman" w:hAnsi="Times New Roman" w:cs="Times New Roman"/>
          <w:sz w:val="24"/>
          <w:szCs w:val="24"/>
          <w:lang w:val="hr-HR"/>
        </w:rPr>
        <w:t>aznike osnovne policijske obuke.</w:t>
      </w:r>
    </w:p>
    <w:p w14:paraId="1CBD566B" w14:textId="708C7F5C" w:rsidR="003A1504" w:rsidRPr="008376FF" w:rsidRDefault="003A1504" w:rsidP="00BF71FB">
      <w:pPr>
        <w:pStyle w:val="1tekst"/>
        <w:numPr>
          <w:ilvl w:val="0"/>
          <w:numId w:val="69"/>
        </w:numPr>
        <w:ind w:left="426" w:right="18" w:hanging="426"/>
        <w:rPr>
          <w:rFonts w:ascii="Times New Roman" w:hAnsi="Times New Roman" w:cs="Times New Roman"/>
          <w:sz w:val="24"/>
          <w:szCs w:val="24"/>
          <w:lang w:val="hr-HR"/>
        </w:rPr>
      </w:pPr>
      <w:r w:rsidRPr="008376FF">
        <w:rPr>
          <w:rFonts w:ascii="Times New Roman" w:hAnsi="Times New Roman" w:cs="Times New Roman"/>
          <w:sz w:val="24"/>
          <w:szCs w:val="24"/>
          <w:lang w:val="hr-HR"/>
        </w:rPr>
        <w:t xml:space="preserve">Rukovodilac </w:t>
      </w:r>
      <w:r w:rsidR="00357AFF">
        <w:rPr>
          <w:rFonts w:ascii="Times New Roman" w:hAnsi="Times New Roman" w:cs="Times New Roman"/>
          <w:sz w:val="24"/>
          <w:szCs w:val="24"/>
          <w:lang w:val="hr-HR"/>
        </w:rPr>
        <w:t xml:space="preserve">policijskog tijela </w:t>
      </w:r>
      <w:r w:rsidRPr="008376FF">
        <w:rPr>
          <w:rFonts w:ascii="Times New Roman" w:hAnsi="Times New Roman" w:cs="Times New Roman"/>
          <w:sz w:val="24"/>
          <w:szCs w:val="24"/>
          <w:lang w:val="hr-HR"/>
        </w:rPr>
        <w:t>donosi pravilnik kojim utvrđuje nošenje policijske uniforme.</w:t>
      </w:r>
    </w:p>
    <w:p w14:paraId="26A8FAF3" w14:textId="566108AE" w:rsidR="003A1504" w:rsidRDefault="00E7461B" w:rsidP="00BF71FB">
      <w:pPr>
        <w:pStyle w:val="1tekst"/>
        <w:numPr>
          <w:ilvl w:val="0"/>
          <w:numId w:val="69"/>
        </w:numPr>
        <w:ind w:left="426" w:right="18" w:hanging="426"/>
        <w:rPr>
          <w:rFonts w:ascii="Times New Roman" w:hAnsi="Times New Roman" w:cs="Times New Roman"/>
          <w:sz w:val="24"/>
          <w:szCs w:val="24"/>
          <w:lang w:val="hr-HR"/>
        </w:rPr>
      </w:pPr>
      <w:r w:rsidRPr="008376FF">
        <w:rPr>
          <w:rFonts w:ascii="Times New Roman" w:hAnsi="Times New Roman" w:cs="Times New Roman"/>
          <w:sz w:val="24"/>
          <w:szCs w:val="24"/>
          <w:lang w:val="hr-HR"/>
        </w:rPr>
        <w:t xml:space="preserve">Rukovodilac </w:t>
      </w:r>
      <w:r w:rsidR="00357AFF">
        <w:rPr>
          <w:rFonts w:ascii="Times New Roman" w:hAnsi="Times New Roman" w:cs="Times New Roman"/>
          <w:sz w:val="24"/>
          <w:szCs w:val="24"/>
          <w:lang w:val="hr-HR"/>
        </w:rPr>
        <w:t xml:space="preserve">policijskog tijela </w:t>
      </w:r>
      <w:r w:rsidRPr="008376FF">
        <w:rPr>
          <w:rFonts w:ascii="Times New Roman" w:hAnsi="Times New Roman" w:cs="Times New Roman"/>
          <w:sz w:val="24"/>
          <w:szCs w:val="24"/>
          <w:lang w:val="hr-HR"/>
        </w:rPr>
        <w:t xml:space="preserve">donosi pravilnik </w:t>
      </w:r>
      <w:r w:rsidR="003A1504" w:rsidRPr="008376FF">
        <w:rPr>
          <w:rFonts w:ascii="Times New Roman" w:hAnsi="Times New Roman" w:cs="Times New Roman"/>
          <w:sz w:val="24"/>
          <w:szCs w:val="24"/>
          <w:lang w:val="hr-HR"/>
        </w:rPr>
        <w:t xml:space="preserve">o nošenju civilne odjeće i posebne službene odjeće </w:t>
      </w:r>
      <w:r w:rsidRPr="008376FF">
        <w:rPr>
          <w:rFonts w:ascii="Times New Roman" w:hAnsi="Times New Roman" w:cs="Times New Roman"/>
          <w:sz w:val="24"/>
          <w:szCs w:val="24"/>
          <w:lang w:val="hr-HR"/>
        </w:rPr>
        <w:t>kojim utvrđuje policijske zadatke</w:t>
      </w:r>
      <w:r w:rsidR="003A1504" w:rsidRPr="008376FF">
        <w:rPr>
          <w:rFonts w:ascii="Times New Roman" w:hAnsi="Times New Roman" w:cs="Times New Roman"/>
          <w:sz w:val="24"/>
          <w:szCs w:val="24"/>
          <w:lang w:val="hr-HR"/>
        </w:rPr>
        <w:t xml:space="preserve"> koji</w:t>
      </w:r>
      <w:r w:rsidRPr="008376FF">
        <w:rPr>
          <w:rFonts w:ascii="Times New Roman" w:hAnsi="Times New Roman" w:cs="Times New Roman"/>
          <w:sz w:val="24"/>
          <w:szCs w:val="24"/>
          <w:lang w:val="hr-HR"/>
        </w:rPr>
        <w:t xml:space="preserve"> </w:t>
      </w:r>
      <w:r w:rsidR="003A1504" w:rsidRPr="008376FF">
        <w:rPr>
          <w:rFonts w:ascii="Times New Roman" w:hAnsi="Times New Roman" w:cs="Times New Roman"/>
          <w:sz w:val="24"/>
          <w:szCs w:val="24"/>
          <w:lang w:val="hr-HR"/>
        </w:rPr>
        <w:t xml:space="preserve">se mogu vršiti u civilnoj odjeći ili u posebnoj službenoj odjeći i s odgovarajućom opremom. </w:t>
      </w:r>
    </w:p>
    <w:p w14:paraId="3BAFF8F8" w14:textId="77777777" w:rsidR="00090F3A" w:rsidRDefault="00090F3A" w:rsidP="00090F3A">
      <w:pPr>
        <w:pStyle w:val="1tekst"/>
        <w:ind w:right="18"/>
        <w:rPr>
          <w:rFonts w:ascii="Times New Roman" w:hAnsi="Times New Roman" w:cs="Times New Roman"/>
          <w:sz w:val="24"/>
          <w:szCs w:val="24"/>
          <w:lang w:val="hr-HR"/>
        </w:rPr>
      </w:pPr>
    </w:p>
    <w:p w14:paraId="129ECC2D"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90F3A">
        <w:rPr>
          <w:rFonts w:ascii="Times New Roman" w:hAnsi="Times New Roman"/>
          <w:b/>
          <w:bCs/>
          <w:szCs w:val="24"/>
          <w:lang w:val="hr-HR"/>
        </w:rPr>
        <w:t>7</w:t>
      </w:r>
      <w:r w:rsidRPr="008376FF">
        <w:rPr>
          <w:rFonts w:ascii="Times New Roman" w:hAnsi="Times New Roman"/>
          <w:b/>
          <w:bCs/>
          <w:szCs w:val="24"/>
          <w:lang w:val="hr-HR"/>
        </w:rPr>
        <w:t>.</w:t>
      </w:r>
    </w:p>
    <w:p w14:paraId="710B9517" w14:textId="77777777" w:rsidR="009054B6" w:rsidRPr="008376FF" w:rsidRDefault="009054B6">
      <w:pPr>
        <w:pStyle w:val="Heading4"/>
        <w:rPr>
          <w:sz w:val="24"/>
          <w:szCs w:val="24"/>
        </w:rPr>
      </w:pPr>
      <w:r w:rsidRPr="008376FF">
        <w:rPr>
          <w:sz w:val="24"/>
          <w:szCs w:val="24"/>
        </w:rPr>
        <w:t>(Pravo i dužnost nošenja oružja)</w:t>
      </w:r>
    </w:p>
    <w:p w14:paraId="64637CC7" w14:textId="77777777" w:rsidR="009054B6" w:rsidRPr="008376FF" w:rsidRDefault="009054B6">
      <w:pPr>
        <w:rPr>
          <w:lang w:val="hr-HR"/>
        </w:rPr>
      </w:pPr>
    </w:p>
    <w:p w14:paraId="57B6CE03" w14:textId="6E6BC854" w:rsidR="00485376" w:rsidRPr="008376FF" w:rsidRDefault="009054B6" w:rsidP="006B1D79">
      <w:pPr>
        <w:autoSpaceDE w:val="0"/>
        <w:jc w:val="both"/>
        <w:rPr>
          <w:rFonts w:ascii="Times New Roman" w:hAnsi="Times New Roman"/>
          <w:szCs w:val="24"/>
          <w:lang w:val="hr-HR"/>
        </w:rPr>
      </w:pPr>
      <w:r w:rsidRPr="008376FF">
        <w:rPr>
          <w:rFonts w:ascii="Times New Roman" w:hAnsi="Times New Roman"/>
          <w:szCs w:val="24"/>
          <w:lang w:val="hr-HR"/>
        </w:rPr>
        <w:t>Policijski službenik drži i nosi oružje i municiju u skladu sa pr</w:t>
      </w:r>
      <w:r w:rsidR="0000150B" w:rsidRPr="008376FF">
        <w:rPr>
          <w:rFonts w:ascii="Times New Roman" w:hAnsi="Times New Roman"/>
          <w:szCs w:val="24"/>
          <w:lang w:val="hr-HR"/>
        </w:rPr>
        <w:t xml:space="preserve">avilnikom koji donosi </w:t>
      </w:r>
      <w:r w:rsidR="007F0499" w:rsidRPr="008376FF">
        <w:rPr>
          <w:rFonts w:ascii="Times New Roman" w:hAnsi="Times New Roman"/>
          <w:szCs w:val="24"/>
          <w:lang w:val="hr-HR"/>
        </w:rPr>
        <w:t>m</w:t>
      </w:r>
      <w:r w:rsidR="0000150B" w:rsidRPr="008376FF">
        <w:rPr>
          <w:rFonts w:ascii="Times New Roman" w:hAnsi="Times New Roman"/>
          <w:szCs w:val="24"/>
          <w:lang w:val="hr-HR"/>
        </w:rPr>
        <w:t>inistar M</w:t>
      </w:r>
      <w:r w:rsidRPr="008376FF">
        <w:rPr>
          <w:rFonts w:ascii="Times New Roman" w:hAnsi="Times New Roman"/>
          <w:szCs w:val="24"/>
          <w:lang w:val="hr-HR"/>
        </w:rPr>
        <w:t>inistarstva</w:t>
      </w:r>
      <w:r w:rsidR="0000150B" w:rsidRPr="008376FF">
        <w:rPr>
          <w:rFonts w:ascii="Times New Roman" w:hAnsi="Times New Roman"/>
          <w:szCs w:val="24"/>
          <w:lang w:val="hr-HR"/>
        </w:rPr>
        <w:t xml:space="preserve"> bezbjednosti  B</w:t>
      </w:r>
      <w:r w:rsidR="00357AFF">
        <w:rPr>
          <w:rFonts w:ascii="Times New Roman" w:hAnsi="Times New Roman"/>
          <w:szCs w:val="24"/>
          <w:lang w:val="hr-HR"/>
        </w:rPr>
        <w:t xml:space="preserve">osne i </w:t>
      </w:r>
      <w:r w:rsidR="0000150B" w:rsidRPr="008376FF">
        <w:rPr>
          <w:rFonts w:ascii="Times New Roman" w:hAnsi="Times New Roman"/>
          <w:szCs w:val="24"/>
          <w:lang w:val="hr-HR"/>
        </w:rPr>
        <w:t>H</w:t>
      </w:r>
      <w:r w:rsidR="00357AFF">
        <w:rPr>
          <w:rFonts w:ascii="Times New Roman" w:hAnsi="Times New Roman"/>
          <w:szCs w:val="24"/>
          <w:lang w:val="hr-HR"/>
        </w:rPr>
        <w:t>ercegovine</w:t>
      </w:r>
      <w:r w:rsidR="0000150B" w:rsidRPr="008376FF">
        <w:rPr>
          <w:rFonts w:ascii="Times New Roman" w:hAnsi="Times New Roman"/>
          <w:szCs w:val="24"/>
          <w:lang w:val="hr-HR"/>
        </w:rPr>
        <w:t xml:space="preserve"> ( u daljem tekstu:</w:t>
      </w:r>
      <w:r w:rsidR="00301322">
        <w:rPr>
          <w:rFonts w:ascii="Times New Roman" w:hAnsi="Times New Roman"/>
          <w:szCs w:val="24"/>
          <w:lang w:val="hr-HR"/>
        </w:rPr>
        <w:t xml:space="preserve"> </w:t>
      </w:r>
      <w:r w:rsidR="00E56937" w:rsidRPr="008376FF">
        <w:rPr>
          <w:rFonts w:ascii="Times New Roman" w:hAnsi="Times New Roman"/>
          <w:szCs w:val="24"/>
          <w:lang w:val="hr-HR"/>
        </w:rPr>
        <w:t>Ministar</w:t>
      </w:r>
      <w:r w:rsidR="0000150B" w:rsidRPr="008376FF">
        <w:rPr>
          <w:rFonts w:ascii="Times New Roman" w:hAnsi="Times New Roman"/>
          <w:szCs w:val="24"/>
          <w:lang w:val="hr-HR"/>
        </w:rPr>
        <w:t>)</w:t>
      </w:r>
      <w:r w:rsidR="00F4191D" w:rsidRPr="008376FF">
        <w:rPr>
          <w:rFonts w:ascii="Times New Roman" w:hAnsi="Times New Roman"/>
          <w:szCs w:val="24"/>
          <w:lang w:val="hr-HR"/>
        </w:rPr>
        <w:t>.</w:t>
      </w:r>
    </w:p>
    <w:p w14:paraId="154BF835" w14:textId="77777777" w:rsidR="009054B6" w:rsidRPr="008376FF" w:rsidRDefault="009054B6" w:rsidP="00333E22">
      <w:pPr>
        <w:autoSpaceDE w:val="0"/>
        <w:rPr>
          <w:rFonts w:ascii="Times New Roman" w:hAnsi="Times New Roman"/>
          <w:b/>
          <w:bCs/>
          <w:szCs w:val="24"/>
          <w:lang w:val="hr-HR"/>
        </w:rPr>
      </w:pPr>
      <w:r w:rsidRPr="008376FF">
        <w:rPr>
          <w:rFonts w:ascii="Times New Roman" w:hAnsi="Times New Roman"/>
          <w:b/>
          <w:bCs/>
          <w:szCs w:val="24"/>
          <w:lang w:val="hr-HR"/>
        </w:rPr>
        <w:lastRenderedPageBreak/>
        <w:t>DIO DRUGI - POLICIJSKA OVLAŠTENJA</w:t>
      </w:r>
    </w:p>
    <w:p w14:paraId="1E7DB53D" w14:textId="77777777" w:rsidR="009054B6" w:rsidRPr="008376FF" w:rsidRDefault="00333E22" w:rsidP="00333E22">
      <w:pPr>
        <w:pStyle w:val="Heading4"/>
        <w:jc w:val="left"/>
        <w:rPr>
          <w:sz w:val="24"/>
          <w:szCs w:val="24"/>
        </w:rPr>
      </w:pPr>
      <w:r w:rsidRPr="008376FF">
        <w:rPr>
          <w:sz w:val="24"/>
          <w:szCs w:val="24"/>
        </w:rPr>
        <w:t>POGLAVLJE  I</w:t>
      </w:r>
      <w:r w:rsidR="009054B6" w:rsidRPr="008376FF">
        <w:rPr>
          <w:sz w:val="24"/>
          <w:szCs w:val="24"/>
        </w:rPr>
        <w:t xml:space="preserve"> - OSNOVNI PRINCIPI</w:t>
      </w:r>
    </w:p>
    <w:p w14:paraId="579EB089" w14:textId="77777777" w:rsidR="009054B6" w:rsidRPr="008376FF" w:rsidRDefault="009054B6">
      <w:pPr>
        <w:autoSpaceDE w:val="0"/>
        <w:jc w:val="center"/>
        <w:rPr>
          <w:rFonts w:ascii="Times New Roman" w:hAnsi="Times New Roman"/>
          <w:b/>
          <w:bCs/>
          <w:szCs w:val="24"/>
          <w:lang w:val="hr-HR"/>
        </w:rPr>
      </w:pPr>
    </w:p>
    <w:p w14:paraId="7DE76DA1" w14:textId="77777777" w:rsidR="006A2A35" w:rsidRPr="008376FF" w:rsidRDefault="006A2A35" w:rsidP="00090F3A">
      <w:pPr>
        <w:autoSpaceDE w:val="0"/>
        <w:rPr>
          <w:rFonts w:ascii="Times New Roman" w:hAnsi="Times New Roman"/>
          <w:b/>
          <w:bCs/>
          <w:szCs w:val="24"/>
          <w:lang w:val="hr-HR"/>
        </w:rPr>
      </w:pPr>
    </w:p>
    <w:p w14:paraId="3265AEFA"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90F3A">
        <w:rPr>
          <w:rFonts w:ascii="Times New Roman" w:hAnsi="Times New Roman"/>
          <w:b/>
          <w:bCs/>
          <w:szCs w:val="24"/>
          <w:lang w:val="hr-HR"/>
        </w:rPr>
        <w:t>8</w:t>
      </w:r>
      <w:r w:rsidRPr="008376FF">
        <w:rPr>
          <w:rFonts w:ascii="Times New Roman" w:hAnsi="Times New Roman"/>
          <w:b/>
          <w:bCs/>
          <w:szCs w:val="24"/>
          <w:lang w:val="hr-HR"/>
        </w:rPr>
        <w:t>.</w:t>
      </w:r>
    </w:p>
    <w:p w14:paraId="01F67F78" w14:textId="77777777" w:rsidR="009054B6" w:rsidRPr="008376FF" w:rsidRDefault="009054B6">
      <w:pPr>
        <w:pStyle w:val="Heading4"/>
        <w:rPr>
          <w:sz w:val="24"/>
          <w:szCs w:val="24"/>
        </w:rPr>
      </w:pPr>
      <w:r w:rsidRPr="008376FF">
        <w:rPr>
          <w:sz w:val="24"/>
          <w:szCs w:val="24"/>
        </w:rPr>
        <w:t>(Obaveza identifikacije)</w:t>
      </w:r>
    </w:p>
    <w:p w14:paraId="6884DF7B" w14:textId="77777777" w:rsidR="00485376" w:rsidRPr="008376FF" w:rsidRDefault="00485376" w:rsidP="00485376">
      <w:pPr>
        <w:rPr>
          <w:lang w:val="hr-HR"/>
        </w:rPr>
      </w:pPr>
    </w:p>
    <w:p w14:paraId="4C7E5710" w14:textId="77777777" w:rsidR="009054B6" w:rsidRPr="008376FF" w:rsidRDefault="009054B6" w:rsidP="00BF71FB">
      <w:pPr>
        <w:numPr>
          <w:ilvl w:val="0"/>
          <w:numId w:val="70"/>
        </w:numPr>
        <w:autoSpaceDE w:val="0"/>
        <w:ind w:left="360"/>
        <w:jc w:val="both"/>
        <w:rPr>
          <w:rFonts w:ascii="Times New Roman" w:hAnsi="Times New Roman"/>
          <w:szCs w:val="24"/>
          <w:lang w:val="hr-HR"/>
        </w:rPr>
      </w:pPr>
      <w:r w:rsidRPr="008376FF">
        <w:rPr>
          <w:rFonts w:ascii="Times New Roman" w:hAnsi="Times New Roman"/>
          <w:szCs w:val="24"/>
          <w:lang w:val="hr-HR"/>
        </w:rPr>
        <w:t xml:space="preserve">Prije nego što policijski službenik počne primjenjivati policijska ovlaštenja, obavezan je da se identifikuje pokazivanjem službene policijske legitimacije ili policijske </w:t>
      </w:r>
      <w:r w:rsidR="00C21808" w:rsidRPr="008376FF">
        <w:rPr>
          <w:rFonts w:ascii="Times New Roman" w:hAnsi="Times New Roman"/>
          <w:szCs w:val="24"/>
          <w:lang w:val="hr-HR"/>
        </w:rPr>
        <w:t>znač</w:t>
      </w:r>
      <w:r w:rsidR="00A95DED" w:rsidRPr="008376FF">
        <w:rPr>
          <w:rFonts w:ascii="Times New Roman" w:hAnsi="Times New Roman"/>
          <w:szCs w:val="24"/>
          <w:lang w:val="hr-HR"/>
        </w:rPr>
        <w:t>ke, osim u slučajevima kada poslove i zadatke iz svoje nadležnosti obavlja u policijskoj uniformi.</w:t>
      </w:r>
    </w:p>
    <w:p w14:paraId="25DEE871" w14:textId="77777777" w:rsidR="009054B6" w:rsidRPr="008376FF" w:rsidRDefault="009054B6" w:rsidP="00BF71FB">
      <w:pPr>
        <w:numPr>
          <w:ilvl w:val="0"/>
          <w:numId w:val="70"/>
        </w:numPr>
        <w:autoSpaceDE w:val="0"/>
        <w:ind w:left="360"/>
        <w:jc w:val="both"/>
        <w:rPr>
          <w:rFonts w:ascii="Times New Roman" w:hAnsi="Times New Roman"/>
          <w:szCs w:val="24"/>
          <w:lang w:val="hr-HR"/>
        </w:rPr>
      </w:pPr>
      <w:r w:rsidRPr="008376FF">
        <w:rPr>
          <w:rFonts w:ascii="Times New Roman" w:hAnsi="Times New Roman"/>
          <w:szCs w:val="24"/>
          <w:lang w:val="hr-HR"/>
        </w:rPr>
        <w:t xml:space="preserve">U izuzetnim slučajevima, </w:t>
      </w:r>
      <w:r w:rsidR="0000150B" w:rsidRPr="008376FF">
        <w:rPr>
          <w:rFonts w:ascii="Times New Roman" w:hAnsi="Times New Roman"/>
          <w:szCs w:val="24"/>
          <w:lang w:val="hr-HR"/>
        </w:rPr>
        <w:t>kada identifikovanje iz stava (1)</w:t>
      </w:r>
      <w:r w:rsidRPr="008376FF">
        <w:rPr>
          <w:rFonts w:ascii="Times New Roman" w:hAnsi="Times New Roman"/>
          <w:szCs w:val="24"/>
          <w:lang w:val="hr-HR"/>
        </w:rPr>
        <w:t xml:space="preserve"> ovog člana može ugroziti bezbjednost policijskog službenika ili drugih lica ili dovesti u pitanje postizanje zakonitog cilja koji opravdava primjenu policijskih ovlaštenja, policijski službenik može se identifikovati na drugi način ili odgoditi identifikaciju.</w:t>
      </w:r>
    </w:p>
    <w:p w14:paraId="7387F28B" w14:textId="77777777" w:rsidR="009054B6" w:rsidRPr="008376FF" w:rsidRDefault="0000150B" w:rsidP="00BF71FB">
      <w:pPr>
        <w:numPr>
          <w:ilvl w:val="0"/>
          <w:numId w:val="70"/>
        </w:numPr>
        <w:autoSpaceDE w:val="0"/>
        <w:ind w:left="360"/>
        <w:jc w:val="both"/>
        <w:rPr>
          <w:rFonts w:ascii="Times New Roman" w:hAnsi="Times New Roman"/>
          <w:szCs w:val="24"/>
          <w:lang w:val="hr-HR"/>
        </w:rPr>
      </w:pPr>
      <w:r w:rsidRPr="008376FF">
        <w:rPr>
          <w:rFonts w:ascii="Times New Roman" w:hAnsi="Times New Roman"/>
          <w:szCs w:val="24"/>
          <w:lang w:val="hr-HR"/>
        </w:rPr>
        <w:t>Kad okolnosti iz stava (2)</w:t>
      </w:r>
      <w:r w:rsidR="009054B6" w:rsidRPr="008376FF">
        <w:rPr>
          <w:rFonts w:ascii="Times New Roman" w:hAnsi="Times New Roman"/>
          <w:szCs w:val="24"/>
          <w:lang w:val="hr-HR"/>
        </w:rPr>
        <w:t xml:space="preserve"> ovog člana prestanu, policijski službenik iden</w:t>
      </w:r>
      <w:r w:rsidRPr="008376FF">
        <w:rPr>
          <w:rFonts w:ascii="Times New Roman" w:hAnsi="Times New Roman"/>
          <w:szCs w:val="24"/>
          <w:lang w:val="hr-HR"/>
        </w:rPr>
        <w:t xml:space="preserve">tifikuje se na način iz stava (1) </w:t>
      </w:r>
      <w:r w:rsidR="009054B6" w:rsidRPr="008376FF">
        <w:rPr>
          <w:rFonts w:ascii="Times New Roman" w:hAnsi="Times New Roman"/>
          <w:szCs w:val="24"/>
          <w:lang w:val="hr-HR"/>
        </w:rPr>
        <w:t>ovog člana.</w:t>
      </w:r>
    </w:p>
    <w:p w14:paraId="4170A0E1" w14:textId="77777777" w:rsidR="00A95DED" w:rsidRPr="008376FF" w:rsidRDefault="00A95DED" w:rsidP="00BF71FB">
      <w:pPr>
        <w:numPr>
          <w:ilvl w:val="0"/>
          <w:numId w:val="70"/>
        </w:numPr>
        <w:autoSpaceDE w:val="0"/>
        <w:ind w:left="360"/>
        <w:jc w:val="both"/>
        <w:rPr>
          <w:rFonts w:ascii="Times New Roman" w:hAnsi="Times New Roman"/>
          <w:szCs w:val="24"/>
          <w:lang w:val="hr-HR"/>
        </w:rPr>
      </w:pPr>
      <w:r w:rsidRPr="008376FF">
        <w:rPr>
          <w:rFonts w:ascii="Times New Roman" w:hAnsi="Times New Roman"/>
          <w:szCs w:val="24"/>
          <w:lang w:val="hr-HR"/>
        </w:rPr>
        <w:t>Prilikom primjene policijski ovlašćenja u službenom uniformi, policijski službenik je dužan na zahtjev lica prema kome se ovlaštenje primjenjuje, to lice informisati o svom imenu i prezimenu i broju službene legitimacije</w:t>
      </w:r>
      <w:r w:rsidR="00EB6C90" w:rsidRPr="008376FF">
        <w:rPr>
          <w:rFonts w:ascii="Times New Roman" w:hAnsi="Times New Roman"/>
          <w:szCs w:val="24"/>
          <w:lang w:val="hr-HR"/>
        </w:rPr>
        <w:t>.</w:t>
      </w:r>
    </w:p>
    <w:p w14:paraId="18D89E40" w14:textId="77777777" w:rsidR="009054B6" w:rsidRPr="008376FF" w:rsidRDefault="009054B6" w:rsidP="007F0499">
      <w:pPr>
        <w:autoSpaceDE w:val="0"/>
        <w:ind w:left="360"/>
        <w:jc w:val="both"/>
        <w:rPr>
          <w:rFonts w:ascii="Times New Roman" w:hAnsi="Times New Roman"/>
          <w:szCs w:val="24"/>
          <w:lang w:val="hr-HR"/>
        </w:rPr>
      </w:pPr>
    </w:p>
    <w:p w14:paraId="493BADCE" w14:textId="77777777" w:rsidR="009054B6" w:rsidRPr="008376FF" w:rsidRDefault="009054B6" w:rsidP="007F0499">
      <w:pPr>
        <w:autoSpaceDE w:val="0"/>
        <w:ind w:left="36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90F3A">
        <w:rPr>
          <w:rFonts w:ascii="Times New Roman" w:hAnsi="Times New Roman"/>
          <w:b/>
          <w:bCs/>
          <w:szCs w:val="24"/>
          <w:lang w:val="hr-HR"/>
        </w:rPr>
        <w:t>9</w:t>
      </w:r>
      <w:r w:rsidRPr="008376FF">
        <w:rPr>
          <w:rFonts w:ascii="Times New Roman" w:hAnsi="Times New Roman"/>
          <w:b/>
          <w:bCs/>
          <w:szCs w:val="24"/>
          <w:lang w:val="hr-HR"/>
        </w:rPr>
        <w:t>.</w:t>
      </w:r>
    </w:p>
    <w:p w14:paraId="1187864A" w14:textId="77777777" w:rsidR="009054B6" w:rsidRPr="008376FF" w:rsidRDefault="009054B6" w:rsidP="007F0499">
      <w:pPr>
        <w:autoSpaceDE w:val="0"/>
        <w:ind w:left="360"/>
        <w:jc w:val="center"/>
        <w:rPr>
          <w:rFonts w:ascii="Times New Roman" w:hAnsi="Times New Roman"/>
          <w:b/>
          <w:bCs/>
          <w:szCs w:val="24"/>
          <w:lang w:val="hr-HR"/>
        </w:rPr>
      </w:pPr>
      <w:r w:rsidRPr="008376FF">
        <w:rPr>
          <w:rFonts w:ascii="Times New Roman" w:hAnsi="Times New Roman"/>
          <w:b/>
          <w:bCs/>
          <w:szCs w:val="24"/>
          <w:lang w:val="hr-HR"/>
        </w:rPr>
        <w:t>(Prikladnost i proporcionalnost primjene policijskih ovlaštenja)</w:t>
      </w:r>
    </w:p>
    <w:p w14:paraId="17377F2E" w14:textId="77777777" w:rsidR="009054B6" w:rsidRPr="008376FF" w:rsidRDefault="009054B6" w:rsidP="007F0499">
      <w:pPr>
        <w:autoSpaceDE w:val="0"/>
        <w:ind w:left="360"/>
        <w:jc w:val="center"/>
        <w:rPr>
          <w:rFonts w:ascii="Times New Roman" w:hAnsi="Times New Roman"/>
          <w:b/>
          <w:bCs/>
          <w:szCs w:val="24"/>
          <w:lang w:val="hr-HR"/>
        </w:rPr>
      </w:pPr>
    </w:p>
    <w:p w14:paraId="4716C753" w14:textId="77777777" w:rsidR="009054B6" w:rsidRPr="008376FF" w:rsidRDefault="009054B6" w:rsidP="00BF71FB">
      <w:pPr>
        <w:numPr>
          <w:ilvl w:val="0"/>
          <w:numId w:val="71"/>
        </w:numPr>
        <w:autoSpaceDE w:val="0"/>
        <w:ind w:left="360"/>
        <w:jc w:val="both"/>
        <w:rPr>
          <w:rFonts w:ascii="Times New Roman" w:hAnsi="Times New Roman"/>
          <w:szCs w:val="24"/>
          <w:lang w:val="hr-HR"/>
        </w:rPr>
      </w:pPr>
      <w:r w:rsidRPr="008376FF">
        <w:rPr>
          <w:rFonts w:ascii="Times New Roman" w:hAnsi="Times New Roman"/>
          <w:szCs w:val="24"/>
          <w:lang w:val="hr-HR"/>
        </w:rPr>
        <w:t xml:space="preserve">Primjena policijskih ovlaštenja </w:t>
      </w:r>
      <w:r w:rsidR="00F4191D" w:rsidRPr="008376FF">
        <w:rPr>
          <w:rFonts w:ascii="Times New Roman" w:hAnsi="Times New Roman"/>
          <w:szCs w:val="24"/>
          <w:lang w:val="hr-HR"/>
        </w:rPr>
        <w:t>je</w:t>
      </w:r>
      <w:r w:rsidRPr="008376FF">
        <w:rPr>
          <w:rFonts w:ascii="Times New Roman" w:hAnsi="Times New Roman"/>
          <w:szCs w:val="24"/>
          <w:lang w:val="hr-HR"/>
        </w:rPr>
        <w:t xml:space="preserve"> prikladna i proporcionalna potrebi radi koje se preduzima.</w:t>
      </w:r>
    </w:p>
    <w:p w14:paraId="4FE99D28" w14:textId="77777777" w:rsidR="009054B6" w:rsidRPr="008376FF" w:rsidRDefault="009054B6" w:rsidP="00BF71FB">
      <w:pPr>
        <w:numPr>
          <w:ilvl w:val="0"/>
          <w:numId w:val="71"/>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Policijska ovlaštenja primjenjuju se sredstvima kojima se može postići zakoniti cilj sa najmanje štetnih posljedica i u </w:t>
      </w:r>
      <w:r w:rsidR="006A2A35" w:rsidRPr="008376FF">
        <w:rPr>
          <w:rFonts w:ascii="Times New Roman" w:hAnsi="Times New Roman"/>
          <w:szCs w:val="24"/>
          <w:lang w:val="hr-HR"/>
        </w:rPr>
        <w:t>najkraćem mogućem vremenu.</w:t>
      </w:r>
    </w:p>
    <w:p w14:paraId="503EF7D9" w14:textId="77777777" w:rsidR="006A2A35" w:rsidRPr="008376FF" w:rsidRDefault="006A2A35" w:rsidP="00315C4F">
      <w:pPr>
        <w:autoSpaceDE w:val="0"/>
        <w:jc w:val="both"/>
        <w:rPr>
          <w:rFonts w:ascii="Times New Roman" w:hAnsi="Times New Roman"/>
          <w:szCs w:val="24"/>
          <w:lang w:val="hr-HR"/>
        </w:rPr>
      </w:pPr>
    </w:p>
    <w:p w14:paraId="1AB72463"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90F3A">
        <w:rPr>
          <w:rFonts w:ascii="Times New Roman" w:hAnsi="Times New Roman"/>
          <w:b/>
          <w:bCs/>
          <w:szCs w:val="24"/>
          <w:lang w:val="hr-HR"/>
        </w:rPr>
        <w:t>10</w:t>
      </w:r>
      <w:r w:rsidRPr="008376FF">
        <w:rPr>
          <w:rFonts w:ascii="Times New Roman" w:hAnsi="Times New Roman"/>
          <w:b/>
          <w:bCs/>
          <w:szCs w:val="24"/>
          <w:lang w:val="hr-HR"/>
        </w:rPr>
        <w:t>.</w:t>
      </w:r>
    </w:p>
    <w:p w14:paraId="7EFBBAA9" w14:textId="77777777" w:rsidR="009054B6" w:rsidRPr="008376FF" w:rsidRDefault="009054B6">
      <w:pPr>
        <w:pStyle w:val="Heading4"/>
        <w:rPr>
          <w:sz w:val="24"/>
          <w:szCs w:val="24"/>
        </w:rPr>
      </w:pPr>
      <w:r w:rsidRPr="008376FF">
        <w:rPr>
          <w:sz w:val="24"/>
          <w:szCs w:val="24"/>
        </w:rPr>
        <w:t>(Odluke i naredbe za primjenu policijskih ovlaštenja)</w:t>
      </w:r>
    </w:p>
    <w:p w14:paraId="1A34D74A" w14:textId="77777777" w:rsidR="009054B6" w:rsidRPr="008376FF" w:rsidRDefault="009054B6">
      <w:pPr>
        <w:rPr>
          <w:lang w:val="hr-HR"/>
        </w:rPr>
      </w:pPr>
    </w:p>
    <w:p w14:paraId="7833E8F4" w14:textId="77777777" w:rsidR="009054B6" w:rsidRPr="008376FF" w:rsidRDefault="009054B6" w:rsidP="00BF71FB">
      <w:pPr>
        <w:numPr>
          <w:ilvl w:val="0"/>
          <w:numId w:val="72"/>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primjenjuje policijska ovlaštenja prema vlastitoj odluci u skladu sa zakonom, kao i na osnovu zakonite</w:t>
      </w:r>
      <w:r w:rsidR="00B461DD" w:rsidRPr="008376FF">
        <w:rPr>
          <w:rFonts w:ascii="Times New Roman" w:hAnsi="Times New Roman"/>
          <w:szCs w:val="24"/>
          <w:lang w:val="hr-HR"/>
        </w:rPr>
        <w:t xml:space="preserve"> naredbe nadređ</w:t>
      </w:r>
      <w:r w:rsidRPr="008376FF">
        <w:rPr>
          <w:rFonts w:ascii="Times New Roman" w:hAnsi="Times New Roman"/>
          <w:szCs w:val="24"/>
          <w:lang w:val="hr-HR"/>
        </w:rPr>
        <w:t xml:space="preserve">enog </w:t>
      </w:r>
      <w:r w:rsidR="006D052F" w:rsidRPr="008376FF">
        <w:rPr>
          <w:rFonts w:ascii="Times New Roman" w:hAnsi="Times New Roman"/>
          <w:szCs w:val="24"/>
          <w:lang w:val="hr-HR"/>
        </w:rPr>
        <w:t xml:space="preserve">policijskog </w:t>
      </w:r>
      <w:r w:rsidRPr="008376FF">
        <w:rPr>
          <w:rFonts w:ascii="Times New Roman" w:hAnsi="Times New Roman"/>
          <w:szCs w:val="24"/>
          <w:lang w:val="hr-HR"/>
        </w:rPr>
        <w:t>službenika ili nadležnog organa.</w:t>
      </w:r>
    </w:p>
    <w:p w14:paraId="7A7CC5E2" w14:textId="77777777" w:rsidR="00B461DD" w:rsidRPr="008376FF" w:rsidRDefault="009054B6" w:rsidP="00BF71FB">
      <w:pPr>
        <w:numPr>
          <w:ilvl w:val="0"/>
          <w:numId w:val="72"/>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neće izvršiti naredbu ukoliko bi time počinio krivično djelo </w:t>
      </w:r>
      <w:r w:rsidR="00F4191D" w:rsidRPr="008376FF">
        <w:rPr>
          <w:rFonts w:ascii="Times New Roman" w:hAnsi="Times New Roman"/>
          <w:szCs w:val="24"/>
          <w:lang w:val="hr-HR"/>
        </w:rPr>
        <w:t>propisano</w:t>
      </w:r>
      <w:r w:rsidRPr="008376FF">
        <w:rPr>
          <w:rFonts w:ascii="Times New Roman" w:hAnsi="Times New Roman"/>
          <w:szCs w:val="24"/>
          <w:lang w:val="hr-HR"/>
        </w:rPr>
        <w:t xml:space="preserve"> krivičn</w:t>
      </w:r>
      <w:r w:rsidR="00F4191D" w:rsidRPr="008376FF">
        <w:rPr>
          <w:rFonts w:ascii="Times New Roman" w:hAnsi="Times New Roman"/>
          <w:szCs w:val="24"/>
          <w:lang w:val="hr-HR"/>
        </w:rPr>
        <w:t>i</w:t>
      </w:r>
      <w:r w:rsidRPr="008376FF">
        <w:rPr>
          <w:rFonts w:ascii="Times New Roman" w:hAnsi="Times New Roman"/>
          <w:szCs w:val="24"/>
          <w:lang w:val="hr-HR"/>
        </w:rPr>
        <w:t>m zakon</w:t>
      </w:r>
      <w:r w:rsidR="00A95DED" w:rsidRPr="008376FF">
        <w:rPr>
          <w:rFonts w:ascii="Times New Roman" w:hAnsi="Times New Roman"/>
          <w:szCs w:val="24"/>
          <w:lang w:val="hr-HR"/>
        </w:rPr>
        <w:t>ima</w:t>
      </w:r>
      <w:r w:rsidR="006D052F" w:rsidRPr="008376FF">
        <w:rPr>
          <w:rFonts w:ascii="Times New Roman" w:hAnsi="Times New Roman"/>
          <w:szCs w:val="24"/>
          <w:lang w:val="hr-HR"/>
        </w:rPr>
        <w:t xml:space="preserve"> </w:t>
      </w:r>
      <w:r w:rsidRPr="008376FF">
        <w:rPr>
          <w:rFonts w:ascii="Times New Roman" w:hAnsi="Times New Roman"/>
          <w:szCs w:val="24"/>
          <w:lang w:val="hr-HR"/>
        </w:rPr>
        <w:t xml:space="preserve">u BiH. </w:t>
      </w:r>
    </w:p>
    <w:p w14:paraId="1FC06903" w14:textId="77777777" w:rsidR="009054B6" w:rsidRPr="008376FF" w:rsidRDefault="009054B6" w:rsidP="00BF71FB">
      <w:pPr>
        <w:numPr>
          <w:ilvl w:val="0"/>
          <w:numId w:val="72"/>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će odmah podnijeti izvještaj o neizvršavanju </w:t>
      </w:r>
      <w:r w:rsidR="00C21808" w:rsidRPr="008376FF">
        <w:rPr>
          <w:rFonts w:ascii="Times New Roman" w:hAnsi="Times New Roman"/>
          <w:szCs w:val="24"/>
          <w:lang w:val="hr-HR"/>
        </w:rPr>
        <w:t>naredbe svom neposredno nadređ</w:t>
      </w:r>
      <w:r w:rsidRPr="008376FF">
        <w:rPr>
          <w:rFonts w:ascii="Times New Roman" w:hAnsi="Times New Roman"/>
          <w:szCs w:val="24"/>
          <w:lang w:val="hr-HR"/>
        </w:rPr>
        <w:t>enom</w:t>
      </w:r>
      <w:r w:rsidR="006D052F" w:rsidRPr="008376FF">
        <w:rPr>
          <w:rFonts w:ascii="Times New Roman" w:hAnsi="Times New Roman"/>
          <w:szCs w:val="24"/>
          <w:lang w:val="hr-HR"/>
        </w:rPr>
        <w:t xml:space="preserve"> policijskom</w:t>
      </w:r>
      <w:r w:rsidRPr="008376FF">
        <w:rPr>
          <w:rFonts w:ascii="Times New Roman" w:hAnsi="Times New Roman"/>
          <w:szCs w:val="24"/>
          <w:lang w:val="hr-HR"/>
        </w:rPr>
        <w:t xml:space="preserve"> </w:t>
      </w:r>
      <w:r w:rsidR="00C21808" w:rsidRPr="008376FF">
        <w:rPr>
          <w:rFonts w:ascii="Times New Roman" w:hAnsi="Times New Roman"/>
          <w:szCs w:val="24"/>
          <w:lang w:val="hr-HR"/>
        </w:rPr>
        <w:t>službeniku, odnosno višem nadređ</w:t>
      </w:r>
      <w:r w:rsidRPr="008376FF">
        <w:rPr>
          <w:rFonts w:ascii="Times New Roman" w:hAnsi="Times New Roman"/>
          <w:szCs w:val="24"/>
          <w:lang w:val="hr-HR"/>
        </w:rPr>
        <w:t xml:space="preserve">enom </w:t>
      </w:r>
      <w:r w:rsidR="006D052F" w:rsidRPr="008376FF">
        <w:rPr>
          <w:rFonts w:ascii="Times New Roman" w:hAnsi="Times New Roman"/>
          <w:szCs w:val="24"/>
          <w:lang w:val="hr-HR"/>
        </w:rPr>
        <w:t xml:space="preserve">policijskom </w:t>
      </w:r>
      <w:r w:rsidRPr="008376FF">
        <w:rPr>
          <w:rFonts w:ascii="Times New Roman" w:hAnsi="Times New Roman"/>
          <w:szCs w:val="24"/>
          <w:lang w:val="hr-HR"/>
        </w:rPr>
        <w:t xml:space="preserve">službeniku ukoliko je naredba izdata od </w:t>
      </w:r>
      <w:r w:rsidR="00C21808" w:rsidRPr="008376FF">
        <w:rPr>
          <w:rFonts w:ascii="Times New Roman" w:hAnsi="Times New Roman"/>
          <w:szCs w:val="24"/>
          <w:lang w:val="hr-HR"/>
        </w:rPr>
        <w:t>strane neposredno nadređ</w:t>
      </w:r>
      <w:r w:rsidRPr="008376FF">
        <w:rPr>
          <w:rFonts w:ascii="Times New Roman" w:hAnsi="Times New Roman"/>
          <w:szCs w:val="24"/>
          <w:lang w:val="hr-HR"/>
        </w:rPr>
        <w:t>enog policijskog službenika.</w:t>
      </w:r>
    </w:p>
    <w:p w14:paraId="33895FF2" w14:textId="532E6569" w:rsidR="009054B6" w:rsidRPr="008376FF" w:rsidRDefault="009054B6" w:rsidP="00BF71FB">
      <w:pPr>
        <w:numPr>
          <w:ilvl w:val="0"/>
          <w:numId w:val="72"/>
        </w:numPr>
        <w:autoSpaceDE w:val="0"/>
        <w:ind w:left="360"/>
        <w:jc w:val="both"/>
        <w:rPr>
          <w:rFonts w:ascii="Times New Roman" w:hAnsi="Times New Roman"/>
          <w:szCs w:val="24"/>
          <w:lang w:val="hr-HR"/>
        </w:rPr>
      </w:pPr>
      <w:r w:rsidRPr="008376FF">
        <w:rPr>
          <w:rFonts w:ascii="Times New Roman" w:hAnsi="Times New Roman"/>
          <w:szCs w:val="24"/>
          <w:lang w:val="hr-HR"/>
        </w:rPr>
        <w:t>Ukoliko naredba bude ponovljena bez obzira na izvještaj o neizvršavanju</w:t>
      </w:r>
      <w:r w:rsidR="006D052F" w:rsidRPr="008376FF">
        <w:rPr>
          <w:rFonts w:ascii="Times New Roman" w:hAnsi="Times New Roman"/>
          <w:szCs w:val="24"/>
          <w:lang w:val="hr-HR"/>
        </w:rPr>
        <w:t xml:space="preserve"> naredbe</w:t>
      </w:r>
      <w:r w:rsidRPr="008376FF">
        <w:rPr>
          <w:rFonts w:ascii="Times New Roman" w:hAnsi="Times New Roman"/>
          <w:szCs w:val="24"/>
          <w:lang w:val="hr-HR"/>
        </w:rPr>
        <w:t xml:space="preserve">, policijski službenik će izvještaj dostaviti odjeljenju za unutrašnju kontrolu policijskog organa u kojem je zaposlen (u daljem tekstu: </w:t>
      </w:r>
      <w:r w:rsidR="006D052F" w:rsidRPr="008376FF">
        <w:rPr>
          <w:rFonts w:ascii="Times New Roman" w:hAnsi="Times New Roman"/>
          <w:szCs w:val="24"/>
          <w:lang w:val="hr-HR"/>
        </w:rPr>
        <w:t>U</w:t>
      </w:r>
      <w:r w:rsidRPr="008376FF">
        <w:rPr>
          <w:rFonts w:ascii="Times New Roman" w:hAnsi="Times New Roman"/>
          <w:szCs w:val="24"/>
          <w:lang w:val="hr-HR"/>
        </w:rPr>
        <w:t>nutrašnj</w:t>
      </w:r>
      <w:r w:rsidR="00433B69">
        <w:rPr>
          <w:rFonts w:ascii="Times New Roman" w:hAnsi="Times New Roman"/>
          <w:szCs w:val="24"/>
          <w:lang w:val="hr-HR"/>
        </w:rPr>
        <w:t>a</w:t>
      </w:r>
      <w:r w:rsidRPr="008376FF">
        <w:rPr>
          <w:rFonts w:ascii="Times New Roman" w:hAnsi="Times New Roman"/>
          <w:szCs w:val="24"/>
          <w:lang w:val="hr-HR"/>
        </w:rPr>
        <w:t xml:space="preserve"> kontrol</w:t>
      </w:r>
      <w:r w:rsidR="006D052F" w:rsidRPr="008376FF">
        <w:rPr>
          <w:rFonts w:ascii="Times New Roman" w:hAnsi="Times New Roman"/>
          <w:szCs w:val="24"/>
          <w:lang w:val="hr-HR"/>
        </w:rPr>
        <w:t>a</w:t>
      </w:r>
      <w:r w:rsidRPr="008376FF">
        <w:rPr>
          <w:rFonts w:ascii="Times New Roman" w:hAnsi="Times New Roman"/>
          <w:szCs w:val="24"/>
          <w:lang w:val="hr-HR"/>
        </w:rPr>
        <w:t>).</w:t>
      </w:r>
    </w:p>
    <w:p w14:paraId="3832A82C" w14:textId="77777777" w:rsidR="006A2A35" w:rsidRPr="008376FF" w:rsidRDefault="006A2A35" w:rsidP="007F0499">
      <w:pPr>
        <w:autoSpaceDE w:val="0"/>
        <w:ind w:left="360" w:firstLine="720"/>
        <w:jc w:val="both"/>
        <w:rPr>
          <w:rFonts w:ascii="Times New Roman" w:hAnsi="Times New Roman"/>
          <w:szCs w:val="24"/>
          <w:lang w:val="hr-HR"/>
        </w:rPr>
      </w:pPr>
    </w:p>
    <w:p w14:paraId="0A6A70FC" w14:textId="77777777" w:rsidR="006B1D79" w:rsidRPr="008376FF" w:rsidRDefault="006B1D79">
      <w:pPr>
        <w:autoSpaceDE w:val="0"/>
        <w:jc w:val="both"/>
        <w:rPr>
          <w:rFonts w:ascii="Times New Roman" w:hAnsi="Times New Roman"/>
          <w:b/>
          <w:bCs/>
          <w:szCs w:val="24"/>
          <w:lang w:val="hr-HR"/>
        </w:rPr>
      </w:pPr>
    </w:p>
    <w:p w14:paraId="307D3496" w14:textId="77777777" w:rsidR="006B1D79" w:rsidRPr="008376FF" w:rsidRDefault="006B1D79">
      <w:pPr>
        <w:autoSpaceDE w:val="0"/>
        <w:jc w:val="both"/>
        <w:rPr>
          <w:rFonts w:ascii="Times New Roman" w:hAnsi="Times New Roman"/>
          <w:b/>
          <w:bCs/>
          <w:szCs w:val="24"/>
          <w:lang w:val="hr-HR"/>
        </w:rPr>
      </w:pPr>
    </w:p>
    <w:p w14:paraId="4E572B71" w14:textId="77777777" w:rsidR="00485376" w:rsidRPr="008376FF" w:rsidRDefault="00485376">
      <w:pPr>
        <w:autoSpaceDE w:val="0"/>
        <w:jc w:val="both"/>
        <w:rPr>
          <w:rFonts w:ascii="Times New Roman" w:hAnsi="Times New Roman"/>
          <w:b/>
          <w:bCs/>
          <w:szCs w:val="24"/>
          <w:lang w:val="hr-HR"/>
        </w:rPr>
      </w:pPr>
    </w:p>
    <w:p w14:paraId="012A7CCD" w14:textId="77777777" w:rsidR="009054B6" w:rsidRPr="008376FF" w:rsidRDefault="00333E22" w:rsidP="006A2A35">
      <w:pPr>
        <w:autoSpaceDE w:val="0"/>
        <w:rPr>
          <w:rFonts w:ascii="Times New Roman" w:hAnsi="Times New Roman"/>
          <w:b/>
          <w:bCs/>
          <w:szCs w:val="24"/>
          <w:lang w:val="hr-HR"/>
        </w:rPr>
      </w:pPr>
      <w:r w:rsidRPr="008376FF">
        <w:rPr>
          <w:rFonts w:ascii="Times New Roman" w:hAnsi="Times New Roman"/>
          <w:b/>
          <w:bCs/>
          <w:szCs w:val="24"/>
          <w:lang w:val="hr-HR"/>
        </w:rPr>
        <w:lastRenderedPageBreak/>
        <w:t>POGLAVLJE  II</w:t>
      </w:r>
      <w:r w:rsidR="009054B6" w:rsidRPr="008376FF">
        <w:rPr>
          <w:rFonts w:ascii="Times New Roman" w:hAnsi="Times New Roman"/>
          <w:b/>
          <w:bCs/>
          <w:szCs w:val="24"/>
          <w:lang w:val="hr-HR"/>
        </w:rPr>
        <w:t xml:space="preserve"> - POLICIJSKA OVLAŠTENJ</w:t>
      </w:r>
      <w:r w:rsidR="006A2A35" w:rsidRPr="008376FF">
        <w:rPr>
          <w:rFonts w:ascii="Times New Roman" w:hAnsi="Times New Roman"/>
          <w:b/>
          <w:bCs/>
          <w:szCs w:val="24"/>
          <w:lang w:val="hr-HR"/>
        </w:rPr>
        <w:t>A</w:t>
      </w:r>
    </w:p>
    <w:p w14:paraId="5602636B" w14:textId="77777777" w:rsidR="006A2A35" w:rsidRPr="008376FF" w:rsidRDefault="006A2A35" w:rsidP="006A2A35">
      <w:pPr>
        <w:autoSpaceDE w:val="0"/>
        <w:rPr>
          <w:rFonts w:ascii="Times New Roman" w:hAnsi="Times New Roman"/>
          <w:b/>
          <w:bCs/>
          <w:szCs w:val="24"/>
          <w:lang w:val="hr-HR"/>
        </w:rPr>
      </w:pPr>
    </w:p>
    <w:p w14:paraId="34ACDA63" w14:textId="77777777" w:rsidR="006A2A35" w:rsidRPr="008376FF" w:rsidRDefault="006A2A35" w:rsidP="006A2A35">
      <w:pPr>
        <w:autoSpaceDE w:val="0"/>
        <w:rPr>
          <w:rFonts w:ascii="Times New Roman" w:hAnsi="Times New Roman"/>
          <w:b/>
          <w:bCs/>
          <w:szCs w:val="24"/>
          <w:lang w:val="hr-HR"/>
        </w:rPr>
      </w:pPr>
    </w:p>
    <w:p w14:paraId="6642D716"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Član 1</w:t>
      </w:r>
      <w:r w:rsidR="00090F3A">
        <w:rPr>
          <w:rFonts w:ascii="Times New Roman" w:hAnsi="Times New Roman"/>
          <w:b/>
          <w:bCs/>
          <w:szCs w:val="24"/>
          <w:lang w:val="hr-HR"/>
        </w:rPr>
        <w:t>1</w:t>
      </w:r>
      <w:r w:rsidRPr="008376FF">
        <w:rPr>
          <w:rFonts w:ascii="Times New Roman" w:hAnsi="Times New Roman"/>
          <w:b/>
          <w:bCs/>
          <w:szCs w:val="24"/>
          <w:lang w:val="hr-HR"/>
        </w:rPr>
        <w:t>.</w:t>
      </w:r>
    </w:p>
    <w:p w14:paraId="2D426001" w14:textId="77777777" w:rsidR="009B4D84" w:rsidRPr="008376FF" w:rsidRDefault="009054B6" w:rsidP="006A2A35">
      <w:pPr>
        <w:pStyle w:val="Heading4"/>
        <w:rPr>
          <w:sz w:val="24"/>
          <w:szCs w:val="24"/>
        </w:rPr>
      </w:pPr>
      <w:r w:rsidRPr="008376FF">
        <w:rPr>
          <w:sz w:val="24"/>
          <w:szCs w:val="24"/>
        </w:rPr>
        <w:t>(Poli</w:t>
      </w:r>
      <w:r w:rsidR="00C21808" w:rsidRPr="008376FF">
        <w:rPr>
          <w:sz w:val="24"/>
          <w:szCs w:val="24"/>
        </w:rPr>
        <w:t>cijska ovlaštenja</w:t>
      </w:r>
      <w:r w:rsidR="006A2A35" w:rsidRPr="008376FF">
        <w:rPr>
          <w:sz w:val="24"/>
          <w:szCs w:val="24"/>
        </w:rPr>
        <w:t>)</w:t>
      </w:r>
    </w:p>
    <w:p w14:paraId="6669C740" w14:textId="77777777" w:rsidR="00485376" w:rsidRPr="008376FF" w:rsidRDefault="00485376" w:rsidP="00485376">
      <w:pPr>
        <w:autoSpaceDE w:val="0"/>
        <w:jc w:val="both"/>
        <w:rPr>
          <w:lang w:val="hr-HR"/>
        </w:rPr>
      </w:pPr>
    </w:p>
    <w:p w14:paraId="030DC7A2" w14:textId="7E48E31B" w:rsidR="009054B6" w:rsidRPr="008376FF" w:rsidRDefault="009054B6" w:rsidP="00485376">
      <w:pPr>
        <w:autoSpaceDE w:val="0"/>
        <w:jc w:val="both"/>
        <w:rPr>
          <w:rFonts w:ascii="Times New Roman" w:hAnsi="Times New Roman"/>
          <w:szCs w:val="24"/>
          <w:lang w:val="hr-HR"/>
        </w:rPr>
      </w:pPr>
      <w:r w:rsidRPr="008376FF">
        <w:rPr>
          <w:rFonts w:ascii="Times New Roman" w:hAnsi="Times New Roman"/>
          <w:szCs w:val="24"/>
          <w:lang w:val="hr-HR"/>
        </w:rPr>
        <w:t xml:space="preserve">Pored dužnosti i ovlaštenja propisanih ZKP-om i drugim propisima, </w:t>
      </w:r>
      <w:r w:rsidR="00B461DD" w:rsidRPr="008376FF">
        <w:rPr>
          <w:rFonts w:ascii="Times New Roman" w:hAnsi="Times New Roman"/>
          <w:szCs w:val="24"/>
          <w:lang w:val="hr-HR"/>
        </w:rPr>
        <w:t>policijskom službeniku</w:t>
      </w:r>
      <w:r w:rsidRPr="008376FF">
        <w:rPr>
          <w:rFonts w:ascii="Times New Roman" w:hAnsi="Times New Roman"/>
          <w:szCs w:val="24"/>
          <w:lang w:val="hr-HR"/>
        </w:rPr>
        <w:t xml:space="preserve"> se, u cilju sprečavanja </w:t>
      </w:r>
      <w:r w:rsidR="000E4A3C">
        <w:rPr>
          <w:rFonts w:ascii="Times New Roman" w:hAnsi="Times New Roman"/>
          <w:szCs w:val="24"/>
          <w:lang w:val="hr-HR"/>
        </w:rPr>
        <w:t xml:space="preserve">i otkrivanja </w:t>
      </w:r>
      <w:r w:rsidRPr="008376FF">
        <w:rPr>
          <w:rFonts w:ascii="Times New Roman" w:hAnsi="Times New Roman"/>
          <w:szCs w:val="24"/>
          <w:lang w:val="hr-HR"/>
        </w:rPr>
        <w:t xml:space="preserve">krivičnih djela i </w:t>
      </w:r>
      <w:r w:rsidR="000E4A3C">
        <w:rPr>
          <w:rFonts w:ascii="Times New Roman" w:hAnsi="Times New Roman"/>
          <w:szCs w:val="24"/>
          <w:lang w:val="hr-HR"/>
        </w:rPr>
        <w:t xml:space="preserve">prekršaja, te </w:t>
      </w:r>
      <w:r w:rsidRPr="008376FF">
        <w:rPr>
          <w:rFonts w:ascii="Times New Roman" w:hAnsi="Times New Roman"/>
          <w:szCs w:val="24"/>
          <w:lang w:val="hr-HR"/>
        </w:rPr>
        <w:t>održa</w:t>
      </w:r>
      <w:r w:rsidR="00C21808" w:rsidRPr="008376FF">
        <w:rPr>
          <w:rFonts w:ascii="Times New Roman" w:hAnsi="Times New Roman"/>
          <w:szCs w:val="24"/>
          <w:lang w:val="hr-HR"/>
        </w:rPr>
        <w:t>va</w:t>
      </w:r>
      <w:r w:rsidRPr="008376FF">
        <w:rPr>
          <w:rFonts w:ascii="Times New Roman" w:hAnsi="Times New Roman"/>
          <w:szCs w:val="24"/>
          <w:lang w:val="hr-HR"/>
        </w:rPr>
        <w:t>nja javnog reda i mira, ovim zakonom daju sljedeća policijska ovlaštenja:</w:t>
      </w:r>
    </w:p>
    <w:p w14:paraId="42B03C1C" w14:textId="77777777" w:rsidR="009054B6" w:rsidRPr="008376FF" w:rsidRDefault="00C21808"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provjera i utvrđ</w:t>
      </w:r>
      <w:r w:rsidR="009054B6" w:rsidRPr="008376FF">
        <w:rPr>
          <w:rFonts w:ascii="Times New Roman" w:hAnsi="Times New Roman"/>
          <w:szCs w:val="24"/>
          <w:lang w:val="hr-HR"/>
        </w:rPr>
        <w:t xml:space="preserve">ivanje </w:t>
      </w:r>
      <w:r w:rsidR="009B4D84" w:rsidRPr="008376FF">
        <w:rPr>
          <w:rFonts w:ascii="Times New Roman" w:hAnsi="Times New Roman"/>
          <w:szCs w:val="24"/>
          <w:lang w:val="hr-HR"/>
        </w:rPr>
        <w:t>identiteta lica i identifikacija</w:t>
      </w:r>
      <w:r w:rsidR="009054B6" w:rsidRPr="008376FF">
        <w:rPr>
          <w:rFonts w:ascii="Times New Roman" w:hAnsi="Times New Roman"/>
          <w:szCs w:val="24"/>
          <w:lang w:val="hr-HR"/>
        </w:rPr>
        <w:t xml:space="preserve"> predmeta;</w:t>
      </w:r>
    </w:p>
    <w:p w14:paraId="7DFEE918" w14:textId="77777777" w:rsidR="009054B6" w:rsidRDefault="00BA3BC3"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 xml:space="preserve">pozivanje i </w:t>
      </w:r>
      <w:r w:rsidR="009054B6" w:rsidRPr="008376FF">
        <w:rPr>
          <w:rFonts w:ascii="Times New Roman" w:hAnsi="Times New Roman"/>
          <w:szCs w:val="24"/>
          <w:lang w:val="hr-HR"/>
        </w:rPr>
        <w:t>obavljanje razgovora;</w:t>
      </w:r>
    </w:p>
    <w:p w14:paraId="2CB9EDE6" w14:textId="73E852A3" w:rsidR="004D410F" w:rsidRPr="008376FF" w:rsidRDefault="004D410F" w:rsidP="00BF71FB">
      <w:pPr>
        <w:numPr>
          <w:ilvl w:val="0"/>
          <w:numId w:val="86"/>
        </w:numPr>
        <w:autoSpaceDE w:val="0"/>
        <w:jc w:val="both"/>
        <w:rPr>
          <w:rFonts w:ascii="Times New Roman" w:hAnsi="Times New Roman"/>
          <w:szCs w:val="24"/>
          <w:lang w:val="hr-HR"/>
        </w:rPr>
      </w:pPr>
      <w:r>
        <w:rPr>
          <w:rFonts w:ascii="Times New Roman" w:hAnsi="Times New Roman"/>
          <w:szCs w:val="24"/>
          <w:lang w:val="hr-HR"/>
        </w:rPr>
        <w:t>prikupljanje obavještenja;</w:t>
      </w:r>
    </w:p>
    <w:p w14:paraId="37413647" w14:textId="7C12C74F" w:rsidR="009054B6" w:rsidRPr="008376FF" w:rsidRDefault="00C21808"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privođ</w:t>
      </w:r>
      <w:r w:rsidR="009054B6" w:rsidRPr="008376FF">
        <w:rPr>
          <w:rFonts w:ascii="Times New Roman" w:hAnsi="Times New Roman"/>
          <w:szCs w:val="24"/>
          <w:lang w:val="hr-HR"/>
        </w:rPr>
        <w:t>enje</w:t>
      </w:r>
      <w:r w:rsidR="00D927A2">
        <w:rPr>
          <w:rFonts w:ascii="Times New Roman" w:hAnsi="Times New Roman"/>
          <w:szCs w:val="24"/>
          <w:lang w:val="hr-HR"/>
        </w:rPr>
        <w:t xml:space="preserve"> bez naloga</w:t>
      </w:r>
      <w:r w:rsidR="009054B6" w:rsidRPr="008376FF">
        <w:rPr>
          <w:rFonts w:ascii="Times New Roman" w:hAnsi="Times New Roman"/>
          <w:szCs w:val="24"/>
          <w:lang w:val="hr-HR"/>
        </w:rPr>
        <w:t>;</w:t>
      </w:r>
    </w:p>
    <w:p w14:paraId="5BCC25AC" w14:textId="77777777" w:rsidR="009054B6"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potraga za licima i stvarima;</w:t>
      </w:r>
    </w:p>
    <w:p w14:paraId="41CE1632" w14:textId="77777777" w:rsidR="009054B6"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privremeno ograničavanje slobode kretanja;</w:t>
      </w:r>
    </w:p>
    <w:p w14:paraId="1A36466C" w14:textId="77777777" w:rsidR="009054B6"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davanje upozorenja i izdavanje naredbi;</w:t>
      </w:r>
    </w:p>
    <w:p w14:paraId="2F3850F0" w14:textId="77777777" w:rsidR="009054B6"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privremeno oduzimanje predmeta;</w:t>
      </w:r>
    </w:p>
    <w:p w14:paraId="1E85C767" w14:textId="77777777" w:rsidR="009054B6" w:rsidRPr="008376FF" w:rsidRDefault="00C21808"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korištenje tuđ</w:t>
      </w:r>
      <w:r w:rsidR="009054B6" w:rsidRPr="008376FF">
        <w:rPr>
          <w:rFonts w:ascii="Times New Roman" w:hAnsi="Times New Roman"/>
          <w:szCs w:val="24"/>
          <w:lang w:val="hr-HR"/>
        </w:rPr>
        <w:t>ih vozila i komunikacionih sredstava;</w:t>
      </w:r>
    </w:p>
    <w:p w14:paraId="0D3F8773" w14:textId="77777777" w:rsidR="009054B6"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pregled lica, stvari i prevoznih sredstava;</w:t>
      </w:r>
    </w:p>
    <w:p w14:paraId="593BEFC3" w14:textId="77777777" w:rsidR="009054B6"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snimanje na javnim mjestima;</w:t>
      </w:r>
    </w:p>
    <w:p w14:paraId="6B69F363" w14:textId="77777777" w:rsidR="009054B6"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upotreba sredstava prisile;</w:t>
      </w:r>
    </w:p>
    <w:p w14:paraId="5AAB1E37" w14:textId="77777777" w:rsidR="00BA6A90" w:rsidRPr="008376FF" w:rsidRDefault="009054B6"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obrada ličnih</w:t>
      </w:r>
      <w:r w:rsidR="00C21808" w:rsidRPr="008376FF">
        <w:rPr>
          <w:rFonts w:ascii="Times New Roman" w:hAnsi="Times New Roman"/>
          <w:szCs w:val="24"/>
          <w:lang w:val="hr-HR"/>
        </w:rPr>
        <w:t xml:space="preserve"> podataka i vođ</w:t>
      </w:r>
      <w:r w:rsidR="00BA6A90" w:rsidRPr="008376FF">
        <w:rPr>
          <w:rFonts w:ascii="Times New Roman" w:hAnsi="Times New Roman"/>
          <w:szCs w:val="24"/>
          <w:lang w:val="hr-HR"/>
        </w:rPr>
        <w:t>enje evidencija;</w:t>
      </w:r>
    </w:p>
    <w:p w14:paraId="71B30A8E" w14:textId="77777777" w:rsidR="009054B6" w:rsidRPr="008376FF" w:rsidRDefault="006A2A35" w:rsidP="00BF71FB">
      <w:pPr>
        <w:numPr>
          <w:ilvl w:val="0"/>
          <w:numId w:val="86"/>
        </w:numPr>
        <w:autoSpaceDE w:val="0"/>
        <w:jc w:val="both"/>
        <w:rPr>
          <w:rFonts w:ascii="Times New Roman" w:hAnsi="Times New Roman"/>
          <w:szCs w:val="24"/>
          <w:lang w:val="hr-HR"/>
        </w:rPr>
      </w:pPr>
      <w:r w:rsidRPr="008376FF">
        <w:rPr>
          <w:rFonts w:ascii="Times New Roman" w:hAnsi="Times New Roman"/>
          <w:szCs w:val="24"/>
          <w:lang w:val="hr-HR"/>
        </w:rPr>
        <w:t>zaprimanje prijava.</w:t>
      </w:r>
    </w:p>
    <w:p w14:paraId="7CA8DCF9" w14:textId="77777777" w:rsidR="009054B6" w:rsidRPr="008376FF" w:rsidRDefault="009054B6">
      <w:pPr>
        <w:autoSpaceDE w:val="0"/>
        <w:jc w:val="center"/>
        <w:rPr>
          <w:rFonts w:ascii="Times New Roman" w:hAnsi="Times New Roman"/>
          <w:b/>
          <w:bCs/>
          <w:szCs w:val="24"/>
          <w:lang w:val="hr-HR"/>
        </w:rPr>
      </w:pPr>
    </w:p>
    <w:p w14:paraId="7532322B" w14:textId="77777777" w:rsidR="009054B6" w:rsidRPr="008376FF" w:rsidRDefault="009054B6">
      <w:pPr>
        <w:autoSpaceDE w:val="0"/>
        <w:rPr>
          <w:rFonts w:ascii="Times New Roman" w:hAnsi="Times New Roman"/>
          <w:b/>
          <w:bCs/>
          <w:szCs w:val="24"/>
          <w:lang w:val="hr-HR"/>
        </w:rPr>
      </w:pPr>
    </w:p>
    <w:p w14:paraId="21BB8340"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Član 1</w:t>
      </w:r>
      <w:r w:rsidR="00090F3A">
        <w:rPr>
          <w:rFonts w:ascii="Times New Roman" w:hAnsi="Times New Roman"/>
          <w:b/>
          <w:bCs/>
          <w:szCs w:val="24"/>
          <w:lang w:val="hr-HR"/>
        </w:rPr>
        <w:t>2</w:t>
      </w:r>
      <w:r w:rsidRPr="008376FF">
        <w:rPr>
          <w:rFonts w:ascii="Times New Roman" w:hAnsi="Times New Roman"/>
          <w:b/>
          <w:bCs/>
          <w:szCs w:val="24"/>
          <w:lang w:val="hr-HR"/>
        </w:rPr>
        <w:t>.</w:t>
      </w:r>
    </w:p>
    <w:p w14:paraId="31A6E9D2" w14:textId="77777777" w:rsidR="009054B6" w:rsidRPr="008376FF" w:rsidRDefault="009054B6">
      <w:pPr>
        <w:pStyle w:val="Heading4"/>
        <w:rPr>
          <w:sz w:val="24"/>
          <w:szCs w:val="24"/>
        </w:rPr>
      </w:pPr>
      <w:r w:rsidRPr="008376FF">
        <w:rPr>
          <w:sz w:val="24"/>
          <w:szCs w:val="24"/>
        </w:rPr>
        <w:t>(Ovlaštenje provjere identiteta lica)</w:t>
      </w:r>
    </w:p>
    <w:p w14:paraId="6B64E046" w14:textId="77777777" w:rsidR="00485376" w:rsidRPr="008376FF" w:rsidRDefault="00485376" w:rsidP="00485376">
      <w:pPr>
        <w:rPr>
          <w:lang w:val="hr-HR"/>
        </w:rPr>
      </w:pPr>
    </w:p>
    <w:p w14:paraId="17FCC61B" w14:textId="77777777" w:rsidR="009054B6" w:rsidRPr="008376FF" w:rsidRDefault="009054B6" w:rsidP="00BF71FB">
      <w:pPr>
        <w:numPr>
          <w:ilvl w:val="0"/>
          <w:numId w:val="88"/>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ovlašten je da izvrši provjeru identiteta lica</w:t>
      </w:r>
      <w:r w:rsidR="003E284C" w:rsidRPr="008376FF">
        <w:rPr>
          <w:rFonts w:ascii="Times New Roman" w:hAnsi="Times New Roman"/>
          <w:szCs w:val="24"/>
          <w:lang w:val="hr-HR"/>
        </w:rPr>
        <w:t xml:space="preserve"> koje</w:t>
      </w:r>
      <w:r w:rsidRPr="008376FF">
        <w:rPr>
          <w:rFonts w:ascii="Times New Roman" w:hAnsi="Times New Roman"/>
          <w:szCs w:val="24"/>
          <w:lang w:val="hr-HR"/>
        </w:rPr>
        <w:t>:</w:t>
      </w:r>
    </w:p>
    <w:p w14:paraId="5748CA35" w14:textId="77777777" w:rsidR="009054B6" w:rsidRPr="008376FF" w:rsidRDefault="009054B6" w:rsidP="00BF71FB">
      <w:pPr>
        <w:numPr>
          <w:ilvl w:val="0"/>
          <w:numId w:val="87"/>
        </w:numPr>
        <w:autoSpaceDE w:val="0"/>
        <w:ind w:left="1440"/>
        <w:jc w:val="both"/>
        <w:rPr>
          <w:rFonts w:ascii="Times New Roman" w:hAnsi="Times New Roman"/>
          <w:szCs w:val="24"/>
          <w:lang w:val="hr-HR"/>
        </w:rPr>
      </w:pPr>
      <w:r w:rsidRPr="008376FF">
        <w:rPr>
          <w:rFonts w:ascii="Times New Roman" w:hAnsi="Times New Roman"/>
          <w:szCs w:val="24"/>
          <w:lang w:val="hr-HR"/>
        </w:rPr>
        <w:t>predstavlja prijetnju drugom licu ili javnom redu ili bezbjednosti koja zahtijeva policijsku akciju;</w:t>
      </w:r>
    </w:p>
    <w:p w14:paraId="1E822946" w14:textId="12B1083E" w:rsidR="009054B6" w:rsidRPr="008376FF" w:rsidRDefault="009054B6" w:rsidP="00BF71FB">
      <w:pPr>
        <w:numPr>
          <w:ilvl w:val="0"/>
          <w:numId w:val="87"/>
        </w:numPr>
        <w:autoSpaceDE w:val="0"/>
        <w:ind w:left="1440"/>
        <w:jc w:val="both"/>
        <w:rPr>
          <w:rFonts w:ascii="Times New Roman" w:hAnsi="Times New Roman"/>
          <w:szCs w:val="24"/>
          <w:lang w:val="hr-HR"/>
        </w:rPr>
      </w:pPr>
      <w:r w:rsidRPr="008376FF">
        <w:rPr>
          <w:rFonts w:ascii="Times New Roman" w:hAnsi="Times New Roman"/>
          <w:szCs w:val="24"/>
          <w:lang w:val="hr-HR"/>
        </w:rPr>
        <w:t xml:space="preserve">se </w:t>
      </w:r>
      <w:r w:rsidR="009F122F">
        <w:rPr>
          <w:rFonts w:ascii="Times New Roman" w:hAnsi="Times New Roman"/>
          <w:szCs w:val="24"/>
          <w:lang w:val="hr-HR"/>
        </w:rPr>
        <w:t>pregleda</w:t>
      </w:r>
      <w:r w:rsidRPr="008376FF">
        <w:rPr>
          <w:rFonts w:ascii="Times New Roman" w:hAnsi="Times New Roman"/>
          <w:szCs w:val="24"/>
          <w:lang w:val="hr-HR"/>
        </w:rPr>
        <w:t xml:space="preserve"> ili protiv kojeg su preduzete druge mjere ili radnje propisane zakonom;</w:t>
      </w:r>
    </w:p>
    <w:p w14:paraId="027629FE" w14:textId="77777777" w:rsidR="009054B6" w:rsidRPr="00EB058B" w:rsidRDefault="009054B6" w:rsidP="00BF71FB">
      <w:pPr>
        <w:numPr>
          <w:ilvl w:val="0"/>
          <w:numId w:val="87"/>
        </w:numPr>
        <w:autoSpaceDE w:val="0"/>
        <w:ind w:left="1440"/>
        <w:jc w:val="both"/>
        <w:rPr>
          <w:rFonts w:ascii="Times New Roman" w:hAnsi="Times New Roman"/>
          <w:szCs w:val="24"/>
          <w:lang w:val="hr-HR"/>
        </w:rPr>
      </w:pPr>
      <w:r w:rsidRPr="00EB058B">
        <w:rPr>
          <w:rFonts w:ascii="Times New Roman" w:hAnsi="Times New Roman"/>
          <w:szCs w:val="24"/>
          <w:lang w:val="hr-HR"/>
        </w:rPr>
        <w:t xml:space="preserve">je zatečeno u objektu ili drugim prostorijama, </w:t>
      </w:r>
      <w:r w:rsidR="00174DA1" w:rsidRPr="00EB058B">
        <w:rPr>
          <w:rFonts w:ascii="Times New Roman" w:hAnsi="Times New Roman"/>
          <w:szCs w:val="24"/>
          <w:lang w:val="hr-HR"/>
        </w:rPr>
        <w:t>ili u vozilu koje se pregledava</w:t>
      </w:r>
      <w:r w:rsidRPr="00EB058B">
        <w:rPr>
          <w:rFonts w:ascii="Times New Roman" w:hAnsi="Times New Roman"/>
          <w:szCs w:val="24"/>
          <w:lang w:val="hr-HR"/>
        </w:rPr>
        <w:t>;</w:t>
      </w:r>
    </w:p>
    <w:p w14:paraId="0A35944C" w14:textId="77777777" w:rsidR="009054B6" w:rsidRPr="00EB058B" w:rsidRDefault="009054B6" w:rsidP="00BF71FB">
      <w:pPr>
        <w:numPr>
          <w:ilvl w:val="0"/>
          <w:numId w:val="87"/>
        </w:numPr>
        <w:autoSpaceDE w:val="0"/>
        <w:ind w:left="1440"/>
        <w:jc w:val="both"/>
        <w:rPr>
          <w:rFonts w:ascii="Times New Roman" w:hAnsi="Times New Roman"/>
          <w:szCs w:val="24"/>
          <w:lang w:val="hr-HR"/>
        </w:rPr>
      </w:pPr>
      <w:r w:rsidRPr="00EB058B">
        <w:rPr>
          <w:rFonts w:ascii="Times New Roman" w:hAnsi="Times New Roman"/>
          <w:szCs w:val="24"/>
          <w:lang w:val="hr-HR"/>
        </w:rPr>
        <w:t>je zatečeno na području ili u objektu u kojem je sloboda kretanja privremeno ograničena;</w:t>
      </w:r>
    </w:p>
    <w:p w14:paraId="4486E2BB" w14:textId="77777777" w:rsidR="009054B6" w:rsidRPr="008376FF" w:rsidRDefault="00F546E6" w:rsidP="00BF71FB">
      <w:pPr>
        <w:numPr>
          <w:ilvl w:val="0"/>
          <w:numId w:val="87"/>
        </w:numPr>
        <w:autoSpaceDE w:val="0"/>
        <w:ind w:left="1440"/>
        <w:jc w:val="both"/>
        <w:rPr>
          <w:rFonts w:ascii="Times New Roman" w:hAnsi="Times New Roman"/>
          <w:szCs w:val="24"/>
          <w:lang w:val="hr-HR"/>
        </w:rPr>
      </w:pPr>
      <w:r w:rsidRPr="008376FF">
        <w:rPr>
          <w:rFonts w:ascii="Times New Roman" w:hAnsi="Times New Roman"/>
          <w:szCs w:val="24"/>
          <w:lang w:val="hr-HR"/>
        </w:rPr>
        <w:t>ponašanjem</w:t>
      </w:r>
      <w:r w:rsidR="009054B6" w:rsidRPr="008376FF">
        <w:rPr>
          <w:rFonts w:ascii="Times New Roman" w:hAnsi="Times New Roman"/>
          <w:szCs w:val="24"/>
          <w:lang w:val="hr-HR"/>
        </w:rPr>
        <w:t xml:space="preserve"> izaziva sumnju da je počinilac krivičnog djela, prekršaja ili drugog zabranjenog ponašanja, ili da ga namjerava počiniti, ili koje svojom fizičkom </w:t>
      </w:r>
      <w:r w:rsidR="00C21808" w:rsidRPr="008376FF">
        <w:rPr>
          <w:rFonts w:ascii="Times New Roman" w:hAnsi="Times New Roman"/>
          <w:szCs w:val="24"/>
          <w:lang w:val="hr-HR"/>
        </w:rPr>
        <w:t>pojavom lič</w:t>
      </w:r>
      <w:r w:rsidR="009054B6" w:rsidRPr="008376FF">
        <w:rPr>
          <w:rFonts w:ascii="Times New Roman" w:hAnsi="Times New Roman"/>
          <w:szCs w:val="24"/>
          <w:lang w:val="hr-HR"/>
        </w:rPr>
        <w:t>i na lice za kojim se traga;</w:t>
      </w:r>
    </w:p>
    <w:p w14:paraId="05B4F678" w14:textId="77777777" w:rsidR="009054B6" w:rsidRPr="008376FF" w:rsidRDefault="009054B6" w:rsidP="00BF71FB">
      <w:pPr>
        <w:numPr>
          <w:ilvl w:val="0"/>
          <w:numId w:val="87"/>
        </w:numPr>
        <w:autoSpaceDE w:val="0"/>
        <w:ind w:left="1440"/>
        <w:jc w:val="both"/>
        <w:rPr>
          <w:rFonts w:ascii="Times New Roman" w:hAnsi="Times New Roman"/>
          <w:szCs w:val="24"/>
          <w:lang w:val="hr-HR"/>
        </w:rPr>
      </w:pPr>
      <w:r w:rsidRPr="008376FF">
        <w:rPr>
          <w:rFonts w:ascii="Times New Roman" w:hAnsi="Times New Roman"/>
          <w:szCs w:val="24"/>
          <w:lang w:val="hr-HR"/>
        </w:rPr>
        <w:t>je zatečeno na mjestu gdje je iz bezbjednosnih razloga neophodno utvrdit</w:t>
      </w:r>
      <w:r w:rsidR="000F1F3B" w:rsidRPr="008376FF">
        <w:rPr>
          <w:rFonts w:ascii="Times New Roman" w:hAnsi="Times New Roman"/>
          <w:szCs w:val="24"/>
          <w:lang w:val="hr-HR"/>
        </w:rPr>
        <w:t>i identitet lica ili grupe lica;</w:t>
      </w:r>
    </w:p>
    <w:p w14:paraId="0A601C49" w14:textId="77777777" w:rsidR="000F1F3B" w:rsidRPr="008376FF" w:rsidRDefault="009054B6" w:rsidP="00BF71FB">
      <w:pPr>
        <w:numPr>
          <w:ilvl w:val="0"/>
          <w:numId w:val="87"/>
        </w:numPr>
        <w:autoSpaceDE w:val="0"/>
        <w:ind w:left="1440"/>
        <w:jc w:val="both"/>
        <w:rPr>
          <w:rFonts w:ascii="Times New Roman" w:hAnsi="Times New Roman"/>
          <w:szCs w:val="24"/>
          <w:lang w:val="hr-HR"/>
        </w:rPr>
      </w:pPr>
      <w:r w:rsidRPr="008376FF">
        <w:rPr>
          <w:rFonts w:ascii="Times New Roman" w:hAnsi="Times New Roman"/>
          <w:szCs w:val="24"/>
          <w:lang w:val="hr-HR"/>
        </w:rPr>
        <w:t>bez opravdanog razloga prikuplja podatke o štićenoj osobi, objektu ili prostoru u kojem se nalazi štićena osoba.</w:t>
      </w:r>
    </w:p>
    <w:p w14:paraId="2429C2F6" w14:textId="77777777" w:rsidR="000F1F3B" w:rsidRPr="008376FF" w:rsidRDefault="009054B6" w:rsidP="00BF71FB">
      <w:pPr>
        <w:numPr>
          <w:ilvl w:val="0"/>
          <w:numId w:val="88"/>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će lice obavijestiti o razlozima zbog kojih je potrebna provjera </w:t>
      </w:r>
      <w:r w:rsidR="000F1F3B" w:rsidRPr="008376FF">
        <w:rPr>
          <w:rFonts w:ascii="Times New Roman" w:hAnsi="Times New Roman"/>
          <w:szCs w:val="24"/>
          <w:lang w:val="hr-HR"/>
        </w:rPr>
        <w:t xml:space="preserve">    </w:t>
      </w:r>
    </w:p>
    <w:p w14:paraId="712911CF" w14:textId="77777777" w:rsidR="009054B6" w:rsidRPr="008376FF" w:rsidRDefault="000F1F3B" w:rsidP="000F1F3B">
      <w:pPr>
        <w:autoSpaceDE w:val="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njegovog</w:t>
      </w:r>
      <w:r w:rsidR="006A2A35" w:rsidRPr="008376FF">
        <w:rPr>
          <w:rFonts w:ascii="Times New Roman" w:hAnsi="Times New Roman"/>
          <w:szCs w:val="24"/>
          <w:lang w:val="hr-HR"/>
        </w:rPr>
        <w:t xml:space="preserve"> identiteta.</w:t>
      </w:r>
    </w:p>
    <w:p w14:paraId="4F9D261D" w14:textId="77777777" w:rsidR="000F1F3B" w:rsidRPr="008376FF" w:rsidRDefault="000F1F3B" w:rsidP="000F1F3B">
      <w:pPr>
        <w:autoSpaceDE w:val="0"/>
        <w:ind w:left="780"/>
        <w:jc w:val="both"/>
        <w:rPr>
          <w:rFonts w:ascii="Times New Roman" w:hAnsi="Times New Roman"/>
          <w:szCs w:val="24"/>
          <w:lang w:val="hr-HR"/>
        </w:rPr>
      </w:pPr>
    </w:p>
    <w:p w14:paraId="5ACC005F" w14:textId="77777777" w:rsidR="006A2A35" w:rsidRPr="008376FF" w:rsidRDefault="006A2A35" w:rsidP="006A2A35">
      <w:pPr>
        <w:autoSpaceDE w:val="0"/>
        <w:ind w:firstLine="720"/>
        <w:jc w:val="both"/>
        <w:rPr>
          <w:rFonts w:ascii="Times New Roman" w:hAnsi="Times New Roman"/>
          <w:szCs w:val="24"/>
          <w:lang w:val="hr-HR"/>
        </w:rPr>
      </w:pPr>
    </w:p>
    <w:p w14:paraId="5F37348C" w14:textId="77777777" w:rsidR="006A2A35" w:rsidRPr="008376FF" w:rsidRDefault="006A2A35" w:rsidP="006A2A35">
      <w:pPr>
        <w:autoSpaceDE w:val="0"/>
        <w:ind w:firstLine="720"/>
        <w:jc w:val="both"/>
        <w:rPr>
          <w:rFonts w:ascii="Times New Roman" w:hAnsi="Times New Roman"/>
          <w:szCs w:val="24"/>
          <w:lang w:val="hr-HR"/>
        </w:rPr>
      </w:pPr>
    </w:p>
    <w:p w14:paraId="63E7B83F"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lastRenderedPageBreak/>
        <w:t>Član 1</w:t>
      </w:r>
      <w:r w:rsidR="00090F3A">
        <w:rPr>
          <w:rFonts w:ascii="Times New Roman" w:hAnsi="Times New Roman"/>
          <w:b/>
          <w:bCs/>
          <w:szCs w:val="24"/>
          <w:lang w:val="hr-HR"/>
        </w:rPr>
        <w:t>3</w:t>
      </w:r>
      <w:r w:rsidRPr="008376FF">
        <w:rPr>
          <w:rFonts w:ascii="Times New Roman" w:hAnsi="Times New Roman"/>
          <w:b/>
          <w:bCs/>
          <w:szCs w:val="24"/>
          <w:lang w:val="hr-HR"/>
        </w:rPr>
        <w:t>.</w:t>
      </w:r>
    </w:p>
    <w:p w14:paraId="4B943D7A" w14:textId="77777777" w:rsidR="009054B6" w:rsidRPr="008376FF" w:rsidRDefault="00B461DD">
      <w:pPr>
        <w:pStyle w:val="Heading5"/>
        <w:jc w:val="center"/>
        <w:rPr>
          <w:sz w:val="24"/>
          <w:szCs w:val="24"/>
        </w:rPr>
      </w:pPr>
      <w:r w:rsidRPr="008376FF">
        <w:rPr>
          <w:sz w:val="24"/>
          <w:szCs w:val="24"/>
        </w:rPr>
        <w:t>(Nač</w:t>
      </w:r>
      <w:r w:rsidR="009054B6" w:rsidRPr="008376FF">
        <w:rPr>
          <w:sz w:val="24"/>
          <w:szCs w:val="24"/>
        </w:rPr>
        <w:t>ini provjere identiteta</w:t>
      </w:r>
      <w:r w:rsidRPr="008376FF">
        <w:rPr>
          <w:sz w:val="24"/>
          <w:szCs w:val="24"/>
        </w:rPr>
        <w:t>)</w:t>
      </w:r>
    </w:p>
    <w:p w14:paraId="11073D13" w14:textId="77777777" w:rsidR="006A2A35" w:rsidRPr="008376FF" w:rsidRDefault="006A2A35" w:rsidP="006A2A35">
      <w:pPr>
        <w:rPr>
          <w:lang w:val="hr-HR"/>
        </w:rPr>
      </w:pPr>
    </w:p>
    <w:p w14:paraId="5DBECDE1" w14:textId="77777777" w:rsidR="009054B6" w:rsidRPr="008376FF" w:rsidRDefault="009054B6" w:rsidP="00BF71FB">
      <w:pPr>
        <w:numPr>
          <w:ilvl w:val="0"/>
          <w:numId w:val="73"/>
        </w:numPr>
        <w:autoSpaceDE w:val="0"/>
        <w:ind w:left="426" w:hanging="426"/>
        <w:jc w:val="both"/>
        <w:rPr>
          <w:rFonts w:ascii="Times New Roman" w:hAnsi="Times New Roman"/>
          <w:szCs w:val="24"/>
          <w:lang w:val="hr-HR"/>
        </w:rPr>
      </w:pPr>
      <w:r w:rsidRPr="008376FF">
        <w:rPr>
          <w:rFonts w:ascii="Times New Roman" w:hAnsi="Times New Roman"/>
          <w:szCs w:val="24"/>
          <w:lang w:val="hr-HR"/>
        </w:rPr>
        <w:t>Provjera identiteta lica</w:t>
      </w:r>
      <w:r w:rsidR="00276AC7" w:rsidRPr="008376FF">
        <w:rPr>
          <w:rFonts w:ascii="Times New Roman" w:hAnsi="Times New Roman"/>
          <w:szCs w:val="24"/>
          <w:lang w:val="hr-HR"/>
        </w:rPr>
        <w:t xml:space="preserve"> vrši se uvidom u njegovu lič</w:t>
      </w:r>
      <w:r w:rsidRPr="008376FF">
        <w:rPr>
          <w:rFonts w:ascii="Times New Roman" w:hAnsi="Times New Roman"/>
          <w:szCs w:val="24"/>
          <w:lang w:val="hr-HR"/>
        </w:rPr>
        <w:t>nu kartu ili koji drugi javni dokument koji sadrži njegovu fotografiju i njegov potpis.</w:t>
      </w:r>
    </w:p>
    <w:p w14:paraId="7BED119E" w14:textId="381D63A9" w:rsidR="009054B6" w:rsidRPr="00EB058B" w:rsidRDefault="00B461DD" w:rsidP="00BF71FB">
      <w:pPr>
        <w:numPr>
          <w:ilvl w:val="0"/>
          <w:numId w:val="73"/>
        </w:numPr>
        <w:autoSpaceDE w:val="0"/>
        <w:ind w:left="426" w:hanging="426"/>
        <w:jc w:val="both"/>
        <w:rPr>
          <w:rFonts w:ascii="Times New Roman" w:hAnsi="Times New Roman"/>
          <w:szCs w:val="24"/>
          <w:lang w:val="hr-HR"/>
        </w:rPr>
      </w:pPr>
      <w:r w:rsidRPr="008376FF">
        <w:rPr>
          <w:rFonts w:ascii="Times New Roman" w:hAnsi="Times New Roman"/>
          <w:szCs w:val="24"/>
          <w:lang w:val="hr-HR"/>
        </w:rPr>
        <w:t>Izuzetno od stava (1) ovog č</w:t>
      </w:r>
      <w:r w:rsidR="009054B6" w:rsidRPr="008376FF">
        <w:rPr>
          <w:rFonts w:ascii="Times New Roman" w:hAnsi="Times New Roman"/>
          <w:szCs w:val="24"/>
          <w:lang w:val="hr-HR"/>
        </w:rPr>
        <w:t xml:space="preserve">lana, provjera identiteta može se izvršiti </w:t>
      </w:r>
      <w:r w:rsidRPr="008376FF">
        <w:rPr>
          <w:rFonts w:ascii="Times New Roman" w:hAnsi="Times New Roman"/>
          <w:szCs w:val="24"/>
          <w:lang w:val="hr-HR"/>
        </w:rPr>
        <w:t>i na osnovu izjave drugog lica č</w:t>
      </w:r>
      <w:r w:rsidR="00276AC7" w:rsidRPr="008376FF">
        <w:rPr>
          <w:rFonts w:ascii="Times New Roman" w:hAnsi="Times New Roman"/>
          <w:szCs w:val="24"/>
          <w:lang w:val="hr-HR"/>
        </w:rPr>
        <w:t>iji je identitet utvrđ</w:t>
      </w:r>
      <w:r w:rsidR="00B07B8F">
        <w:rPr>
          <w:rFonts w:ascii="Times New Roman" w:hAnsi="Times New Roman"/>
          <w:szCs w:val="24"/>
          <w:lang w:val="hr-HR"/>
        </w:rPr>
        <w:t xml:space="preserve">en </w:t>
      </w:r>
      <w:r w:rsidR="00B07B8F" w:rsidRPr="00EB058B">
        <w:rPr>
          <w:rFonts w:ascii="Times New Roman" w:hAnsi="Times New Roman"/>
          <w:szCs w:val="24"/>
          <w:lang w:val="hr-HR"/>
        </w:rPr>
        <w:t xml:space="preserve">ili uvidom u službene evidencije koje se vode kod nadležnog tijela, u skladu sa propisima koji regulišu pristup  </w:t>
      </w:r>
      <w:r w:rsidR="00BC4F5F" w:rsidRPr="00EB058B">
        <w:rPr>
          <w:rFonts w:ascii="Times New Roman" w:hAnsi="Times New Roman"/>
          <w:szCs w:val="24"/>
          <w:lang w:val="hr-HR"/>
        </w:rPr>
        <w:t>navedenim evidencijama, uključujući i provjeru boravišta i prebivališta.</w:t>
      </w:r>
    </w:p>
    <w:p w14:paraId="50C9D548" w14:textId="77777777" w:rsidR="006A2A35" w:rsidRPr="008376FF" w:rsidRDefault="009054B6" w:rsidP="00BF71FB">
      <w:pPr>
        <w:numPr>
          <w:ilvl w:val="0"/>
          <w:numId w:val="73"/>
        </w:numPr>
        <w:autoSpaceDE w:val="0"/>
        <w:ind w:left="426" w:hanging="426"/>
        <w:jc w:val="both"/>
        <w:rPr>
          <w:rFonts w:ascii="Times New Roman" w:hAnsi="Times New Roman"/>
          <w:szCs w:val="24"/>
          <w:lang w:val="hr-HR"/>
        </w:rPr>
      </w:pPr>
      <w:r w:rsidRPr="008376FF">
        <w:rPr>
          <w:rFonts w:ascii="Times New Roman" w:hAnsi="Times New Roman"/>
          <w:szCs w:val="24"/>
          <w:lang w:val="hr-HR"/>
        </w:rPr>
        <w:t>Kada je neophodno, prov</w:t>
      </w:r>
      <w:r w:rsidR="00B461DD" w:rsidRPr="008376FF">
        <w:rPr>
          <w:rFonts w:ascii="Times New Roman" w:hAnsi="Times New Roman"/>
          <w:szCs w:val="24"/>
          <w:lang w:val="hr-HR"/>
        </w:rPr>
        <w:t>jera identiteta može uključ</w:t>
      </w:r>
      <w:r w:rsidRPr="008376FF">
        <w:rPr>
          <w:rFonts w:ascii="Times New Roman" w:hAnsi="Times New Roman"/>
          <w:szCs w:val="24"/>
          <w:lang w:val="hr-HR"/>
        </w:rPr>
        <w:t>ivati i provj</w:t>
      </w:r>
      <w:r w:rsidR="006A2A35" w:rsidRPr="008376FF">
        <w:rPr>
          <w:rFonts w:ascii="Times New Roman" w:hAnsi="Times New Roman"/>
          <w:szCs w:val="24"/>
          <w:lang w:val="hr-HR"/>
        </w:rPr>
        <w:t>eru boravišta ili prebivališta.</w:t>
      </w:r>
    </w:p>
    <w:p w14:paraId="6A0800CC" w14:textId="77777777" w:rsidR="006A2A35" w:rsidRPr="008376FF" w:rsidRDefault="006A2A35" w:rsidP="006A2A35">
      <w:pPr>
        <w:autoSpaceDE w:val="0"/>
        <w:ind w:firstLine="720"/>
        <w:jc w:val="both"/>
        <w:rPr>
          <w:rFonts w:ascii="Times New Roman" w:hAnsi="Times New Roman"/>
          <w:szCs w:val="24"/>
          <w:lang w:val="hr-HR"/>
        </w:rPr>
      </w:pPr>
    </w:p>
    <w:p w14:paraId="5013838D"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Član 1</w:t>
      </w:r>
      <w:r w:rsidR="00090F3A">
        <w:rPr>
          <w:rFonts w:ascii="Times New Roman" w:hAnsi="Times New Roman"/>
          <w:b/>
          <w:bCs/>
          <w:szCs w:val="24"/>
          <w:lang w:val="hr-HR"/>
        </w:rPr>
        <w:t>4</w:t>
      </w:r>
      <w:r w:rsidRPr="008376FF">
        <w:rPr>
          <w:rFonts w:ascii="Times New Roman" w:hAnsi="Times New Roman"/>
          <w:b/>
          <w:bCs/>
          <w:szCs w:val="24"/>
          <w:lang w:val="hr-HR"/>
        </w:rPr>
        <w:t>.</w:t>
      </w:r>
    </w:p>
    <w:p w14:paraId="17AA9237" w14:textId="77777777" w:rsidR="009054B6" w:rsidRPr="008376FF" w:rsidRDefault="009054B6">
      <w:pPr>
        <w:pStyle w:val="Heading5"/>
        <w:jc w:val="center"/>
        <w:rPr>
          <w:sz w:val="24"/>
          <w:szCs w:val="24"/>
        </w:rPr>
      </w:pPr>
      <w:r w:rsidRPr="008376FF">
        <w:rPr>
          <w:sz w:val="24"/>
          <w:szCs w:val="24"/>
        </w:rPr>
        <w:t xml:space="preserve">(Ovlaštenje </w:t>
      </w:r>
      <w:r w:rsidR="006E0172" w:rsidRPr="008376FF">
        <w:rPr>
          <w:sz w:val="24"/>
          <w:szCs w:val="24"/>
        </w:rPr>
        <w:t>utvrđivanja</w:t>
      </w:r>
      <w:r w:rsidRPr="008376FF">
        <w:rPr>
          <w:sz w:val="24"/>
          <w:szCs w:val="24"/>
        </w:rPr>
        <w:t xml:space="preserve"> identiteta)</w:t>
      </w:r>
    </w:p>
    <w:p w14:paraId="05B8013B" w14:textId="77777777" w:rsidR="009054B6" w:rsidRPr="008376FF" w:rsidRDefault="009054B6">
      <w:pPr>
        <w:rPr>
          <w:lang w:val="hr-HR"/>
        </w:rPr>
      </w:pPr>
    </w:p>
    <w:p w14:paraId="7F13DF37" w14:textId="760DE9E8" w:rsidR="00F4191D" w:rsidRPr="008376FF" w:rsidRDefault="00B461DD" w:rsidP="00DB211F">
      <w:pPr>
        <w:numPr>
          <w:ilvl w:val="0"/>
          <w:numId w:val="5"/>
        </w:numPr>
        <w:autoSpaceDE w:val="0"/>
        <w:ind w:left="426" w:hanging="426"/>
        <w:jc w:val="both"/>
        <w:rPr>
          <w:rFonts w:ascii="Times New Roman" w:hAnsi="Times New Roman"/>
          <w:szCs w:val="24"/>
          <w:lang w:val="hr-HR"/>
        </w:rPr>
      </w:pPr>
      <w:r w:rsidRPr="008376FF">
        <w:rPr>
          <w:rFonts w:ascii="Times New Roman" w:hAnsi="Times New Roman"/>
          <w:szCs w:val="24"/>
          <w:lang w:val="hr-HR"/>
        </w:rPr>
        <w:t>Ovlaštenje utvrđ</w:t>
      </w:r>
      <w:r w:rsidR="009054B6" w:rsidRPr="008376FF">
        <w:rPr>
          <w:rFonts w:ascii="Times New Roman" w:hAnsi="Times New Roman"/>
          <w:szCs w:val="24"/>
          <w:lang w:val="hr-HR"/>
        </w:rPr>
        <w:t xml:space="preserve">ivanja identiteta primjenjuje se prema </w:t>
      </w:r>
      <w:r w:rsidRPr="008376FF">
        <w:rPr>
          <w:rFonts w:ascii="Times New Roman" w:hAnsi="Times New Roman"/>
          <w:szCs w:val="24"/>
          <w:lang w:val="hr-HR"/>
        </w:rPr>
        <w:t>licu koje ne p</w:t>
      </w:r>
      <w:r w:rsidR="009054B6" w:rsidRPr="008376FF">
        <w:rPr>
          <w:rFonts w:ascii="Times New Roman" w:hAnsi="Times New Roman"/>
          <w:szCs w:val="24"/>
          <w:lang w:val="hr-HR"/>
        </w:rPr>
        <w:t>osjeduj</w:t>
      </w:r>
      <w:r w:rsidRPr="008376FF">
        <w:rPr>
          <w:rFonts w:ascii="Times New Roman" w:hAnsi="Times New Roman"/>
          <w:szCs w:val="24"/>
          <w:lang w:val="hr-HR"/>
        </w:rPr>
        <w:t>e dokument iz člana 1</w:t>
      </w:r>
      <w:r w:rsidR="00E30005">
        <w:rPr>
          <w:rFonts w:ascii="Times New Roman" w:hAnsi="Times New Roman"/>
          <w:szCs w:val="24"/>
          <w:lang w:val="hr-HR"/>
        </w:rPr>
        <w:t>3</w:t>
      </w:r>
      <w:r w:rsidRPr="008376FF">
        <w:rPr>
          <w:rFonts w:ascii="Times New Roman" w:hAnsi="Times New Roman"/>
          <w:szCs w:val="24"/>
          <w:lang w:val="hr-HR"/>
        </w:rPr>
        <w:t>. stava (1)</w:t>
      </w:r>
      <w:r w:rsidR="009054B6" w:rsidRPr="008376FF">
        <w:rPr>
          <w:rFonts w:ascii="Times New Roman" w:hAnsi="Times New Roman"/>
          <w:szCs w:val="24"/>
          <w:lang w:val="hr-HR"/>
        </w:rPr>
        <w:t xml:space="preserve"> ovog zakona, ili ukoliko postoji sumnja u vjerodostojnost tog </w:t>
      </w:r>
      <w:r w:rsidR="00401510" w:rsidRPr="008376FF">
        <w:rPr>
          <w:rFonts w:ascii="Times New Roman" w:hAnsi="Times New Roman"/>
          <w:szCs w:val="24"/>
          <w:lang w:val="hr-HR"/>
        </w:rPr>
        <w:t xml:space="preserve">dokumenta. </w:t>
      </w:r>
    </w:p>
    <w:p w14:paraId="38673652" w14:textId="77777777" w:rsidR="009054B6" w:rsidRPr="008376FF" w:rsidRDefault="00401510" w:rsidP="00DB211F">
      <w:pPr>
        <w:numPr>
          <w:ilvl w:val="0"/>
          <w:numId w:val="5"/>
        </w:numPr>
        <w:autoSpaceDE w:val="0"/>
        <w:ind w:left="426" w:hanging="426"/>
        <w:jc w:val="both"/>
        <w:rPr>
          <w:rFonts w:ascii="Times New Roman" w:hAnsi="Times New Roman"/>
          <w:szCs w:val="24"/>
          <w:lang w:val="hr-HR"/>
        </w:rPr>
      </w:pPr>
      <w:r w:rsidRPr="008376FF">
        <w:rPr>
          <w:rFonts w:ascii="Times New Roman" w:hAnsi="Times New Roman"/>
          <w:szCs w:val="24"/>
          <w:lang w:val="hr-HR"/>
        </w:rPr>
        <w:t>Identitet se utvrđ</w:t>
      </w:r>
      <w:r w:rsidR="009054B6" w:rsidRPr="008376FF">
        <w:rPr>
          <w:rFonts w:ascii="Times New Roman" w:hAnsi="Times New Roman"/>
          <w:szCs w:val="24"/>
          <w:lang w:val="hr-HR"/>
        </w:rPr>
        <w:t>uje metodama i sredstvima kriminalističke tehnike, uključujući lični opis, registracionu fotografiju, daktiloskopiranje, te drugim odgovarajućim metodama i sredstvima.</w:t>
      </w:r>
    </w:p>
    <w:p w14:paraId="6A9BACA5" w14:textId="77777777" w:rsidR="009054B6" w:rsidRPr="008376FF" w:rsidRDefault="00401510" w:rsidP="00DB211F">
      <w:pPr>
        <w:numPr>
          <w:ilvl w:val="0"/>
          <w:numId w:val="5"/>
        </w:numPr>
        <w:autoSpaceDE w:val="0"/>
        <w:ind w:left="426" w:hanging="426"/>
        <w:jc w:val="both"/>
        <w:rPr>
          <w:rFonts w:ascii="Times New Roman" w:hAnsi="Times New Roman"/>
          <w:szCs w:val="24"/>
          <w:lang w:val="hr-HR"/>
        </w:rPr>
      </w:pPr>
      <w:r w:rsidRPr="008376FF">
        <w:rPr>
          <w:rFonts w:ascii="Times New Roman" w:hAnsi="Times New Roman"/>
          <w:szCs w:val="24"/>
          <w:lang w:val="hr-HR"/>
        </w:rPr>
        <w:t>U cilju utvrđ</w:t>
      </w:r>
      <w:r w:rsidR="009054B6" w:rsidRPr="008376FF">
        <w:rPr>
          <w:rFonts w:ascii="Times New Roman" w:hAnsi="Times New Roman"/>
          <w:szCs w:val="24"/>
          <w:lang w:val="hr-HR"/>
        </w:rPr>
        <w:t>ivanja identiteta lica, policijski organ ovlašten je da javno objavi fotorobot, crtež, snimak ili opis tog lica.</w:t>
      </w:r>
    </w:p>
    <w:p w14:paraId="713B335E" w14:textId="77777777" w:rsidR="009054B6" w:rsidRPr="008376FF" w:rsidRDefault="002F6B02" w:rsidP="00DB211F">
      <w:pPr>
        <w:numPr>
          <w:ilvl w:val="0"/>
          <w:numId w:val="5"/>
        </w:numPr>
        <w:autoSpaceDE w:val="0"/>
        <w:ind w:left="426" w:hanging="426"/>
        <w:jc w:val="both"/>
        <w:rPr>
          <w:rFonts w:ascii="Times New Roman" w:hAnsi="Times New Roman"/>
          <w:szCs w:val="24"/>
          <w:lang w:val="hr-HR"/>
        </w:rPr>
      </w:pPr>
      <w:r w:rsidRPr="008376FF">
        <w:rPr>
          <w:rFonts w:ascii="Times New Roman" w:hAnsi="Times New Roman"/>
          <w:szCs w:val="24"/>
          <w:lang w:val="hr-HR"/>
        </w:rPr>
        <w:t>Ako ne postoji moguć</w:t>
      </w:r>
      <w:r w:rsidR="00401510" w:rsidRPr="008376FF">
        <w:rPr>
          <w:rFonts w:ascii="Times New Roman" w:hAnsi="Times New Roman"/>
          <w:szCs w:val="24"/>
          <w:lang w:val="hr-HR"/>
        </w:rPr>
        <w:t>nost utvrđ</w:t>
      </w:r>
      <w:r w:rsidR="009054B6" w:rsidRPr="008376FF">
        <w:rPr>
          <w:rFonts w:ascii="Times New Roman" w:hAnsi="Times New Roman"/>
          <w:szCs w:val="24"/>
          <w:lang w:val="hr-HR"/>
        </w:rPr>
        <w:t xml:space="preserve">ivanja identiteta na drugi </w:t>
      </w:r>
      <w:r w:rsidRPr="008376FF">
        <w:rPr>
          <w:rFonts w:ascii="Times New Roman" w:hAnsi="Times New Roman"/>
          <w:szCs w:val="24"/>
          <w:lang w:val="hr-HR"/>
        </w:rPr>
        <w:t>nač</w:t>
      </w:r>
      <w:r w:rsidR="009054B6" w:rsidRPr="008376FF">
        <w:rPr>
          <w:rFonts w:ascii="Times New Roman" w:hAnsi="Times New Roman"/>
          <w:szCs w:val="24"/>
          <w:lang w:val="hr-HR"/>
        </w:rPr>
        <w:t xml:space="preserve">in, policijski organ ovlašten je da objavi fotografiju lica koje </w:t>
      </w:r>
      <w:r w:rsidRPr="008376FF">
        <w:rPr>
          <w:rFonts w:ascii="Times New Roman" w:hAnsi="Times New Roman"/>
          <w:szCs w:val="24"/>
          <w:lang w:val="hr-HR"/>
        </w:rPr>
        <w:t>nije sposobno dati svoje lič</w:t>
      </w:r>
      <w:r w:rsidR="009054B6" w:rsidRPr="008376FF">
        <w:rPr>
          <w:rFonts w:ascii="Times New Roman" w:hAnsi="Times New Roman"/>
          <w:szCs w:val="24"/>
          <w:lang w:val="hr-HR"/>
        </w:rPr>
        <w:t>ne podatke ili leša nepoznatog lica.</w:t>
      </w:r>
    </w:p>
    <w:p w14:paraId="072E9FE7" w14:textId="77777777" w:rsidR="009054B6" w:rsidRPr="008376FF" w:rsidRDefault="009054B6">
      <w:pPr>
        <w:autoSpaceDE w:val="0"/>
        <w:jc w:val="center"/>
        <w:rPr>
          <w:rFonts w:ascii="Times New Roman" w:hAnsi="Times New Roman"/>
          <w:b/>
          <w:bCs/>
          <w:szCs w:val="24"/>
          <w:lang w:val="hr-HR"/>
        </w:rPr>
      </w:pPr>
    </w:p>
    <w:p w14:paraId="22B9130C"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Član 1</w:t>
      </w:r>
      <w:r w:rsidR="00090F3A">
        <w:rPr>
          <w:rFonts w:ascii="Times New Roman" w:hAnsi="Times New Roman"/>
          <w:b/>
          <w:bCs/>
          <w:szCs w:val="24"/>
          <w:lang w:val="hr-HR"/>
        </w:rPr>
        <w:t>5</w:t>
      </w:r>
      <w:r w:rsidRPr="008376FF">
        <w:rPr>
          <w:rFonts w:ascii="Times New Roman" w:hAnsi="Times New Roman"/>
          <w:b/>
          <w:bCs/>
          <w:szCs w:val="24"/>
          <w:lang w:val="hr-HR"/>
        </w:rPr>
        <w:t>.</w:t>
      </w:r>
    </w:p>
    <w:p w14:paraId="311C7AB1" w14:textId="77777777" w:rsidR="009054B6" w:rsidRPr="008376FF" w:rsidRDefault="009054B6">
      <w:pPr>
        <w:pStyle w:val="Heading5"/>
        <w:jc w:val="center"/>
        <w:rPr>
          <w:sz w:val="24"/>
          <w:szCs w:val="24"/>
        </w:rPr>
      </w:pPr>
      <w:r w:rsidRPr="008376FF">
        <w:rPr>
          <w:sz w:val="24"/>
          <w:szCs w:val="24"/>
        </w:rPr>
        <w:t>(Identifikacija predmeta)</w:t>
      </w:r>
    </w:p>
    <w:p w14:paraId="2C9BAF25" w14:textId="77777777" w:rsidR="009054B6" w:rsidRPr="008376FF" w:rsidRDefault="009054B6">
      <w:pPr>
        <w:rPr>
          <w:lang w:val="hr-HR"/>
        </w:rPr>
      </w:pPr>
    </w:p>
    <w:p w14:paraId="6B9AE5EC" w14:textId="77777777" w:rsidR="00F4191D" w:rsidRPr="008376FF" w:rsidRDefault="009054B6" w:rsidP="00DB211F">
      <w:pPr>
        <w:numPr>
          <w:ilvl w:val="0"/>
          <w:numId w:val="6"/>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Ovlaštenje identifikacije predmeta primjenjuje se kada je neophodno utvrditi karakteristike i specifične osobine tog predmeta, kao i odnos nekog lica ili </w:t>
      </w:r>
      <w:r w:rsidR="00401510" w:rsidRPr="008376FF">
        <w:rPr>
          <w:rFonts w:ascii="Times New Roman" w:hAnsi="Times New Roman"/>
          <w:szCs w:val="24"/>
          <w:lang w:val="hr-HR"/>
        </w:rPr>
        <w:t>događ</w:t>
      </w:r>
      <w:r w:rsidRPr="008376FF">
        <w:rPr>
          <w:rFonts w:ascii="Times New Roman" w:hAnsi="Times New Roman"/>
          <w:szCs w:val="24"/>
          <w:lang w:val="hr-HR"/>
        </w:rPr>
        <w:t>aja prema tom predmetu.</w:t>
      </w:r>
    </w:p>
    <w:p w14:paraId="30737384" w14:textId="24EBCB36" w:rsidR="006A2A35" w:rsidRPr="008376FF" w:rsidRDefault="009054B6" w:rsidP="00DB211F">
      <w:pPr>
        <w:numPr>
          <w:ilvl w:val="0"/>
          <w:numId w:val="6"/>
        </w:numPr>
        <w:autoSpaceDE w:val="0"/>
        <w:ind w:left="426" w:hanging="426"/>
        <w:jc w:val="both"/>
        <w:rPr>
          <w:rFonts w:ascii="Times New Roman" w:hAnsi="Times New Roman"/>
          <w:szCs w:val="24"/>
          <w:lang w:val="hr-HR"/>
        </w:rPr>
      </w:pPr>
      <w:r w:rsidRPr="008376FF">
        <w:rPr>
          <w:rFonts w:ascii="Times New Roman" w:hAnsi="Times New Roman"/>
          <w:szCs w:val="24"/>
          <w:lang w:val="hr-HR"/>
        </w:rPr>
        <w:t>Policijsk</w:t>
      </w:r>
      <w:r w:rsidR="00CD6C86">
        <w:rPr>
          <w:rFonts w:ascii="Times New Roman" w:hAnsi="Times New Roman"/>
          <w:szCs w:val="24"/>
          <w:lang w:val="hr-HR"/>
        </w:rPr>
        <w:t>o tijelo BiH</w:t>
      </w:r>
      <w:r w:rsidRPr="008376FF">
        <w:rPr>
          <w:rFonts w:ascii="Times New Roman" w:hAnsi="Times New Roman"/>
          <w:szCs w:val="24"/>
          <w:lang w:val="hr-HR"/>
        </w:rPr>
        <w:t xml:space="preserve"> ovlašten</w:t>
      </w:r>
      <w:r w:rsidR="00CD6C86">
        <w:rPr>
          <w:rFonts w:ascii="Times New Roman" w:hAnsi="Times New Roman"/>
          <w:szCs w:val="24"/>
          <w:lang w:val="hr-HR"/>
        </w:rPr>
        <w:t>o</w:t>
      </w:r>
      <w:r w:rsidRPr="008376FF">
        <w:rPr>
          <w:rFonts w:ascii="Times New Roman" w:hAnsi="Times New Roman"/>
          <w:szCs w:val="24"/>
          <w:lang w:val="hr-HR"/>
        </w:rPr>
        <w:t xml:space="preserve"> je da javno objavi sliku, crtež, snimak ili opis</w:t>
      </w:r>
      <w:r w:rsidR="00401510" w:rsidRPr="008376FF">
        <w:rPr>
          <w:rFonts w:ascii="Times New Roman" w:hAnsi="Times New Roman"/>
          <w:szCs w:val="24"/>
          <w:lang w:val="hr-HR"/>
        </w:rPr>
        <w:t xml:space="preserve"> predmeta, ukoliko je to od znač</w:t>
      </w:r>
      <w:r w:rsidR="007F0499" w:rsidRPr="008376FF">
        <w:rPr>
          <w:rFonts w:ascii="Times New Roman" w:hAnsi="Times New Roman"/>
          <w:szCs w:val="24"/>
          <w:lang w:val="hr-HR"/>
        </w:rPr>
        <w:t>enja za uspješno sprovođ</w:t>
      </w:r>
      <w:r w:rsidRPr="008376FF">
        <w:rPr>
          <w:rFonts w:ascii="Times New Roman" w:hAnsi="Times New Roman"/>
          <w:szCs w:val="24"/>
          <w:lang w:val="hr-HR"/>
        </w:rPr>
        <w:t>enje postup</w:t>
      </w:r>
      <w:r w:rsidR="006A2A35" w:rsidRPr="008376FF">
        <w:rPr>
          <w:rFonts w:ascii="Times New Roman" w:hAnsi="Times New Roman"/>
          <w:szCs w:val="24"/>
          <w:lang w:val="hr-HR"/>
        </w:rPr>
        <w:t>ka identifikacije tog predmeta.</w:t>
      </w:r>
    </w:p>
    <w:p w14:paraId="58234E44" w14:textId="77777777" w:rsidR="006A2A35" w:rsidRPr="008376FF" w:rsidRDefault="006A2A35" w:rsidP="006A2A35">
      <w:pPr>
        <w:autoSpaceDE w:val="0"/>
        <w:ind w:firstLine="720"/>
        <w:jc w:val="both"/>
        <w:rPr>
          <w:rFonts w:ascii="Times New Roman" w:hAnsi="Times New Roman"/>
          <w:szCs w:val="24"/>
          <w:lang w:val="hr-HR"/>
        </w:rPr>
      </w:pPr>
    </w:p>
    <w:p w14:paraId="59E0EB29" w14:textId="77777777" w:rsidR="00BC4F5F" w:rsidRDefault="00BC4F5F">
      <w:pPr>
        <w:pStyle w:val="Heading5"/>
        <w:jc w:val="center"/>
        <w:rPr>
          <w:sz w:val="24"/>
          <w:szCs w:val="24"/>
        </w:rPr>
      </w:pPr>
    </w:p>
    <w:p w14:paraId="5D7E7333" w14:textId="77777777" w:rsidR="009054B6" w:rsidRPr="008376FF" w:rsidRDefault="009054B6">
      <w:pPr>
        <w:pStyle w:val="Heading5"/>
        <w:jc w:val="center"/>
        <w:rPr>
          <w:sz w:val="24"/>
          <w:szCs w:val="24"/>
        </w:rPr>
      </w:pPr>
      <w:r w:rsidRPr="008376FF">
        <w:rPr>
          <w:sz w:val="24"/>
          <w:szCs w:val="24"/>
        </w:rPr>
        <w:t>Član 1</w:t>
      </w:r>
      <w:r w:rsidR="00090F3A">
        <w:rPr>
          <w:sz w:val="24"/>
          <w:szCs w:val="24"/>
        </w:rPr>
        <w:t>6</w:t>
      </w:r>
      <w:r w:rsidRPr="008376FF">
        <w:rPr>
          <w:sz w:val="24"/>
          <w:szCs w:val="24"/>
        </w:rPr>
        <w:t>.</w:t>
      </w:r>
    </w:p>
    <w:p w14:paraId="571645F7" w14:textId="77777777" w:rsidR="009054B6" w:rsidRPr="008376FF" w:rsidRDefault="009054B6">
      <w:pPr>
        <w:pStyle w:val="Heading5"/>
        <w:jc w:val="center"/>
        <w:rPr>
          <w:sz w:val="24"/>
          <w:szCs w:val="24"/>
        </w:rPr>
      </w:pPr>
      <w:r w:rsidRPr="008376FF">
        <w:rPr>
          <w:sz w:val="24"/>
          <w:szCs w:val="24"/>
        </w:rPr>
        <w:t>(</w:t>
      </w:r>
      <w:r w:rsidR="00BA3BC3" w:rsidRPr="008376FF">
        <w:rPr>
          <w:sz w:val="24"/>
          <w:szCs w:val="24"/>
        </w:rPr>
        <w:t>Pozivanje i o</w:t>
      </w:r>
      <w:r w:rsidR="00886E0B" w:rsidRPr="008376FF">
        <w:rPr>
          <w:sz w:val="24"/>
          <w:szCs w:val="24"/>
        </w:rPr>
        <w:t>bavljanje r</w:t>
      </w:r>
      <w:r w:rsidRPr="008376FF">
        <w:rPr>
          <w:sz w:val="24"/>
          <w:szCs w:val="24"/>
        </w:rPr>
        <w:t>azgovor</w:t>
      </w:r>
      <w:r w:rsidR="00886E0B" w:rsidRPr="008376FF">
        <w:rPr>
          <w:sz w:val="24"/>
          <w:szCs w:val="24"/>
        </w:rPr>
        <w:t>a</w:t>
      </w:r>
      <w:r w:rsidRPr="008376FF">
        <w:rPr>
          <w:sz w:val="24"/>
          <w:szCs w:val="24"/>
        </w:rPr>
        <w:t>)</w:t>
      </w:r>
    </w:p>
    <w:p w14:paraId="0C86F7CA" w14:textId="77777777" w:rsidR="009054B6" w:rsidRPr="008376FF" w:rsidRDefault="009054B6">
      <w:pPr>
        <w:rPr>
          <w:lang w:val="hr-HR"/>
        </w:rPr>
      </w:pPr>
    </w:p>
    <w:p w14:paraId="30DCB8CE" w14:textId="77777777" w:rsidR="009054B6" w:rsidRPr="008376FF" w:rsidRDefault="009054B6" w:rsidP="00DB211F">
      <w:pPr>
        <w:numPr>
          <w:ilvl w:val="0"/>
          <w:numId w:val="7"/>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Kada postoji zakonit razlog, policijski službenik </w:t>
      </w:r>
      <w:r w:rsidR="00437839" w:rsidRPr="008376FF">
        <w:rPr>
          <w:rFonts w:ascii="Times New Roman" w:hAnsi="Times New Roman"/>
          <w:szCs w:val="24"/>
          <w:lang w:val="hr-HR"/>
        </w:rPr>
        <w:t>može pozvati lice da dođ</w:t>
      </w:r>
      <w:r w:rsidRPr="008376FF">
        <w:rPr>
          <w:rFonts w:ascii="Times New Roman" w:hAnsi="Times New Roman"/>
          <w:szCs w:val="24"/>
          <w:lang w:val="hr-HR"/>
        </w:rPr>
        <w:t xml:space="preserve">e u službene prostorije policijskog organa radi </w:t>
      </w:r>
      <w:r w:rsidR="00886E0B" w:rsidRPr="008376FF">
        <w:rPr>
          <w:rFonts w:ascii="Times New Roman" w:hAnsi="Times New Roman"/>
          <w:szCs w:val="24"/>
          <w:lang w:val="hr-HR"/>
        </w:rPr>
        <w:t xml:space="preserve">obavljanja </w:t>
      </w:r>
      <w:r w:rsidRPr="008376FF">
        <w:rPr>
          <w:rFonts w:ascii="Times New Roman" w:hAnsi="Times New Roman"/>
          <w:szCs w:val="24"/>
          <w:lang w:val="hr-HR"/>
        </w:rPr>
        <w:t>razgovora.</w:t>
      </w:r>
    </w:p>
    <w:p w14:paraId="1EAA8810" w14:textId="77777777" w:rsidR="00881E8F" w:rsidRPr="008376FF" w:rsidRDefault="006207F3" w:rsidP="00DB211F">
      <w:pPr>
        <w:numPr>
          <w:ilvl w:val="0"/>
          <w:numId w:val="7"/>
        </w:numPr>
        <w:autoSpaceDE w:val="0"/>
        <w:ind w:left="426" w:hanging="426"/>
        <w:jc w:val="both"/>
        <w:rPr>
          <w:rFonts w:ascii="Times New Roman" w:hAnsi="Times New Roman"/>
          <w:szCs w:val="24"/>
          <w:lang w:val="hr-HR"/>
        </w:rPr>
      </w:pPr>
      <w:r w:rsidRPr="008376FF">
        <w:rPr>
          <w:rFonts w:ascii="Times New Roman" w:hAnsi="Times New Roman"/>
          <w:szCs w:val="24"/>
          <w:lang w:val="hr-HR"/>
        </w:rPr>
        <w:t>Razgovor se obavlja u vremenu izmeđ</w:t>
      </w:r>
      <w:r w:rsidR="009054B6" w:rsidRPr="008376FF">
        <w:rPr>
          <w:rFonts w:ascii="Times New Roman" w:hAnsi="Times New Roman"/>
          <w:szCs w:val="24"/>
          <w:lang w:val="hr-HR"/>
        </w:rPr>
        <w:t xml:space="preserve">u 06,00 časova i </w:t>
      </w:r>
      <w:r w:rsidR="00886E0B" w:rsidRPr="008376FF">
        <w:rPr>
          <w:rFonts w:ascii="Times New Roman" w:hAnsi="Times New Roman"/>
          <w:szCs w:val="24"/>
          <w:lang w:val="hr-HR"/>
        </w:rPr>
        <w:t>21,00 časa</w:t>
      </w:r>
      <w:r w:rsidRPr="008376FF">
        <w:rPr>
          <w:rFonts w:ascii="Times New Roman" w:hAnsi="Times New Roman"/>
          <w:szCs w:val="24"/>
          <w:lang w:val="hr-HR"/>
        </w:rPr>
        <w:t xml:space="preserve"> i ne može</w:t>
      </w:r>
      <w:r w:rsidR="009054B6" w:rsidRPr="008376FF">
        <w:rPr>
          <w:rFonts w:ascii="Times New Roman" w:hAnsi="Times New Roman"/>
          <w:szCs w:val="24"/>
          <w:lang w:val="hr-HR"/>
        </w:rPr>
        <w:t xml:space="preserve"> trajati duže od šest sati.</w:t>
      </w:r>
    </w:p>
    <w:p w14:paraId="0F327D65" w14:textId="77777777" w:rsidR="002F6B02" w:rsidRPr="008376FF" w:rsidRDefault="002F6B02" w:rsidP="00DB211F">
      <w:pPr>
        <w:numPr>
          <w:ilvl w:val="0"/>
          <w:numId w:val="7"/>
        </w:numPr>
        <w:autoSpaceDE w:val="0"/>
        <w:ind w:left="426" w:hanging="426"/>
        <w:jc w:val="both"/>
        <w:rPr>
          <w:rFonts w:ascii="Times New Roman" w:hAnsi="Times New Roman"/>
          <w:szCs w:val="24"/>
          <w:lang w:val="hr-HR"/>
        </w:rPr>
      </w:pPr>
      <w:r w:rsidRPr="008376FF">
        <w:rPr>
          <w:rFonts w:ascii="Times New Roman" w:hAnsi="Times New Roman"/>
          <w:szCs w:val="24"/>
          <w:lang w:val="hr-HR"/>
        </w:rPr>
        <w:t>Poziv na razgovor  sadrži:</w:t>
      </w:r>
    </w:p>
    <w:p w14:paraId="1F014C48" w14:textId="77777777" w:rsidR="00881E8F" w:rsidRPr="008376FF" w:rsidRDefault="00881E8F" w:rsidP="00BF71FB">
      <w:pPr>
        <w:numPr>
          <w:ilvl w:val="0"/>
          <w:numId w:val="143"/>
        </w:numPr>
        <w:autoSpaceDE w:val="0"/>
        <w:ind w:left="1440" w:hanging="450"/>
        <w:jc w:val="both"/>
        <w:rPr>
          <w:rFonts w:ascii="Times New Roman" w:hAnsi="Times New Roman"/>
          <w:szCs w:val="24"/>
          <w:lang w:val="hr-HR"/>
        </w:rPr>
      </w:pPr>
      <w:r w:rsidRPr="008376FF">
        <w:rPr>
          <w:rFonts w:ascii="Times New Roman" w:hAnsi="Times New Roman"/>
          <w:szCs w:val="24"/>
          <w:lang w:val="hr-HR"/>
        </w:rPr>
        <w:t>ime i prezime lica koje se poziva;</w:t>
      </w:r>
    </w:p>
    <w:p w14:paraId="0FD82FAA" w14:textId="77777777" w:rsidR="00881E8F" w:rsidRPr="008376FF" w:rsidRDefault="00881E8F" w:rsidP="00BF71FB">
      <w:pPr>
        <w:numPr>
          <w:ilvl w:val="0"/>
          <w:numId w:val="143"/>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naziv </w:t>
      </w:r>
      <w:r w:rsidR="006D331B" w:rsidRPr="008376FF">
        <w:rPr>
          <w:rFonts w:ascii="Times New Roman" w:hAnsi="Times New Roman"/>
          <w:szCs w:val="24"/>
          <w:lang w:val="hr-HR"/>
        </w:rPr>
        <w:t xml:space="preserve">organizacijske jedinice </w:t>
      </w:r>
      <w:r w:rsidRPr="008376FF">
        <w:rPr>
          <w:rFonts w:ascii="Times New Roman" w:hAnsi="Times New Roman"/>
          <w:szCs w:val="24"/>
          <w:lang w:val="hr-HR"/>
        </w:rPr>
        <w:t xml:space="preserve">policijskog organa koji upućuje </w:t>
      </w:r>
      <w:r w:rsidR="003A7D56" w:rsidRPr="008376FF">
        <w:rPr>
          <w:rFonts w:ascii="Times New Roman" w:hAnsi="Times New Roman"/>
          <w:szCs w:val="24"/>
          <w:lang w:val="hr-HR"/>
        </w:rPr>
        <w:t>poziv na razgovor;</w:t>
      </w:r>
    </w:p>
    <w:p w14:paraId="73A94780" w14:textId="77777777" w:rsidR="00881E8F" w:rsidRPr="008376FF" w:rsidRDefault="00881E8F" w:rsidP="00BF71FB">
      <w:pPr>
        <w:numPr>
          <w:ilvl w:val="0"/>
          <w:numId w:val="143"/>
        </w:numPr>
        <w:autoSpaceDE w:val="0"/>
        <w:ind w:left="1440" w:hanging="450"/>
        <w:jc w:val="both"/>
        <w:rPr>
          <w:rFonts w:ascii="Times New Roman" w:hAnsi="Times New Roman"/>
          <w:szCs w:val="24"/>
          <w:lang w:val="hr-HR"/>
        </w:rPr>
      </w:pPr>
      <w:r w:rsidRPr="008376FF">
        <w:rPr>
          <w:rFonts w:ascii="Times New Roman" w:hAnsi="Times New Roman"/>
          <w:szCs w:val="24"/>
          <w:lang w:val="hr-HR"/>
        </w:rPr>
        <w:lastRenderedPageBreak/>
        <w:t>mjesto, datum, vrijeme i razlog pozivanja;</w:t>
      </w:r>
    </w:p>
    <w:p w14:paraId="4028E2ED" w14:textId="77777777" w:rsidR="006D331B" w:rsidRPr="008376FF" w:rsidRDefault="00881E8F" w:rsidP="00BF71FB">
      <w:pPr>
        <w:numPr>
          <w:ilvl w:val="0"/>
          <w:numId w:val="143"/>
        </w:numPr>
        <w:autoSpaceDE w:val="0"/>
        <w:ind w:left="1440" w:hanging="450"/>
        <w:jc w:val="both"/>
        <w:rPr>
          <w:rFonts w:ascii="Times New Roman" w:hAnsi="Times New Roman"/>
          <w:szCs w:val="24"/>
          <w:lang w:val="hr-HR"/>
        </w:rPr>
      </w:pPr>
      <w:r w:rsidRPr="008376FF">
        <w:rPr>
          <w:rFonts w:ascii="Times New Roman" w:hAnsi="Times New Roman"/>
          <w:szCs w:val="24"/>
          <w:lang w:val="hr-HR"/>
        </w:rPr>
        <w:t>upozorenje da će lice koje se poziva biti prisilno dovedeno ukoliko se na odgovarajući način ne odazove pozivu</w:t>
      </w:r>
      <w:r w:rsidR="006D052F" w:rsidRPr="008376FF">
        <w:rPr>
          <w:rFonts w:ascii="Times New Roman" w:hAnsi="Times New Roman"/>
          <w:szCs w:val="24"/>
          <w:lang w:val="hr-HR"/>
        </w:rPr>
        <w:t xml:space="preserve"> ili svoj izostanak ne opravda</w:t>
      </w:r>
      <w:r w:rsidR="003A7D56" w:rsidRPr="008376FF">
        <w:rPr>
          <w:rFonts w:ascii="Times New Roman" w:hAnsi="Times New Roman"/>
          <w:szCs w:val="24"/>
          <w:lang w:val="hr-HR"/>
        </w:rPr>
        <w:t>.</w:t>
      </w:r>
    </w:p>
    <w:p w14:paraId="7B966773" w14:textId="77777777" w:rsidR="003A7D56" w:rsidRPr="008376FF" w:rsidRDefault="009054B6" w:rsidP="00DB211F">
      <w:pPr>
        <w:numPr>
          <w:ilvl w:val="0"/>
          <w:numId w:val="7"/>
        </w:numPr>
        <w:autoSpaceDE w:val="0"/>
        <w:ind w:left="426" w:hanging="426"/>
        <w:jc w:val="both"/>
        <w:rPr>
          <w:rFonts w:ascii="Times New Roman" w:hAnsi="Times New Roman"/>
          <w:szCs w:val="24"/>
          <w:lang w:val="hr-HR"/>
        </w:rPr>
      </w:pPr>
      <w:r w:rsidRPr="008376FF">
        <w:rPr>
          <w:rFonts w:ascii="Times New Roman" w:hAnsi="Times New Roman"/>
          <w:szCs w:val="24"/>
          <w:lang w:val="hr-HR"/>
        </w:rPr>
        <w:t>U izuzetnim slučajevima, policijski službenik ovlašten je lice pozvati usmeno ili odgovarajućim telekomunikacionim sredstvom, pri čemu je dužan da mu saopšti razlog pozivanja, kao i da ga upozori na mogućnost da bude prisilno dovedeno.</w:t>
      </w:r>
    </w:p>
    <w:p w14:paraId="540BA04F" w14:textId="77777777" w:rsidR="009054B6" w:rsidRPr="008376FF" w:rsidRDefault="009054B6" w:rsidP="00DB211F">
      <w:pPr>
        <w:numPr>
          <w:ilvl w:val="0"/>
          <w:numId w:val="7"/>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 Uz saglasnost tog lica, policijski službenik može ga prevesti do službenih prostorija.</w:t>
      </w:r>
    </w:p>
    <w:p w14:paraId="5D11E884" w14:textId="77777777" w:rsidR="009054B6" w:rsidRPr="008376FF" w:rsidRDefault="009054B6" w:rsidP="00DB211F">
      <w:pPr>
        <w:numPr>
          <w:ilvl w:val="0"/>
          <w:numId w:val="7"/>
        </w:numPr>
        <w:autoSpaceDE w:val="0"/>
        <w:ind w:left="426" w:hanging="426"/>
        <w:jc w:val="both"/>
        <w:rPr>
          <w:rFonts w:ascii="Times New Roman" w:hAnsi="Times New Roman"/>
          <w:szCs w:val="24"/>
          <w:lang w:val="hr-HR"/>
        </w:rPr>
      </w:pPr>
      <w:r w:rsidRPr="008376FF">
        <w:rPr>
          <w:rFonts w:ascii="Times New Roman" w:hAnsi="Times New Roman"/>
          <w:szCs w:val="24"/>
          <w:lang w:val="hr-HR"/>
        </w:rPr>
        <w:t>Obavljena</w:t>
      </w:r>
      <w:r w:rsidR="006207F3" w:rsidRPr="008376FF">
        <w:rPr>
          <w:rFonts w:ascii="Times New Roman" w:hAnsi="Times New Roman"/>
          <w:szCs w:val="24"/>
          <w:lang w:val="hr-HR"/>
        </w:rPr>
        <w:t xml:space="preserve"> dostava poziva potvrđ</w:t>
      </w:r>
      <w:r w:rsidR="006A2A35" w:rsidRPr="008376FF">
        <w:rPr>
          <w:rFonts w:ascii="Times New Roman" w:hAnsi="Times New Roman"/>
          <w:szCs w:val="24"/>
          <w:lang w:val="hr-HR"/>
        </w:rPr>
        <w:t>uje se dostavnicom.</w:t>
      </w:r>
    </w:p>
    <w:p w14:paraId="1311E66C" w14:textId="77777777" w:rsidR="006A2A35" w:rsidRPr="008376FF" w:rsidRDefault="006A2A35" w:rsidP="006A2A35">
      <w:pPr>
        <w:autoSpaceDE w:val="0"/>
        <w:ind w:firstLine="720"/>
        <w:jc w:val="both"/>
        <w:rPr>
          <w:rFonts w:ascii="Times New Roman" w:hAnsi="Times New Roman"/>
          <w:szCs w:val="24"/>
          <w:lang w:val="hr-HR"/>
        </w:rPr>
      </w:pPr>
    </w:p>
    <w:p w14:paraId="30C1883D" w14:textId="77777777" w:rsidR="006A2A35" w:rsidRPr="008376FF" w:rsidRDefault="006A2A35" w:rsidP="006A2A35">
      <w:pPr>
        <w:autoSpaceDE w:val="0"/>
        <w:ind w:firstLine="720"/>
        <w:jc w:val="both"/>
        <w:rPr>
          <w:rFonts w:ascii="Times New Roman" w:hAnsi="Times New Roman"/>
          <w:szCs w:val="24"/>
          <w:lang w:val="hr-HR"/>
        </w:rPr>
      </w:pPr>
    </w:p>
    <w:p w14:paraId="0B945F2F" w14:textId="77777777" w:rsidR="009054B6" w:rsidRPr="008376FF" w:rsidRDefault="009054B6">
      <w:pPr>
        <w:pStyle w:val="Heading5"/>
        <w:jc w:val="center"/>
        <w:rPr>
          <w:sz w:val="24"/>
          <w:szCs w:val="24"/>
        </w:rPr>
      </w:pPr>
      <w:r w:rsidRPr="008376FF">
        <w:rPr>
          <w:sz w:val="24"/>
          <w:szCs w:val="24"/>
        </w:rPr>
        <w:t>Član 1</w:t>
      </w:r>
      <w:r w:rsidR="00090F3A">
        <w:rPr>
          <w:sz w:val="24"/>
          <w:szCs w:val="24"/>
        </w:rPr>
        <w:t>7</w:t>
      </w:r>
      <w:r w:rsidRPr="008376FF">
        <w:rPr>
          <w:sz w:val="24"/>
          <w:szCs w:val="24"/>
        </w:rPr>
        <w:t>.</w:t>
      </w:r>
    </w:p>
    <w:p w14:paraId="56144B71" w14:textId="77777777" w:rsidR="009054B6" w:rsidRPr="008376FF" w:rsidRDefault="00EB586B">
      <w:pPr>
        <w:pStyle w:val="Heading5"/>
        <w:jc w:val="center"/>
        <w:rPr>
          <w:sz w:val="24"/>
          <w:szCs w:val="24"/>
        </w:rPr>
      </w:pPr>
      <w:r w:rsidRPr="008376FF">
        <w:rPr>
          <w:sz w:val="24"/>
          <w:szCs w:val="24"/>
        </w:rPr>
        <w:t>(Privođ</w:t>
      </w:r>
      <w:r w:rsidR="009054B6" w:rsidRPr="008376FF">
        <w:rPr>
          <w:sz w:val="24"/>
          <w:szCs w:val="24"/>
        </w:rPr>
        <w:t>enje bez naloga)</w:t>
      </w:r>
    </w:p>
    <w:p w14:paraId="639EFED2" w14:textId="77777777" w:rsidR="009054B6" w:rsidRPr="008376FF" w:rsidRDefault="009054B6">
      <w:pPr>
        <w:rPr>
          <w:lang w:val="hr-HR"/>
        </w:rPr>
      </w:pPr>
    </w:p>
    <w:p w14:paraId="65A2B725" w14:textId="77777777" w:rsidR="00881E8F" w:rsidRPr="008376FF" w:rsidRDefault="006D331B" w:rsidP="00DB211F">
      <w:pPr>
        <w:numPr>
          <w:ilvl w:val="0"/>
          <w:numId w:val="8"/>
        </w:numPr>
        <w:autoSpaceDE w:val="0"/>
        <w:ind w:left="426" w:hanging="284"/>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Bez pismenog naloga nadležnog organa, policijski službenik može u službene</w:t>
      </w:r>
      <w:r w:rsidR="007F0499" w:rsidRPr="008376FF">
        <w:rPr>
          <w:rFonts w:ascii="Times New Roman" w:hAnsi="Times New Roman"/>
          <w:szCs w:val="24"/>
          <w:lang w:val="hr-HR"/>
        </w:rPr>
        <w:t xml:space="preserve"> </w:t>
      </w:r>
      <w:r w:rsidRPr="008376FF">
        <w:rPr>
          <w:rFonts w:ascii="Times New Roman" w:hAnsi="Times New Roman"/>
          <w:szCs w:val="24"/>
          <w:lang w:val="hr-HR"/>
        </w:rPr>
        <w:t xml:space="preserve"> </w:t>
      </w:r>
      <w:r w:rsidR="009054B6" w:rsidRPr="008376FF">
        <w:rPr>
          <w:rFonts w:ascii="Times New Roman" w:hAnsi="Times New Roman"/>
          <w:szCs w:val="24"/>
          <w:lang w:val="hr-HR"/>
        </w:rPr>
        <w:t>prostorije policijskog organa privesti lice:</w:t>
      </w:r>
    </w:p>
    <w:p w14:paraId="2E59061F" w14:textId="77777777" w:rsidR="006D331B" w:rsidRPr="008376FF" w:rsidRDefault="006D331B" w:rsidP="00DB211F">
      <w:pPr>
        <w:numPr>
          <w:ilvl w:val="0"/>
          <w:numId w:val="49"/>
        </w:numPr>
        <w:autoSpaceDE w:val="0"/>
        <w:ind w:left="1440" w:hanging="450"/>
        <w:jc w:val="both"/>
        <w:rPr>
          <w:rFonts w:ascii="Times New Roman" w:hAnsi="Times New Roman"/>
          <w:szCs w:val="24"/>
          <w:lang w:val="hr-HR"/>
        </w:rPr>
      </w:pPr>
      <w:r w:rsidRPr="008376FF">
        <w:rPr>
          <w:rFonts w:ascii="Times New Roman" w:hAnsi="Times New Roman"/>
          <w:szCs w:val="24"/>
          <w:lang w:val="hr-HR"/>
        </w:rPr>
        <w:t>čiji je identitet potrebno utvrditi, kad nema drugog načina utvrđivanja identiteta;</w:t>
      </w:r>
    </w:p>
    <w:p w14:paraId="284C9A85" w14:textId="77777777" w:rsidR="006D331B" w:rsidRPr="008376FF" w:rsidRDefault="006D331B" w:rsidP="00DB211F">
      <w:pPr>
        <w:numPr>
          <w:ilvl w:val="0"/>
          <w:numId w:val="49"/>
        </w:numPr>
        <w:autoSpaceDE w:val="0"/>
        <w:ind w:left="1440" w:hanging="450"/>
        <w:jc w:val="both"/>
        <w:rPr>
          <w:rFonts w:ascii="Times New Roman" w:hAnsi="Times New Roman"/>
          <w:szCs w:val="24"/>
          <w:lang w:val="hr-HR"/>
        </w:rPr>
      </w:pPr>
      <w:r w:rsidRPr="008376FF">
        <w:rPr>
          <w:rFonts w:ascii="Times New Roman" w:hAnsi="Times New Roman"/>
          <w:szCs w:val="24"/>
          <w:lang w:val="hr-HR"/>
        </w:rPr>
        <w:t>za kojim je pokrenuta potraga;</w:t>
      </w:r>
    </w:p>
    <w:p w14:paraId="1DD0B031" w14:textId="25400EC9" w:rsidR="006D331B" w:rsidRPr="008376FF" w:rsidRDefault="006D331B" w:rsidP="00DB211F">
      <w:pPr>
        <w:numPr>
          <w:ilvl w:val="0"/>
          <w:numId w:val="49"/>
        </w:numPr>
        <w:autoSpaceDE w:val="0"/>
        <w:ind w:left="1440" w:hanging="450"/>
        <w:jc w:val="both"/>
        <w:rPr>
          <w:rFonts w:ascii="Times New Roman" w:hAnsi="Times New Roman"/>
          <w:szCs w:val="24"/>
          <w:lang w:val="hr-HR"/>
        </w:rPr>
      </w:pPr>
      <w:r w:rsidRPr="008376FF">
        <w:rPr>
          <w:rFonts w:ascii="Times New Roman" w:hAnsi="Times New Roman"/>
          <w:szCs w:val="24"/>
          <w:lang w:val="hr-HR"/>
        </w:rPr>
        <w:t>koje se ne odazove pozivu za razgovor iz člana 1</w:t>
      </w:r>
      <w:r w:rsidR="00A95ED8">
        <w:rPr>
          <w:rFonts w:ascii="Times New Roman" w:hAnsi="Times New Roman"/>
          <w:szCs w:val="24"/>
          <w:lang w:val="hr-HR"/>
        </w:rPr>
        <w:t>6</w:t>
      </w:r>
      <w:r w:rsidRPr="008376FF">
        <w:rPr>
          <w:rFonts w:ascii="Times New Roman" w:hAnsi="Times New Roman"/>
          <w:szCs w:val="24"/>
          <w:lang w:val="hr-HR"/>
        </w:rPr>
        <w:t>. ovog zakona.</w:t>
      </w:r>
    </w:p>
    <w:p w14:paraId="39693AD3" w14:textId="77777777" w:rsidR="009054B6" w:rsidRPr="008376FF" w:rsidRDefault="006D331B" w:rsidP="00DB211F">
      <w:pPr>
        <w:numPr>
          <w:ilvl w:val="0"/>
          <w:numId w:val="8"/>
        </w:numPr>
        <w:autoSpaceDE w:val="0"/>
        <w:ind w:left="360" w:hanging="284"/>
        <w:jc w:val="both"/>
        <w:rPr>
          <w:rFonts w:ascii="Times New Roman" w:hAnsi="Times New Roman"/>
          <w:szCs w:val="24"/>
          <w:lang w:val="hr-HR"/>
        </w:rPr>
      </w:pPr>
      <w:r w:rsidRPr="008376FF">
        <w:rPr>
          <w:rFonts w:ascii="Times New Roman" w:hAnsi="Times New Roman"/>
          <w:bCs/>
          <w:szCs w:val="24"/>
          <w:lang w:val="hr-HR"/>
        </w:rPr>
        <w:t xml:space="preserve"> </w:t>
      </w:r>
      <w:r w:rsidR="00EB586B" w:rsidRPr="008376FF">
        <w:rPr>
          <w:rFonts w:ascii="Times New Roman" w:hAnsi="Times New Roman"/>
          <w:szCs w:val="24"/>
          <w:lang w:val="hr-HR"/>
        </w:rPr>
        <w:t>Privođ</w:t>
      </w:r>
      <w:r w:rsidR="002F6B02" w:rsidRPr="008376FF">
        <w:rPr>
          <w:rFonts w:ascii="Times New Roman" w:hAnsi="Times New Roman"/>
          <w:szCs w:val="24"/>
          <w:lang w:val="hr-HR"/>
        </w:rPr>
        <w:t>enje iz stava (1)</w:t>
      </w:r>
      <w:r w:rsidR="009054B6" w:rsidRPr="008376FF">
        <w:rPr>
          <w:rFonts w:ascii="Times New Roman" w:hAnsi="Times New Roman"/>
          <w:szCs w:val="24"/>
          <w:lang w:val="hr-HR"/>
        </w:rPr>
        <w:t xml:space="preserve"> ovog člana može trajati koliko je neophodno za izvršenje</w:t>
      </w:r>
      <w:r w:rsidR="007F0499" w:rsidRPr="008376FF">
        <w:rPr>
          <w:rFonts w:ascii="Times New Roman" w:hAnsi="Times New Roman"/>
          <w:szCs w:val="24"/>
          <w:lang w:val="hr-HR"/>
        </w:rPr>
        <w:t xml:space="preserve"> </w:t>
      </w:r>
      <w:r w:rsidR="00881E8F" w:rsidRPr="008376FF">
        <w:rPr>
          <w:rFonts w:ascii="Times New Roman" w:hAnsi="Times New Roman"/>
          <w:szCs w:val="24"/>
          <w:lang w:val="hr-HR"/>
        </w:rPr>
        <w:t xml:space="preserve">      </w:t>
      </w:r>
      <w:r w:rsidR="009054B6" w:rsidRPr="008376FF">
        <w:rPr>
          <w:rFonts w:ascii="Times New Roman" w:hAnsi="Times New Roman"/>
          <w:szCs w:val="24"/>
          <w:lang w:val="hr-HR"/>
        </w:rPr>
        <w:t>policijske</w:t>
      </w:r>
      <w:r w:rsidR="00A62129" w:rsidRPr="008376FF">
        <w:rPr>
          <w:rFonts w:ascii="Times New Roman" w:hAnsi="Times New Roman"/>
          <w:szCs w:val="24"/>
          <w:lang w:val="hr-HR"/>
        </w:rPr>
        <w:t xml:space="preserve"> radnje, a najduže </w:t>
      </w:r>
      <w:r w:rsidR="00DC105D" w:rsidRPr="008376FF">
        <w:rPr>
          <w:rFonts w:ascii="Times New Roman" w:hAnsi="Times New Roman"/>
          <w:szCs w:val="24"/>
          <w:lang w:val="hr-HR"/>
        </w:rPr>
        <w:t>šest</w:t>
      </w:r>
      <w:r w:rsidR="00A62129" w:rsidRPr="008376FF">
        <w:rPr>
          <w:rFonts w:ascii="Times New Roman" w:hAnsi="Times New Roman"/>
          <w:szCs w:val="24"/>
          <w:lang w:val="hr-HR"/>
        </w:rPr>
        <w:t xml:space="preserve"> sati.</w:t>
      </w:r>
    </w:p>
    <w:p w14:paraId="1502736B" w14:textId="77777777" w:rsidR="006A2A35" w:rsidRPr="008376FF" w:rsidRDefault="006A2A35" w:rsidP="00485376">
      <w:pPr>
        <w:autoSpaceDE w:val="0"/>
        <w:ind w:left="426" w:hanging="284"/>
        <w:jc w:val="both"/>
        <w:rPr>
          <w:rFonts w:ascii="Times New Roman" w:hAnsi="Times New Roman"/>
          <w:szCs w:val="24"/>
          <w:lang w:val="hr-HR"/>
        </w:rPr>
      </w:pPr>
    </w:p>
    <w:p w14:paraId="1A127D48" w14:textId="77777777" w:rsidR="009054B6" w:rsidRPr="008376FF" w:rsidRDefault="009054B6">
      <w:pPr>
        <w:pStyle w:val="Heading5"/>
        <w:jc w:val="center"/>
        <w:rPr>
          <w:sz w:val="24"/>
          <w:szCs w:val="24"/>
        </w:rPr>
      </w:pPr>
      <w:r w:rsidRPr="008376FF">
        <w:rPr>
          <w:sz w:val="24"/>
          <w:szCs w:val="24"/>
        </w:rPr>
        <w:t>Član 1</w:t>
      </w:r>
      <w:r w:rsidR="00090F3A">
        <w:rPr>
          <w:sz w:val="24"/>
          <w:szCs w:val="24"/>
        </w:rPr>
        <w:t>8</w:t>
      </w:r>
      <w:r w:rsidRPr="008376FF">
        <w:rPr>
          <w:sz w:val="24"/>
          <w:szCs w:val="24"/>
        </w:rPr>
        <w:t>.</w:t>
      </w:r>
    </w:p>
    <w:p w14:paraId="525CE97A" w14:textId="63F9AA9A" w:rsidR="009054B6" w:rsidRPr="008376FF" w:rsidRDefault="009054B6">
      <w:pPr>
        <w:pStyle w:val="Heading5"/>
        <w:jc w:val="center"/>
        <w:rPr>
          <w:sz w:val="24"/>
          <w:szCs w:val="24"/>
        </w:rPr>
      </w:pPr>
      <w:r w:rsidRPr="008376FF">
        <w:rPr>
          <w:sz w:val="24"/>
          <w:szCs w:val="24"/>
        </w:rPr>
        <w:t xml:space="preserve">(Potraga </w:t>
      </w:r>
      <w:r w:rsidR="00D927A2">
        <w:rPr>
          <w:sz w:val="24"/>
          <w:szCs w:val="24"/>
        </w:rPr>
        <w:t>za licima i stvarima</w:t>
      </w:r>
      <w:r w:rsidRPr="008376FF">
        <w:rPr>
          <w:sz w:val="24"/>
          <w:szCs w:val="24"/>
        </w:rPr>
        <w:t>)</w:t>
      </w:r>
    </w:p>
    <w:p w14:paraId="5175E19C" w14:textId="77777777" w:rsidR="009054B6" w:rsidRPr="008376FF" w:rsidRDefault="009054B6">
      <w:pPr>
        <w:rPr>
          <w:lang w:val="hr-HR"/>
        </w:rPr>
      </w:pPr>
    </w:p>
    <w:p w14:paraId="325CF3EA" w14:textId="77777777" w:rsidR="006D331B" w:rsidRPr="008376FF" w:rsidRDefault="009054B6" w:rsidP="00BF71FB">
      <w:pPr>
        <w:numPr>
          <w:ilvl w:val="0"/>
          <w:numId w:val="74"/>
        </w:numPr>
        <w:autoSpaceDE w:val="0"/>
        <w:ind w:left="567" w:hanging="425"/>
        <w:jc w:val="both"/>
        <w:rPr>
          <w:rFonts w:ascii="Times New Roman" w:hAnsi="Times New Roman"/>
          <w:szCs w:val="24"/>
          <w:lang w:val="hr-HR"/>
        </w:rPr>
      </w:pPr>
      <w:r w:rsidRPr="008376FF">
        <w:rPr>
          <w:rFonts w:ascii="Times New Roman" w:hAnsi="Times New Roman"/>
          <w:szCs w:val="24"/>
          <w:lang w:val="hr-HR"/>
        </w:rPr>
        <w:t xml:space="preserve">Policijski službenici </w:t>
      </w:r>
      <w:r w:rsidR="006D052F" w:rsidRPr="008376FF">
        <w:rPr>
          <w:rFonts w:ascii="Times New Roman" w:hAnsi="Times New Roman"/>
          <w:szCs w:val="24"/>
          <w:lang w:val="hr-HR"/>
        </w:rPr>
        <w:t xml:space="preserve">su </w:t>
      </w:r>
      <w:r w:rsidRPr="008376FF">
        <w:rPr>
          <w:rFonts w:ascii="Times New Roman" w:hAnsi="Times New Roman"/>
          <w:szCs w:val="24"/>
          <w:lang w:val="hr-HR"/>
        </w:rPr>
        <w:t>ovlašteni da sprovode mjere potrage za licima i stvarima.</w:t>
      </w:r>
    </w:p>
    <w:p w14:paraId="33063478" w14:textId="77777777" w:rsidR="009054B6" w:rsidRPr="008376FF" w:rsidRDefault="009054B6" w:rsidP="00BF71FB">
      <w:pPr>
        <w:numPr>
          <w:ilvl w:val="0"/>
          <w:numId w:val="74"/>
        </w:numPr>
        <w:autoSpaceDE w:val="0"/>
        <w:ind w:left="567" w:hanging="425"/>
        <w:jc w:val="both"/>
        <w:rPr>
          <w:rFonts w:ascii="Times New Roman" w:hAnsi="Times New Roman"/>
          <w:szCs w:val="24"/>
          <w:lang w:val="hr-HR"/>
        </w:rPr>
      </w:pPr>
      <w:r w:rsidRPr="008376FF">
        <w:rPr>
          <w:rFonts w:ascii="Times New Roman" w:hAnsi="Times New Roman"/>
          <w:szCs w:val="24"/>
          <w:lang w:val="hr-HR"/>
        </w:rPr>
        <w:t>Potraga se pokreće za licem čiji je nestanak prijavljen ili koje se traži u skladu sa zakonom.</w:t>
      </w:r>
    </w:p>
    <w:p w14:paraId="1017BEFB" w14:textId="77777777" w:rsidR="009054B6" w:rsidRPr="008376FF" w:rsidRDefault="009054B6" w:rsidP="00BF71FB">
      <w:pPr>
        <w:numPr>
          <w:ilvl w:val="0"/>
          <w:numId w:val="74"/>
        </w:numPr>
        <w:autoSpaceDE w:val="0"/>
        <w:ind w:left="567" w:hanging="425"/>
        <w:jc w:val="both"/>
        <w:rPr>
          <w:rFonts w:ascii="Times New Roman" w:hAnsi="Times New Roman"/>
          <w:szCs w:val="24"/>
          <w:lang w:val="hr-HR"/>
        </w:rPr>
      </w:pPr>
      <w:r w:rsidRPr="008376FF">
        <w:rPr>
          <w:rFonts w:ascii="Times New Roman" w:hAnsi="Times New Roman"/>
          <w:szCs w:val="24"/>
          <w:lang w:val="hr-HR"/>
        </w:rPr>
        <w:t>Policijski organ preduzima oglašavanje</w:t>
      </w:r>
      <w:r w:rsidR="00106E99" w:rsidRPr="008376FF">
        <w:rPr>
          <w:rFonts w:ascii="Times New Roman" w:hAnsi="Times New Roman"/>
          <w:szCs w:val="24"/>
          <w:lang w:val="hr-HR"/>
        </w:rPr>
        <w:t xml:space="preserve"> kako bi se</w:t>
      </w:r>
      <w:r w:rsidRPr="008376FF">
        <w:rPr>
          <w:rFonts w:ascii="Times New Roman" w:hAnsi="Times New Roman"/>
          <w:szCs w:val="24"/>
          <w:lang w:val="hr-HR"/>
        </w:rPr>
        <w:t>:</w:t>
      </w:r>
    </w:p>
    <w:p w14:paraId="7A065F6C" w14:textId="77777777" w:rsidR="009054B6" w:rsidRPr="008376FF" w:rsidRDefault="009054B6" w:rsidP="00BF71FB">
      <w:pPr>
        <w:numPr>
          <w:ilvl w:val="1"/>
          <w:numId w:val="144"/>
        </w:numPr>
        <w:autoSpaceDE w:val="0"/>
        <w:ind w:hanging="450"/>
        <w:jc w:val="both"/>
        <w:rPr>
          <w:rFonts w:ascii="Times New Roman" w:hAnsi="Times New Roman"/>
          <w:szCs w:val="24"/>
          <w:lang w:val="hr-HR"/>
        </w:rPr>
      </w:pPr>
      <w:r w:rsidRPr="008376FF">
        <w:rPr>
          <w:rFonts w:ascii="Times New Roman" w:hAnsi="Times New Roman"/>
          <w:szCs w:val="24"/>
          <w:lang w:val="hr-HR"/>
        </w:rPr>
        <w:t>utvrdilo boravište ili prebivalište lica, u skladu sa zakonom;</w:t>
      </w:r>
    </w:p>
    <w:p w14:paraId="6187B3EF" w14:textId="77777777" w:rsidR="009054B6" w:rsidRPr="008376FF" w:rsidRDefault="009054B6" w:rsidP="00BF71FB">
      <w:pPr>
        <w:numPr>
          <w:ilvl w:val="0"/>
          <w:numId w:val="144"/>
        </w:numPr>
        <w:autoSpaceDE w:val="0"/>
        <w:ind w:left="1440" w:hanging="450"/>
        <w:jc w:val="both"/>
        <w:rPr>
          <w:rFonts w:ascii="Times New Roman" w:hAnsi="Times New Roman"/>
          <w:szCs w:val="24"/>
          <w:lang w:val="hr-HR"/>
        </w:rPr>
      </w:pPr>
      <w:r w:rsidRPr="008376FF">
        <w:rPr>
          <w:rFonts w:ascii="Times New Roman" w:hAnsi="Times New Roman"/>
          <w:szCs w:val="24"/>
          <w:lang w:val="hr-HR"/>
        </w:rPr>
        <w:t>utvrdio identitet lica koje nije u stanju dati svoje lične po</w:t>
      </w:r>
      <w:r w:rsidR="002F6B02" w:rsidRPr="008376FF">
        <w:rPr>
          <w:rFonts w:ascii="Times New Roman" w:hAnsi="Times New Roman"/>
          <w:szCs w:val="24"/>
          <w:lang w:val="hr-HR"/>
        </w:rPr>
        <w:t>datke, ili identitet l</w:t>
      </w:r>
      <w:r w:rsidR="00F507D9" w:rsidRPr="008376FF">
        <w:rPr>
          <w:rFonts w:ascii="Times New Roman" w:hAnsi="Times New Roman"/>
          <w:szCs w:val="24"/>
          <w:lang w:val="hr-HR"/>
        </w:rPr>
        <w:t xml:space="preserve">eša </w:t>
      </w:r>
      <w:r w:rsidR="002F6B02" w:rsidRPr="008376FF">
        <w:rPr>
          <w:rFonts w:ascii="Times New Roman" w:hAnsi="Times New Roman"/>
          <w:szCs w:val="24"/>
          <w:lang w:val="hr-HR"/>
        </w:rPr>
        <w:t>lica č</w:t>
      </w:r>
      <w:r w:rsidRPr="008376FF">
        <w:rPr>
          <w:rFonts w:ascii="Times New Roman" w:hAnsi="Times New Roman"/>
          <w:szCs w:val="24"/>
          <w:lang w:val="hr-HR"/>
        </w:rPr>
        <w:t>iji se lični podaci ne mogu utvrditi;</w:t>
      </w:r>
    </w:p>
    <w:p w14:paraId="2E0EC1D9" w14:textId="20C597F9" w:rsidR="007F49CE" w:rsidRPr="008376FF" w:rsidRDefault="00EB586B" w:rsidP="00BF71FB">
      <w:pPr>
        <w:numPr>
          <w:ilvl w:val="0"/>
          <w:numId w:val="144"/>
        </w:numPr>
        <w:autoSpaceDE w:val="0"/>
        <w:ind w:left="1440" w:hanging="450"/>
        <w:jc w:val="both"/>
        <w:rPr>
          <w:rFonts w:ascii="Times New Roman" w:hAnsi="Times New Roman"/>
          <w:szCs w:val="24"/>
          <w:lang w:val="hr-HR"/>
        </w:rPr>
      </w:pPr>
      <w:r w:rsidRPr="008376FF">
        <w:rPr>
          <w:rFonts w:ascii="Times New Roman" w:hAnsi="Times New Roman"/>
          <w:szCs w:val="24"/>
          <w:lang w:val="hr-HR"/>
        </w:rPr>
        <w:t>pronašao određ</w:t>
      </w:r>
      <w:r w:rsidR="00EB058B">
        <w:rPr>
          <w:rFonts w:ascii="Times New Roman" w:hAnsi="Times New Roman"/>
          <w:szCs w:val="24"/>
          <w:lang w:val="hr-HR"/>
        </w:rPr>
        <w:t>eni predmet;</w:t>
      </w:r>
    </w:p>
    <w:p w14:paraId="072F7C80" w14:textId="77777777" w:rsidR="007F49CE" w:rsidRPr="008376FF" w:rsidRDefault="007F49CE" w:rsidP="00BF71FB">
      <w:pPr>
        <w:numPr>
          <w:ilvl w:val="0"/>
          <w:numId w:val="144"/>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pronašlo određeno lice. </w:t>
      </w:r>
    </w:p>
    <w:p w14:paraId="43C7E5BC" w14:textId="77777777" w:rsidR="006A2A35" w:rsidRPr="008376FF" w:rsidRDefault="006A2A35" w:rsidP="00315C4F">
      <w:pPr>
        <w:autoSpaceDE w:val="0"/>
        <w:jc w:val="both"/>
        <w:rPr>
          <w:rFonts w:ascii="Times New Roman" w:hAnsi="Times New Roman"/>
          <w:szCs w:val="24"/>
          <w:lang w:val="hr-HR"/>
        </w:rPr>
      </w:pPr>
    </w:p>
    <w:p w14:paraId="66C52FB7" w14:textId="77777777" w:rsidR="009054B6" w:rsidRPr="008376FF" w:rsidRDefault="009054B6">
      <w:pPr>
        <w:pStyle w:val="Heading5"/>
        <w:jc w:val="center"/>
        <w:rPr>
          <w:sz w:val="24"/>
          <w:szCs w:val="24"/>
        </w:rPr>
      </w:pPr>
      <w:r w:rsidRPr="008376FF">
        <w:rPr>
          <w:sz w:val="24"/>
          <w:szCs w:val="24"/>
        </w:rPr>
        <w:t>Član 1</w:t>
      </w:r>
      <w:r w:rsidR="00090F3A">
        <w:rPr>
          <w:sz w:val="24"/>
          <w:szCs w:val="24"/>
        </w:rPr>
        <w:t>9</w:t>
      </w:r>
      <w:r w:rsidRPr="008376FF">
        <w:rPr>
          <w:sz w:val="24"/>
          <w:szCs w:val="24"/>
        </w:rPr>
        <w:t>.</w:t>
      </w:r>
    </w:p>
    <w:p w14:paraId="35C47831" w14:textId="77777777" w:rsidR="009054B6" w:rsidRPr="008376FF" w:rsidRDefault="009054B6">
      <w:pPr>
        <w:pStyle w:val="Heading5"/>
        <w:jc w:val="center"/>
        <w:rPr>
          <w:sz w:val="24"/>
          <w:szCs w:val="24"/>
        </w:rPr>
      </w:pPr>
      <w:r w:rsidRPr="008376FF">
        <w:rPr>
          <w:sz w:val="24"/>
          <w:szCs w:val="24"/>
        </w:rPr>
        <w:t xml:space="preserve">(Uslovi za </w:t>
      </w:r>
      <w:r w:rsidR="00881E8F" w:rsidRPr="008376FF">
        <w:rPr>
          <w:sz w:val="24"/>
          <w:szCs w:val="24"/>
        </w:rPr>
        <w:t xml:space="preserve">privremeno </w:t>
      </w:r>
      <w:r w:rsidRPr="008376FF">
        <w:rPr>
          <w:sz w:val="24"/>
          <w:szCs w:val="24"/>
        </w:rPr>
        <w:t>ograničenje</w:t>
      </w:r>
      <w:r w:rsidR="00881E8F" w:rsidRPr="008376FF">
        <w:rPr>
          <w:sz w:val="24"/>
          <w:szCs w:val="24"/>
        </w:rPr>
        <w:t xml:space="preserve"> slobode</w:t>
      </w:r>
      <w:r w:rsidRPr="008376FF">
        <w:rPr>
          <w:sz w:val="24"/>
          <w:szCs w:val="24"/>
        </w:rPr>
        <w:t xml:space="preserve"> kretanja)</w:t>
      </w:r>
    </w:p>
    <w:p w14:paraId="4D43BB2E" w14:textId="77777777" w:rsidR="009054B6" w:rsidRPr="008376FF" w:rsidRDefault="009054B6">
      <w:pPr>
        <w:rPr>
          <w:lang w:val="hr-HR"/>
        </w:rPr>
      </w:pPr>
    </w:p>
    <w:p w14:paraId="3A70A336" w14:textId="77777777" w:rsidR="002F6B02" w:rsidRPr="008376FF" w:rsidRDefault="009054B6" w:rsidP="00BF71FB">
      <w:pPr>
        <w:numPr>
          <w:ilvl w:val="0"/>
          <w:numId w:val="75"/>
        </w:numPr>
        <w:autoSpaceDE w:val="0"/>
        <w:ind w:left="567" w:hanging="425"/>
        <w:jc w:val="both"/>
        <w:rPr>
          <w:rFonts w:ascii="Times New Roman" w:hAnsi="Times New Roman"/>
          <w:szCs w:val="24"/>
          <w:lang w:val="hr-HR"/>
        </w:rPr>
      </w:pPr>
      <w:r w:rsidRPr="008376FF">
        <w:rPr>
          <w:rFonts w:ascii="Times New Roman" w:hAnsi="Times New Roman"/>
          <w:szCs w:val="24"/>
          <w:lang w:val="hr-HR"/>
        </w:rPr>
        <w:t>Policijski službenik može privremeno ograničiti</w:t>
      </w:r>
      <w:r w:rsidR="00881E8F" w:rsidRPr="008376FF">
        <w:rPr>
          <w:rFonts w:ascii="Times New Roman" w:hAnsi="Times New Roman"/>
          <w:szCs w:val="24"/>
          <w:lang w:val="hr-HR"/>
        </w:rPr>
        <w:t xml:space="preserve"> slobodu</w:t>
      </w:r>
      <w:r w:rsidRPr="008376FF">
        <w:rPr>
          <w:rFonts w:ascii="Times New Roman" w:hAnsi="Times New Roman"/>
          <w:szCs w:val="24"/>
          <w:lang w:val="hr-HR"/>
        </w:rPr>
        <w:t xml:space="preserve"> kretanj</w:t>
      </w:r>
      <w:r w:rsidR="006D052F" w:rsidRPr="008376FF">
        <w:rPr>
          <w:rFonts w:ascii="Times New Roman" w:hAnsi="Times New Roman"/>
          <w:szCs w:val="24"/>
          <w:lang w:val="hr-HR"/>
        </w:rPr>
        <w:t>a</w:t>
      </w:r>
      <w:r w:rsidRPr="008376FF">
        <w:rPr>
          <w:rFonts w:ascii="Times New Roman" w:hAnsi="Times New Roman"/>
          <w:szCs w:val="24"/>
          <w:lang w:val="hr-HR"/>
        </w:rPr>
        <w:t xml:space="preserve"> </w:t>
      </w:r>
      <w:r w:rsidR="00EB586B" w:rsidRPr="008376FF">
        <w:rPr>
          <w:rFonts w:ascii="Times New Roman" w:hAnsi="Times New Roman"/>
          <w:szCs w:val="24"/>
          <w:lang w:val="hr-HR"/>
        </w:rPr>
        <w:t>lica na određenom području ili u određ</w:t>
      </w:r>
      <w:r w:rsidRPr="008376FF">
        <w:rPr>
          <w:rFonts w:ascii="Times New Roman" w:hAnsi="Times New Roman"/>
          <w:szCs w:val="24"/>
          <w:lang w:val="hr-HR"/>
        </w:rPr>
        <w:t>enom objektu</w:t>
      </w:r>
      <w:r w:rsidR="002F6B02" w:rsidRPr="008376FF">
        <w:rPr>
          <w:rFonts w:ascii="Times New Roman" w:hAnsi="Times New Roman"/>
          <w:szCs w:val="24"/>
          <w:lang w:val="hr-HR"/>
        </w:rPr>
        <w:t>:</w:t>
      </w:r>
    </w:p>
    <w:p w14:paraId="0E321DBF" w14:textId="77777777" w:rsidR="000E4FAA" w:rsidRPr="008376FF" w:rsidRDefault="000E4FAA" w:rsidP="00BF71FB">
      <w:pPr>
        <w:numPr>
          <w:ilvl w:val="0"/>
          <w:numId w:val="76"/>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kada je to prijeko potrebno kako bi se spriječilo počinjenje krivičnih djela, prekršaja ili drugog zabranjenog ponašanja; </w:t>
      </w:r>
    </w:p>
    <w:p w14:paraId="33ABD4AC" w14:textId="77777777" w:rsidR="000E4FAA" w:rsidRPr="008376FF" w:rsidRDefault="000E4FAA" w:rsidP="00BF71FB">
      <w:pPr>
        <w:numPr>
          <w:ilvl w:val="0"/>
          <w:numId w:val="76"/>
        </w:numPr>
        <w:autoSpaceDE w:val="0"/>
        <w:ind w:left="1440" w:hanging="450"/>
        <w:jc w:val="both"/>
        <w:rPr>
          <w:rFonts w:ascii="Times New Roman" w:hAnsi="Times New Roman"/>
          <w:szCs w:val="24"/>
          <w:lang w:val="hr-HR"/>
        </w:rPr>
      </w:pPr>
      <w:r w:rsidRPr="008376FF">
        <w:rPr>
          <w:rFonts w:ascii="Times New Roman" w:hAnsi="Times New Roman"/>
          <w:szCs w:val="24"/>
          <w:lang w:val="hr-HR"/>
        </w:rPr>
        <w:t>kako bi se spriječilo ugrožavanje javnog reda i mira i bezbjednosti ili obezbjeđenja štićenih lica, objekata ili prostora.</w:t>
      </w:r>
    </w:p>
    <w:p w14:paraId="620A8B5F" w14:textId="77777777" w:rsidR="009054B6" w:rsidRPr="008376FF" w:rsidRDefault="009054B6" w:rsidP="00BF71FB">
      <w:pPr>
        <w:numPr>
          <w:ilvl w:val="0"/>
          <w:numId w:val="75"/>
        </w:numPr>
        <w:autoSpaceDE w:val="0"/>
        <w:ind w:left="567" w:hanging="425"/>
        <w:jc w:val="both"/>
        <w:rPr>
          <w:rFonts w:ascii="Times New Roman" w:hAnsi="Times New Roman"/>
          <w:szCs w:val="24"/>
          <w:lang w:val="hr-HR"/>
        </w:rPr>
      </w:pPr>
      <w:r w:rsidRPr="008376FF">
        <w:rPr>
          <w:rFonts w:ascii="Times New Roman" w:hAnsi="Times New Roman"/>
          <w:szCs w:val="24"/>
          <w:lang w:val="hr-HR"/>
        </w:rPr>
        <w:t>Privremeno ograničenje slobode kretanja ne može se nastaviti nakon postizanja cilja zbog kojeg je bilo primijenjeno, a ni u kom slučaju ne može trajati duže od šest sati bez službenog odobrenja.</w:t>
      </w:r>
    </w:p>
    <w:p w14:paraId="4991A0E4" w14:textId="77777777" w:rsidR="006A2A35" w:rsidRPr="008376FF" w:rsidRDefault="006A2A35" w:rsidP="00315C4F">
      <w:pPr>
        <w:autoSpaceDE w:val="0"/>
        <w:jc w:val="both"/>
        <w:rPr>
          <w:rFonts w:ascii="Times New Roman" w:hAnsi="Times New Roman"/>
          <w:szCs w:val="24"/>
          <w:lang w:val="hr-HR"/>
        </w:rPr>
      </w:pPr>
    </w:p>
    <w:p w14:paraId="72D61B73" w14:textId="77777777" w:rsidR="009054B6" w:rsidRPr="008376FF" w:rsidRDefault="009054B6">
      <w:pPr>
        <w:pStyle w:val="Heading5"/>
        <w:jc w:val="center"/>
        <w:rPr>
          <w:sz w:val="24"/>
          <w:szCs w:val="24"/>
        </w:rPr>
      </w:pPr>
      <w:r w:rsidRPr="008376FF">
        <w:rPr>
          <w:sz w:val="24"/>
          <w:szCs w:val="24"/>
        </w:rPr>
        <w:lastRenderedPageBreak/>
        <w:t xml:space="preserve">Član </w:t>
      </w:r>
      <w:r w:rsidR="00090F3A">
        <w:rPr>
          <w:sz w:val="24"/>
          <w:szCs w:val="24"/>
        </w:rPr>
        <w:t>20</w:t>
      </w:r>
      <w:r w:rsidRPr="008376FF">
        <w:rPr>
          <w:sz w:val="24"/>
          <w:szCs w:val="24"/>
        </w:rPr>
        <w:t>.</w:t>
      </w:r>
    </w:p>
    <w:p w14:paraId="1AE7F5B4" w14:textId="77777777" w:rsidR="009054B6" w:rsidRPr="008376FF" w:rsidRDefault="009054B6">
      <w:pPr>
        <w:pStyle w:val="Heading5"/>
        <w:jc w:val="center"/>
        <w:rPr>
          <w:sz w:val="24"/>
          <w:szCs w:val="24"/>
        </w:rPr>
      </w:pPr>
      <w:r w:rsidRPr="008376FF">
        <w:rPr>
          <w:sz w:val="24"/>
          <w:szCs w:val="24"/>
        </w:rPr>
        <w:t>(Način potrage i ograničenja kretanja)</w:t>
      </w:r>
    </w:p>
    <w:p w14:paraId="4FC9B5A9" w14:textId="77777777" w:rsidR="009054B6" w:rsidRPr="008376FF" w:rsidRDefault="009054B6">
      <w:pPr>
        <w:rPr>
          <w:lang w:val="hr-HR"/>
        </w:rPr>
      </w:pPr>
    </w:p>
    <w:p w14:paraId="084AE1E0" w14:textId="3045F2FC" w:rsidR="00842C35" w:rsidRPr="008376FF" w:rsidRDefault="009262A5" w:rsidP="0004798F">
      <w:pPr>
        <w:autoSpaceDE w:val="0"/>
        <w:jc w:val="both"/>
        <w:rPr>
          <w:rFonts w:ascii="Times New Roman" w:hAnsi="Times New Roman"/>
          <w:szCs w:val="24"/>
          <w:lang w:val="hr-HR"/>
        </w:rPr>
      </w:pPr>
      <w:r w:rsidRPr="008376FF">
        <w:rPr>
          <w:rFonts w:ascii="Times New Roman" w:hAnsi="Times New Roman"/>
          <w:szCs w:val="24"/>
          <w:lang w:val="hr-HR"/>
        </w:rPr>
        <w:t>Mjere potrage iz č</w:t>
      </w:r>
      <w:r w:rsidR="009054B6" w:rsidRPr="008376FF">
        <w:rPr>
          <w:rFonts w:ascii="Times New Roman" w:hAnsi="Times New Roman"/>
          <w:szCs w:val="24"/>
          <w:lang w:val="hr-HR"/>
        </w:rPr>
        <w:t>lana 1</w:t>
      </w:r>
      <w:r w:rsidR="0030636C">
        <w:rPr>
          <w:rFonts w:ascii="Times New Roman" w:hAnsi="Times New Roman"/>
          <w:szCs w:val="24"/>
          <w:lang w:val="hr-HR"/>
        </w:rPr>
        <w:t>8</w:t>
      </w:r>
      <w:r w:rsidR="009054B6" w:rsidRPr="008376FF">
        <w:rPr>
          <w:rFonts w:ascii="Times New Roman" w:hAnsi="Times New Roman"/>
          <w:szCs w:val="24"/>
          <w:lang w:val="hr-HR"/>
        </w:rPr>
        <w:t>. ovog zakona i privremeno ograničenje slobode kretanja iz člana 1</w:t>
      </w:r>
      <w:r w:rsidR="0030636C">
        <w:rPr>
          <w:rFonts w:ascii="Times New Roman" w:hAnsi="Times New Roman"/>
          <w:szCs w:val="24"/>
          <w:lang w:val="hr-HR"/>
        </w:rPr>
        <w:t>9</w:t>
      </w:r>
      <w:r w:rsidR="009054B6" w:rsidRPr="008376FF">
        <w:rPr>
          <w:rFonts w:ascii="Times New Roman" w:hAnsi="Times New Roman"/>
          <w:szCs w:val="24"/>
          <w:lang w:val="hr-HR"/>
        </w:rPr>
        <w:t>. ovog zakona sprovode se kri</w:t>
      </w:r>
      <w:r w:rsidR="00842C35" w:rsidRPr="008376FF">
        <w:rPr>
          <w:rFonts w:ascii="Times New Roman" w:hAnsi="Times New Roman"/>
          <w:szCs w:val="24"/>
          <w:lang w:val="hr-HR"/>
        </w:rPr>
        <w:t>minalističko-taktičkim radnjama:</w:t>
      </w:r>
    </w:p>
    <w:p w14:paraId="3BC7FACF" w14:textId="77777777" w:rsidR="00842C35" w:rsidRPr="008376FF" w:rsidRDefault="00842C35" w:rsidP="00DB211F">
      <w:pPr>
        <w:numPr>
          <w:ilvl w:val="0"/>
          <w:numId w:val="30"/>
        </w:numPr>
        <w:autoSpaceDE w:val="0"/>
        <w:ind w:hanging="450"/>
        <w:jc w:val="both"/>
        <w:rPr>
          <w:rFonts w:ascii="Times New Roman" w:hAnsi="Times New Roman"/>
          <w:szCs w:val="24"/>
          <w:lang w:val="hr-HR"/>
        </w:rPr>
      </w:pPr>
      <w:r w:rsidRPr="008376FF">
        <w:rPr>
          <w:rFonts w:ascii="Times New Roman" w:hAnsi="Times New Roman"/>
          <w:szCs w:val="24"/>
          <w:lang w:val="hr-HR"/>
        </w:rPr>
        <w:t>potraga;</w:t>
      </w:r>
    </w:p>
    <w:p w14:paraId="01EDA607" w14:textId="77777777" w:rsidR="00842C35" w:rsidRPr="008376FF" w:rsidRDefault="009054B6" w:rsidP="00DB211F">
      <w:pPr>
        <w:numPr>
          <w:ilvl w:val="0"/>
          <w:numId w:val="30"/>
        </w:numPr>
        <w:autoSpaceDE w:val="0"/>
        <w:ind w:hanging="450"/>
        <w:jc w:val="both"/>
        <w:rPr>
          <w:rFonts w:ascii="Times New Roman" w:hAnsi="Times New Roman"/>
          <w:szCs w:val="24"/>
          <w:lang w:val="hr-HR"/>
        </w:rPr>
      </w:pPr>
      <w:r w:rsidRPr="008376FF">
        <w:rPr>
          <w:rFonts w:ascii="Times New Roman" w:hAnsi="Times New Roman"/>
          <w:szCs w:val="24"/>
          <w:lang w:val="hr-HR"/>
        </w:rPr>
        <w:t xml:space="preserve">pregled </w:t>
      </w:r>
      <w:r w:rsidR="00EB586B" w:rsidRPr="008376FF">
        <w:rPr>
          <w:rFonts w:ascii="Times New Roman" w:hAnsi="Times New Roman"/>
          <w:szCs w:val="24"/>
          <w:lang w:val="hr-HR"/>
        </w:rPr>
        <w:t>određ</w:t>
      </w:r>
      <w:r w:rsidRPr="008376FF">
        <w:rPr>
          <w:rFonts w:ascii="Times New Roman" w:hAnsi="Times New Roman"/>
          <w:szCs w:val="24"/>
          <w:lang w:val="hr-HR"/>
        </w:rPr>
        <w:t>enih zgrada i prost</w:t>
      </w:r>
      <w:r w:rsidR="00842C35" w:rsidRPr="008376FF">
        <w:rPr>
          <w:rFonts w:ascii="Times New Roman" w:hAnsi="Times New Roman"/>
          <w:szCs w:val="24"/>
          <w:lang w:val="hr-HR"/>
        </w:rPr>
        <w:t>orija;</w:t>
      </w:r>
    </w:p>
    <w:p w14:paraId="15071152" w14:textId="77777777" w:rsidR="00842C35" w:rsidRPr="008376FF" w:rsidRDefault="009262A5" w:rsidP="00DB211F">
      <w:pPr>
        <w:numPr>
          <w:ilvl w:val="0"/>
          <w:numId w:val="30"/>
        </w:numPr>
        <w:autoSpaceDE w:val="0"/>
        <w:ind w:hanging="450"/>
        <w:jc w:val="both"/>
        <w:rPr>
          <w:rFonts w:ascii="Times New Roman" w:hAnsi="Times New Roman"/>
          <w:szCs w:val="24"/>
          <w:lang w:val="hr-HR"/>
        </w:rPr>
      </w:pPr>
      <w:r w:rsidRPr="008376FF">
        <w:rPr>
          <w:rFonts w:ascii="Times New Roman" w:hAnsi="Times New Roman"/>
          <w:szCs w:val="24"/>
          <w:lang w:val="hr-HR"/>
        </w:rPr>
        <w:t>zasjed</w:t>
      </w:r>
      <w:r w:rsidR="00842C35" w:rsidRPr="008376FF">
        <w:rPr>
          <w:rFonts w:ascii="Times New Roman" w:hAnsi="Times New Roman"/>
          <w:szCs w:val="24"/>
          <w:lang w:val="hr-HR"/>
        </w:rPr>
        <w:t>a;</w:t>
      </w:r>
    </w:p>
    <w:p w14:paraId="4B3021CD" w14:textId="77777777" w:rsidR="00842C35" w:rsidRPr="008376FF" w:rsidRDefault="006D052F" w:rsidP="00DB211F">
      <w:pPr>
        <w:numPr>
          <w:ilvl w:val="0"/>
          <w:numId w:val="30"/>
        </w:numPr>
        <w:autoSpaceDE w:val="0"/>
        <w:ind w:hanging="450"/>
        <w:jc w:val="both"/>
        <w:rPr>
          <w:rFonts w:ascii="Times New Roman" w:hAnsi="Times New Roman"/>
          <w:szCs w:val="24"/>
          <w:lang w:val="hr-HR"/>
        </w:rPr>
      </w:pPr>
      <w:r w:rsidRPr="008376FF">
        <w:rPr>
          <w:rFonts w:ascii="Times New Roman" w:hAnsi="Times New Roman"/>
          <w:szCs w:val="24"/>
          <w:lang w:val="hr-HR"/>
        </w:rPr>
        <w:t>racija</w:t>
      </w:r>
      <w:r w:rsidR="00842C35" w:rsidRPr="008376FF">
        <w:rPr>
          <w:rFonts w:ascii="Times New Roman" w:hAnsi="Times New Roman"/>
          <w:szCs w:val="24"/>
          <w:lang w:val="hr-HR"/>
        </w:rPr>
        <w:t>;</w:t>
      </w:r>
    </w:p>
    <w:p w14:paraId="108D89FF" w14:textId="77777777" w:rsidR="006A2A35" w:rsidRPr="008376FF" w:rsidRDefault="009262A5" w:rsidP="00DB211F">
      <w:pPr>
        <w:numPr>
          <w:ilvl w:val="0"/>
          <w:numId w:val="30"/>
        </w:numPr>
        <w:autoSpaceDE w:val="0"/>
        <w:ind w:hanging="450"/>
        <w:jc w:val="both"/>
        <w:rPr>
          <w:rFonts w:ascii="Times New Roman" w:hAnsi="Times New Roman"/>
          <w:szCs w:val="24"/>
          <w:lang w:val="hr-HR"/>
        </w:rPr>
      </w:pPr>
      <w:r w:rsidRPr="008376FF">
        <w:rPr>
          <w:rFonts w:ascii="Times New Roman" w:hAnsi="Times New Roman"/>
          <w:szCs w:val="24"/>
          <w:lang w:val="hr-HR"/>
        </w:rPr>
        <w:t>djelimič</w:t>
      </w:r>
      <w:r w:rsidR="009054B6" w:rsidRPr="008376FF">
        <w:rPr>
          <w:rFonts w:ascii="Times New Roman" w:hAnsi="Times New Roman"/>
          <w:szCs w:val="24"/>
          <w:lang w:val="hr-HR"/>
        </w:rPr>
        <w:t>na i potpuna blokada</w:t>
      </w:r>
      <w:r w:rsidR="00842C35" w:rsidRPr="008376FF">
        <w:rPr>
          <w:rFonts w:ascii="Times New Roman" w:hAnsi="Times New Roman"/>
          <w:szCs w:val="24"/>
          <w:lang w:val="hr-HR"/>
        </w:rPr>
        <w:t xml:space="preserve"> saobraćaja i drugih površina</w:t>
      </w:r>
      <w:r w:rsidR="006A2A35" w:rsidRPr="008376FF">
        <w:rPr>
          <w:rFonts w:ascii="Times New Roman" w:hAnsi="Times New Roman"/>
          <w:szCs w:val="24"/>
          <w:lang w:val="hr-HR"/>
        </w:rPr>
        <w:t>.</w:t>
      </w:r>
    </w:p>
    <w:p w14:paraId="20F3AAEB" w14:textId="77777777" w:rsidR="007F49CE" w:rsidRPr="008376FF" w:rsidRDefault="007F49CE" w:rsidP="00DC105D">
      <w:pPr>
        <w:autoSpaceDE w:val="0"/>
        <w:ind w:left="1440"/>
        <w:jc w:val="both"/>
        <w:rPr>
          <w:rFonts w:ascii="Times New Roman" w:hAnsi="Times New Roman"/>
          <w:szCs w:val="24"/>
          <w:lang w:val="hr-HR"/>
        </w:rPr>
      </w:pPr>
    </w:p>
    <w:p w14:paraId="3EF0C473" w14:textId="77777777" w:rsidR="00D21816" w:rsidRPr="008376FF" w:rsidRDefault="00D21816" w:rsidP="006A2A35">
      <w:pPr>
        <w:autoSpaceDE w:val="0"/>
        <w:ind w:firstLine="720"/>
        <w:jc w:val="both"/>
        <w:rPr>
          <w:rFonts w:ascii="Times New Roman" w:hAnsi="Times New Roman"/>
          <w:szCs w:val="24"/>
          <w:lang w:val="hr-HR"/>
        </w:rPr>
      </w:pPr>
    </w:p>
    <w:p w14:paraId="35AD49C4" w14:textId="77777777" w:rsidR="009054B6" w:rsidRPr="008376FF" w:rsidRDefault="009054B6">
      <w:pPr>
        <w:pStyle w:val="Heading5"/>
        <w:jc w:val="center"/>
        <w:rPr>
          <w:sz w:val="24"/>
          <w:szCs w:val="24"/>
        </w:rPr>
      </w:pPr>
      <w:r w:rsidRPr="008376FF">
        <w:rPr>
          <w:sz w:val="24"/>
          <w:szCs w:val="24"/>
        </w:rPr>
        <w:t>Član 2</w:t>
      </w:r>
      <w:r w:rsidR="00090F3A">
        <w:rPr>
          <w:sz w:val="24"/>
          <w:szCs w:val="24"/>
        </w:rPr>
        <w:t>1</w:t>
      </w:r>
      <w:r w:rsidRPr="008376FF">
        <w:rPr>
          <w:sz w:val="24"/>
          <w:szCs w:val="24"/>
        </w:rPr>
        <w:t>.</w:t>
      </w:r>
    </w:p>
    <w:p w14:paraId="53F3C3D0" w14:textId="77777777" w:rsidR="009054B6" w:rsidRPr="008376FF" w:rsidRDefault="009054B6">
      <w:pPr>
        <w:pStyle w:val="Heading5"/>
        <w:jc w:val="center"/>
        <w:rPr>
          <w:sz w:val="24"/>
          <w:szCs w:val="24"/>
        </w:rPr>
      </w:pPr>
      <w:r w:rsidRPr="008376FF">
        <w:rPr>
          <w:sz w:val="24"/>
          <w:szCs w:val="24"/>
        </w:rPr>
        <w:t>(Davanje upozorenja)</w:t>
      </w:r>
    </w:p>
    <w:p w14:paraId="49ABD3B6" w14:textId="77777777" w:rsidR="009054B6" w:rsidRPr="008376FF" w:rsidRDefault="009054B6">
      <w:pPr>
        <w:rPr>
          <w:lang w:val="hr-HR"/>
        </w:rPr>
      </w:pPr>
    </w:p>
    <w:p w14:paraId="5FE5BC17" w14:textId="77777777" w:rsidR="006F401E" w:rsidRPr="008376FF" w:rsidRDefault="009054B6" w:rsidP="0004798F">
      <w:pPr>
        <w:autoSpaceDE w:val="0"/>
        <w:jc w:val="both"/>
        <w:rPr>
          <w:rFonts w:ascii="Times New Roman" w:hAnsi="Times New Roman"/>
          <w:szCs w:val="24"/>
          <w:lang w:val="hr-HR"/>
        </w:rPr>
      </w:pPr>
      <w:r w:rsidRPr="008376FF">
        <w:rPr>
          <w:rFonts w:ascii="Times New Roman" w:hAnsi="Times New Roman"/>
          <w:szCs w:val="24"/>
          <w:lang w:val="hr-HR"/>
        </w:rPr>
        <w:t xml:space="preserve">Policijski službenik </w:t>
      </w:r>
      <w:r w:rsidR="006F401E" w:rsidRPr="008376FF">
        <w:rPr>
          <w:rFonts w:ascii="Times New Roman" w:hAnsi="Times New Roman"/>
          <w:szCs w:val="24"/>
          <w:lang w:val="hr-HR"/>
        </w:rPr>
        <w:t>izdaje upozorenje licu:</w:t>
      </w:r>
    </w:p>
    <w:p w14:paraId="0B6DA96E" w14:textId="77777777" w:rsidR="006F401E" w:rsidRPr="008376FF" w:rsidRDefault="00842C35" w:rsidP="00DB211F">
      <w:pPr>
        <w:numPr>
          <w:ilvl w:val="0"/>
          <w:numId w:val="14"/>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koje </w:t>
      </w:r>
      <w:r w:rsidR="009054B6" w:rsidRPr="008376FF">
        <w:rPr>
          <w:rFonts w:ascii="Times New Roman" w:hAnsi="Times New Roman"/>
          <w:szCs w:val="24"/>
          <w:lang w:val="hr-HR"/>
        </w:rPr>
        <w:t>svojim ponašanjem, djelovanjem ili propuštanjem može ugroziti svoju ili bezbjednost drugih lica ili i</w:t>
      </w:r>
      <w:r w:rsidR="00D145B7" w:rsidRPr="008376FF">
        <w:rPr>
          <w:rFonts w:ascii="Times New Roman" w:hAnsi="Times New Roman"/>
          <w:szCs w:val="24"/>
          <w:lang w:val="hr-HR"/>
        </w:rPr>
        <w:t>movine, prekršiti zakon ili narušiti javni red i mir;</w:t>
      </w:r>
    </w:p>
    <w:p w14:paraId="0909AA18" w14:textId="77777777" w:rsidR="009262A5" w:rsidRPr="008376FF" w:rsidRDefault="006F401E" w:rsidP="00DB211F">
      <w:pPr>
        <w:numPr>
          <w:ilvl w:val="0"/>
          <w:numId w:val="14"/>
        </w:numPr>
        <w:autoSpaceDE w:val="0"/>
        <w:ind w:left="1440" w:hanging="450"/>
        <w:jc w:val="both"/>
        <w:rPr>
          <w:rFonts w:ascii="Times New Roman" w:hAnsi="Times New Roman"/>
          <w:szCs w:val="24"/>
          <w:lang w:val="hr-HR"/>
        </w:rPr>
      </w:pPr>
      <w:r w:rsidRPr="008376FF">
        <w:rPr>
          <w:rFonts w:ascii="Times New Roman" w:hAnsi="Times New Roman"/>
          <w:szCs w:val="24"/>
          <w:lang w:val="hr-HR"/>
        </w:rPr>
        <w:t>za koje postoje</w:t>
      </w:r>
      <w:r w:rsidR="009054B6" w:rsidRPr="008376FF">
        <w:rPr>
          <w:rFonts w:ascii="Times New Roman" w:hAnsi="Times New Roman"/>
          <w:szCs w:val="24"/>
          <w:lang w:val="hr-HR"/>
        </w:rPr>
        <w:t xml:space="preserve"> osnovi sumnje da bi moglo počiniti ili izazvati drugo</w:t>
      </w:r>
      <w:r w:rsidR="006A2A35" w:rsidRPr="008376FF">
        <w:rPr>
          <w:rFonts w:ascii="Times New Roman" w:hAnsi="Times New Roman"/>
          <w:szCs w:val="24"/>
          <w:lang w:val="hr-HR"/>
        </w:rPr>
        <w:t xml:space="preserve"> lice da počini krivično djelo</w:t>
      </w:r>
      <w:r w:rsidRPr="008376FF">
        <w:rPr>
          <w:rFonts w:ascii="Times New Roman" w:hAnsi="Times New Roman"/>
          <w:szCs w:val="24"/>
          <w:lang w:val="hr-HR"/>
        </w:rPr>
        <w:t xml:space="preserve"> ili prekršaj</w:t>
      </w:r>
      <w:r w:rsidR="006A2A35" w:rsidRPr="008376FF">
        <w:rPr>
          <w:rFonts w:ascii="Times New Roman" w:hAnsi="Times New Roman"/>
          <w:szCs w:val="24"/>
          <w:lang w:val="hr-HR"/>
        </w:rPr>
        <w:t>.</w:t>
      </w:r>
    </w:p>
    <w:p w14:paraId="52CF18FC" w14:textId="77777777" w:rsidR="006A2A35" w:rsidRPr="008376FF" w:rsidRDefault="006A2A35" w:rsidP="006A2A35">
      <w:pPr>
        <w:autoSpaceDE w:val="0"/>
        <w:ind w:firstLine="720"/>
        <w:jc w:val="both"/>
        <w:rPr>
          <w:rFonts w:ascii="Times New Roman" w:hAnsi="Times New Roman"/>
          <w:szCs w:val="24"/>
          <w:lang w:val="hr-HR"/>
        </w:rPr>
      </w:pPr>
    </w:p>
    <w:p w14:paraId="6DFE5336" w14:textId="77777777" w:rsidR="006A2A35" w:rsidRPr="008376FF" w:rsidRDefault="006A2A35" w:rsidP="006A2A35">
      <w:pPr>
        <w:autoSpaceDE w:val="0"/>
        <w:ind w:firstLine="720"/>
        <w:jc w:val="both"/>
        <w:rPr>
          <w:rFonts w:ascii="Times New Roman" w:hAnsi="Times New Roman"/>
          <w:szCs w:val="24"/>
          <w:lang w:val="hr-HR"/>
        </w:rPr>
      </w:pPr>
    </w:p>
    <w:p w14:paraId="50CB2C63" w14:textId="77777777" w:rsidR="009054B6" w:rsidRPr="008376FF" w:rsidRDefault="009054B6">
      <w:pPr>
        <w:pStyle w:val="Heading5"/>
        <w:jc w:val="center"/>
        <w:rPr>
          <w:sz w:val="24"/>
          <w:szCs w:val="24"/>
        </w:rPr>
      </w:pPr>
      <w:r w:rsidRPr="008376FF">
        <w:rPr>
          <w:sz w:val="24"/>
          <w:szCs w:val="24"/>
        </w:rPr>
        <w:t>Član 2</w:t>
      </w:r>
      <w:r w:rsidR="00090F3A">
        <w:rPr>
          <w:sz w:val="24"/>
          <w:szCs w:val="24"/>
        </w:rPr>
        <w:t>2</w:t>
      </w:r>
      <w:r w:rsidRPr="008376FF">
        <w:rPr>
          <w:sz w:val="24"/>
          <w:szCs w:val="24"/>
        </w:rPr>
        <w:t>.</w:t>
      </w:r>
    </w:p>
    <w:p w14:paraId="1D72AFDA" w14:textId="77777777" w:rsidR="009054B6" w:rsidRPr="008376FF" w:rsidRDefault="00EB586B">
      <w:pPr>
        <w:pStyle w:val="Heading5"/>
        <w:jc w:val="center"/>
        <w:rPr>
          <w:sz w:val="24"/>
          <w:szCs w:val="24"/>
        </w:rPr>
      </w:pPr>
      <w:r w:rsidRPr="008376FF">
        <w:rPr>
          <w:sz w:val="24"/>
          <w:szCs w:val="24"/>
        </w:rPr>
        <w:t>(Uslovi za izdavanje naredbe</w:t>
      </w:r>
      <w:r w:rsidR="009054B6" w:rsidRPr="008376FF">
        <w:rPr>
          <w:sz w:val="24"/>
          <w:szCs w:val="24"/>
        </w:rPr>
        <w:t>)</w:t>
      </w:r>
    </w:p>
    <w:p w14:paraId="53D10886" w14:textId="77777777" w:rsidR="009054B6" w:rsidRPr="008376FF" w:rsidRDefault="009054B6">
      <w:pPr>
        <w:rPr>
          <w:lang w:val="hr-HR"/>
        </w:rPr>
      </w:pPr>
    </w:p>
    <w:p w14:paraId="1540DDB7" w14:textId="77777777" w:rsidR="009054B6" w:rsidRPr="008376FF" w:rsidRDefault="00EB586B" w:rsidP="00BF71FB">
      <w:pPr>
        <w:numPr>
          <w:ilvl w:val="0"/>
          <w:numId w:val="77"/>
        </w:numPr>
        <w:autoSpaceDE w:val="0"/>
        <w:ind w:left="360"/>
        <w:jc w:val="both"/>
        <w:rPr>
          <w:rFonts w:ascii="Times New Roman" w:hAnsi="Times New Roman"/>
          <w:szCs w:val="24"/>
          <w:lang w:val="hr-HR"/>
        </w:rPr>
      </w:pPr>
      <w:r w:rsidRPr="008376FF">
        <w:rPr>
          <w:rFonts w:ascii="Times New Roman" w:hAnsi="Times New Roman"/>
          <w:szCs w:val="24"/>
          <w:lang w:val="hr-HR"/>
        </w:rPr>
        <w:t>Naredba</w:t>
      </w:r>
      <w:r w:rsidR="009054B6" w:rsidRPr="008376FF">
        <w:rPr>
          <w:rFonts w:ascii="Times New Roman" w:hAnsi="Times New Roman"/>
          <w:szCs w:val="24"/>
          <w:lang w:val="hr-HR"/>
        </w:rPr>
        <w:t xml:space="preserve"> se izdaj</w:t>
      </w:r>
      <w:r w:rsidR="006D052F" w:rsidRPr="008376FF">
        <w:rPr>
          <w:rFonts w:ascii="Times New Roman" w:hAnsi="Times New Roman"/>
          <w:szCs w:val="24"/>
          <w:lang w:val="hr-HR"/>
        </w:rPr>
        <w:t>e</w:t>
      </w:r>
      <w:r w:rsidR="009054B6" w:rsidRPr="008376FF">
        <w:rPr>
          <w:rFonts w:ascii="Times New Roman" w:hAnsi="Times New Roman"/>
          <w:szCs w:val="24"/>
          <w:lang w:val="hr-HR"/>
        </w:rPr>
        <w:t xml:space="preserve"> radi:</w:t>
      </w:r>
    </w:p>
    <w:p w14:paraId="74867192" w14:textId="77777777" w:rsidR="000E4FAA" w:rsidRPr="008376FF" w:rsidRDefault="000E4FAA" w:rsidP="00BF71FB">
      <w:pPr>
        <w:numPr>
          <w:ilvl w:val="0"/>
          <w:numId w:val="78"/>
        </w:numPr>
        <w:autoSpaceDE w:val="0"/>
        <w:ind w:hanging="450"/>
        <w:jc w:val="both"/>
        <w:rPr>
          <w:rFonts w:ascii="Times New Roman" w:hAnsi="Times New Roman"/>
          <w:szCs w:val="24"/>
          <w:lang w:val="hr-HR"/>
        </w:rPr>
      </w:pPr>
      <w:r w:rsidRPr="008376FF">
        <w:rPr>
          <w:rFonts w:ascii="Times New Roman" w:hAnsi="Times New Roman"/>
          <w:szCs w:val="24"/>
          <w:lang w:val="hr-HR"/>
        </w:rPr>
        <w:t xml:space="preserve">otklanjanja opasnosti po život i ličnu bezbjednost </w:t>
      </w:r>
      <w:r w:rsidR="00AB5542" w:rsidRPr="008376FF">
        <w:rPr>
          <w:rFonts w:ascii="Times New Roman" w:hAnsi="Times New Roman"/>
          <w:szCs w:val="24"/>
          <w:lang w:val="hr-HR"/>
        </w:rPr>
        <w:t>građana</w:t>
      </w:r>
      <w:r w:rsidRPr="008376FF">
        <w:rPr>
          <w:rFonts w:ascii="Times New Roman" w:hAnsi="Times New Roman"/>
          <w:szCs w:val="24"/>
          <w:lang w:val="hr-HR"/>
        </w:rPr>
        <w:t>;</w:t>
      </w:r>
    </w:p>
    <w:p w14:paraId="64BFE1CD" w14:textId="77777777" w:rsidR="000E4FAA" w:rsidRPr="008376FF" w:rsidRDefault="000E4FAA" w:rsidP="00BF71FB">
      <w:pPr>
        <w:numPr>
          <w:ilvl w:val="0"/>
          <w:numId w:val="78"/>
        </w:numPr>
        <w:autoSpaceDE w:val="0"/>
        <w:ind w:hanging="450"/>
        <w:jc w:val="both"/>
        <w:rPr>
          <w:rFonts w:ascii="Times New Roman" w:hAnsi="Times New Roman"/>
          <w:szCs w:val="24"/>
          <w:lang w:val="hr-HR"/>
        </w:rPr>
      </w:pPr>
      <w:r w:rsidRPr="008376FF">
        <w:rPr>
          <w:rFonts w:ascii="Times New Roman" w:hAnsi="Times New Roman"/>
          <w:szCs w:val="24"/>
          <w:lang w:val="hr-HR"/>
        </w:rPr>
        <w:t>otklanjanja opasnosti po imovinu;</w:t>
      </w:r>
    </w:p>
    <w:p w14:paraId="304667BD" w14:textId="77777777" w:rsidR="000E4FAA" w:rsidRPr="008376FF" w:rsidRDefault="000E4FAA" w:rsidP="00BF71FB">
      <w:pPr>
        <w:numPr>
          <w:ilvl w:val="0"/>
          <w:numId w:val="78"/>
        </w:numPr>
        <w:autoSpaceDE w:val="0"/>
        <w:ind w:hanging="450"/>
        <w:jc w:val="both"/>
        <w:rPr>
          <w:rFonts w:ascii="Times New Roman" w:hAnsi="Times New Roman"/>
          <w:szCs w:val="24"/>
          <w:lang w:val="hr-HR"/>
        </w:rPr>
      </w:pPr>
      <w:r w:rsidRPr="008376FF">
        <w:rPr>
          <w:rFonts w:ascii="Times New Roman" w:hAnsi="Times New Roman"/>
          <w:szCs w:val="24"/>
          <w:lang w:val="hr-HR"/>
        </w:rPr>
        <w:t>sprečavanja počinjenja krivičnog djela ili prekršaja, hvatanja počinioca krivičnog djela te pronalaženja i obezbjeđivanja tragova krivičnog djela koji mogu poslužiti kao dokaz;</w:t>
      </w:r>
    </w:p>
    <w:p w14:paraId="18069794" w14:textId="77777777" w:rsidR="000E4FAA" w:rsidRPr="008376FF" w:rsidRDefault="000E4FAA" w:rsidP="00BF71FB">
      <w:pPr>
        <w:numPr>
          <w:ilvl w:val="0"/>
          <w:numId w:val="78"/>
        </w:numPr>
        <w:autoSpaceDE w:val="0"/>
        <w:ind w:hanging="450"/>
        <w:jc w:val="both"/>
        <w:rPr>
          <w:rFonts w:ascii="Times New Roman" w:hAnsi="Times New Roman"/>
          <w:szCs w:val="24"/>
          <w:lang w:val="hr-HR"/>
        </w:rPr>
      </w:pPr>
      <w:r w:rsidRPr="008376FF">
        <w:rPr>
          <w:rFonts w:ascii="Times New Roman" w:hAnsi="Times New Roman"/>
          <w:szCs w:val="24"/>
          <w:lang w:val="hr-HR"/>
        </w:rPr>
        <w:t>održavanja javnog reda i mira, odnosno ponovnog uspostavljanja javnog reda i mira;</w:t>
      </w:r>
    </w:p>
    <w:p w14:paraId="4FF1BB0B" w14:textId="77777777" w:rsidR="000E4FAA" w:rsidRPr="008376FF" w:rsidRDefault="000E4FAA" w:rsidP="00BF71FB">
      <w:pPr>
        <w:numPr>
          <w:ilvl w:val="0"/>
          <w:numId w:val="78"/>
        </w:numPr>
        <w:autoSpaceDE w:val="0"/>
        <w:ind w:hanging="450"/>
        <w:jc w:val="both"/>
        <w:rPr>
          <w:rFonts w:ascii="Times New Roman" w:hAnsi="Times New Roman"/>
          <w:szCs w:val="24"/>
          <w:lang w:val="hr-HR"/>
        </w:rPr>
      </w:pPr>
      <w:r w:rsidRPr="008376FF">
        <w:rPr>
          <w:rFonts w:ascii="Times New Roman" w:hAnsi="Times New Roman"/>
          <w:szCs w:val="24"/>
          <w:lang w:val="hr-HR"/>
        </w:rPr>
        <w:t>onemogućavanja pristupa ili zadržavanja u prostoru ili objektu gdje to nije dozvoljeno.</w:t>
      </w:r>
    </w:p>
    <w:p w14:paraId="5676814D" w14:textId="51052A9A" w:rsidR="003A7D56" w:rsidRPr="008376FF" w:rsidRDefault="00EB586B" w:rsidP="00BF71FB">
      <w:pPr>
        <w:numPr>
          <w:ilvl w:val="0"/>
          <w:numId w:val="77"/>
        </w:numPr>
        <w:autoSpaceDE w:val="0"/>
        <w:ind w:left="360"/>
        <w:jc w:val="both"/>
        <w:rPr>
          <w:rFonts w:ascii="Times New Roman" w:hAnsi="Times New Roman"/>
          <w:szCs w:val="24"/>
          <w:lang w:val="hr-HR"/>
        </w:rPr>
      </w:pPr>
      <w:r w:rsidRPr="008376FF">
        <w:rPr>
          <w:rFonts w:ascii="Times New Roman" w:hAnsi="Times New Roman"/>
          <w:szCs w:val="24"/>
          <w:lang w:val="hr-HR"/>
        </w:rPr>
        <w:t>Naredb</w:t>
      </w:r>
      <w:r w:rsidR="006D052F" w:rsidRPr="008376FF">
        <w:rPr>
          <w:rFonts w:ascii="Times New Roman" w:hAnsi="Times New Roman"/>
          <w:szCs w:val="24"/>
          <w:lang w:val="hr-HR"/>
        </w:rPr>
        <w:t>u</w:t>
      </w:r>
      <w:r w:rsidR="009054B6" w:rsidRPr="008376FF">
        <w:rPr>
          <w:rFonts w:ascii="Times New Roman" w:hAnsi="Times New Roman"/>
          <w:szCs w:val="24"/>
          <w:lang w:val="hr-HR"/>
        </w:rPr>
        <w:t xml:space="preserve"> izdaje rukovodilac </w:t>
      </w:r>
      <w:r w:rsidR="00A70469">
        <w:rPr>
          <w:rFonts w:ascii="Times New Roman" w:hAnsi="Times New Roman"/>
          <w:szCs w:val="24"/>
          <w:lang w:val="hr-HR"/>
        </w:rPr>
        <w:t xml:space="preserve">organizacione jedinice </w:t>
      </w:r>
      <w:r w:rsidR="009054B6" w:rsidRPr="008376FF">
        <w:rPr>
          <w:rFonts w:ascii="Times New Roman" w:hAnsi="Times New Roman"/>
          <w:szCs w:val="24"/>
          <w:lang w:val="hr-HR"/>
        </w:rPr>
        <w:t xml:space="preserve">ili policijski službenik kojeg rukovodilac ovlasti. </w:t>
      </w:r>
    </w:p>
    <w:p w14:paraId="1B4B5592" w14:textId="77777777" w:rsidR="009054B6" w:rsidRPr="008376FF" w:rsidRDefault="009054B6" w:rsidP="00BF71FB">
      <w:pPr>
        <w:numPr>
          <w:ilvl w:val="0"/>
          <w:numId w:val="77"/>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može samostalno izdavati naredbe samo u hitnim slučajevima.</w:t>
      </w:r>
    </w:p>
    <w:p w14:paraId="341E796A" w14:textId="77777777" w:rsidR="009262A5" w:rsidRPr="008376FF" w:rsidRDefault="009054B6" w:rsidP="00BF71FB">
      <w:pPr>
        <w:numPr>
          <w:ilvl w:val="0"/>
          <w:numId w:val="77"/>
        </w:numPr>
        <w:autoSpaceDE w:val="0"/>
        <w:ind w:left="360"/>
        <w:jc w:val="both"/>
        <w:rPr>
          <w:rFonts w:ascii="Times New Roman" w:hAnsi="Times New Roman"/>
          <w:szCs w:val="24"/>
          <w:lang w:val="hr-HR"/>
        </w:rPr>
      </w:pPr>
      <w:r w:rsidRPr="008376FF">
        <w:rPr>
          <w:rFonts w:ascii="Times New Roman" w:hAnsi="Times New Roman"/>
          <w:szCs w:val="24"/>
          <w:lang w:val="hr-HR"/>
        </w:rPr>
        <w:t>Upozorenja i naredbe izdaju se</w:t>
      </w:r>
      <w:r w:rsidR="009262A5" w:rsidRPr="008376FF">
        <w:rPr>
          <w:rFonts w:ascii="Times New Roman" w:hAnsi="Times New Roman"/>
          <w:szCs w:val="24"/>
          <w:lang w:val="hr-HR"/>
        </w:rPr>
        <w:t>:</w:t>
      </w:r>
    </w:p>
    <w:p w14:paraId="102493E7" w14:textId="77777777" w:rsidR="009262A5" w:rsidRPr="008376FF" w:rsidRDefault="009054B6" w:rsidP="00BF71FB">
      <w:pPr>
        <w:numPr>
          <w:ilvl w:val="1"/>
          <w:numId w:val="74"/>
        </w:numPr>
        <w:autoSpaceDE w:val="0"/>
        <w:ind w:hanging="450"/>
        <w:jc w:val="both"/>
        <w:rPr>
          <w:rFonts w:ascii="Times New Roman" w:hAnsi="Times New Roman"/>
          <w:szCs w:val="24"/>
          <w:lang w:val="hr-HR"/>
        </w:rPr>
      </w:pPr>
      <w:r w:rsidRPr="008376FF">
        <w:rPr>
          <w:rFonts w:ascii="Times New Roman" w:hAnsi="Times New Roman"/>
          <w:szCs w:val="24"/>
          <w:lang w:val="hr-HR"/>
        </w:rPr>
        <w:t xml:space="preserve">usmenim ili pismenim </w:t>
      </w:r>
      <w:r w:rsidR="009262A5" w:rsidRPr="008376FF">
        <w:rPr>
          <w:rFonts w:ascii="Times New Roman" w:hAnsi="Times New Roman"/>
          <w:szCs w:val="24"/>
          <w:lang w:val="hr-HR"/>
        </w:rPr>
        <w:t>putem;</w:t>
      </w:r>
    </w:p>
    <w:p w14:paraId="664AC7D4" w14:textId="77777777" w:rsidR="009054B6" w:rsidRPr="008376FF" w:rsidRDefault="009054B6" w:rsidP="00BF71FB">
      <w:pPr>
        <w:numPr>
          <w:ilvl w:val="1"/>
          <w:numId w:val="74"/>
        </w:numPr>
        <w:autoSpaceDE w:val="0"/>
        <w:ind w:hanging="450"/>
        <w:jc w:val="both"/>
        <w:rPr>
          <w:rFonts w:ascii="Times New Roman" w:hAnsi="Times New Roman"/>
          <w:szCs w:val="24"/>
          <w:lang w:val="hr-HR"/>
        </w:rPr>
      </w:pPr>
      <w:r w:rsidRPr="008376FF">
        <w:rPr>
          <w:rFonts w:ascii="Times New Roman" w:hAnsi="Times New Roman"/>
          <w:szCs w:val="24"/>
          <w:lang w:val="hr-HR"/>
        </w:rPr>
        <w:t xml:space="preserve">optičkim ili zvučnim </w:t>
      </w:r>
      <w:r w:rsidR="003A7D56" w:rsidRPr="008376FF">
        <w:rPr>
          <w:rFonts w:ascii="Times New Roman" w:hAnsi="Times New Roman"/>
          <w:szCs w:val="24"/>
          <w:lang w:val="hr-HR"/>
        </w:rPr>
        <w:t>signalima, rukom ili na drugi odgovarajući način.</w:t>
      </w:r>
    </w:p>
    <w:p w14:paraId="5DE0F1B8" w14:textId="77777777" w:rsidR="006A2A35" w:rsidRPr="008376FF" w:rsidRDefault="006A2A35" w:rsidP="00315C4F">
      <w:pPr>
        <w:autoSpaceDE w:val="0"/>
        <w:jc w:val="both"/>
        <w:rPr>
          <w:rFonts w:ascii="Times New Roman" w:hAnsi="Times New Roman"/>
          <w:szCs w:val="24"/>
          <w:lang w:val="hr-HR"/>
        </w:rPr>
      </w:pPr>
    </w:p>
    <w:p w14:paraId="19A61AA7" w14:textId="77777777" w:rsidR="009054B6" w:rsidRPr="008376FF" w:rsidRDefault="009054B6">
      <w:pPr>
        <w:pStyle w:val="Heading5"/>
        <w:jc w:val="center"/>
        <w:rPr>
          <w:sz w:val="24"/>
          <w:szCs w:val="24"/>
        </w:rPr>
      </w:pPr>
      <w:r w:rsidRPr="008376FF">
        <w:rPr>
          <w:sz w:val="24"/>
          <w:szCs w:val="24"/>
        </w:rPr>
        <w:t>Član 2</w:t>
      </w:r>
      <w:r w:rsidR="00090F3A">
        <w:rPr>
          <w:sz w:val="24"/>
          <w:szCs w:val="24"/>
        </w:rPr>
        <w:t>3</w:t>
      </w:r>
      <w:r w:rsidRPr="008376FF">
        <w:rPr>
          <w:sz w:val="24"/>
          <w:szCs w:val="24"/>
        </w:rPr>
        <w:t>.</w:t>
      </w:r>
    </w:p>
    <w:p w14:paraId="14594758" w14:textId="77777777" w:rsidR="009054B6" w:rsidRPr="008376FF" w:rsidRDefault="009054B6">
      <w:pPr>
        <w:pStyle w:val="Heading5"/>
        <w:jc w:val="center"/>
        <w:rPr>
          <w:sz w:val="24"/>
          <w:szCs w:val="24"/>
        </w:rPr>
      </w:pPr>
      <w:r w:rsidRPr="008376FF">
        <w:rPr>
          <w:sz w:val="24"/>
          <w:szCs w:val="24"/>
        </w:rPr>
        <w:t>(Uslovi za privremeno oduzimanje predmeta)</w:t>
      </w:r>
    </w:p>
    <w:p w14:paraId="4012CA2B" w14:textId="77777777" w:rsidR="009054B6" w:rsidRPr="008376FF" w:rsidRDefault="009054B6">
      <w:pPr>
        <w:rPr>
          <w:lang w:val="hr-HR"/>
        </w:rPr>
      </w:pPr>
    </w:p>
    <w:p w14:paraId="2BE2AD3D" w14:textId="77777777" w:rsidR="009054B6" w:rsidRPr="008376FF" w:rsidRDefault="009054B6" w:rsidP="00BF71FB">
      <w:pPr>
        <w:numPr>
          <w:ilvl w:val="0"/>
          <w:numId w:val="90"/>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privremeno oduzima predmet:</w:t>
      </w:r>
    </w:p>
    <w:p w14:paraId="321CB9EE" w14:textId="77777777" w:rsidR="009054B6" w:rsidRPr="008376FF" w:rsidRDefault="009054B6" w:rsidP="00BF71FB">
      <w:pPr>
        <w:numPr>
          <w:ilvl w:val="0"/>
          <w:numId w:val="89"/>
        </w:numPr>
        <w:autoSpaceDE w:val="0"/>
        <w:ind w:hanging="450"/>
        <w:jc w:val="both"/>
        <w:rPr>
          <w:rFonts w:ascii="Times New Roman" w:hAnsi="Times New Roman"/>
          <w:szCs w:val="24"/>
          <w:lang w:val="hr-HR"/>
        </w:rPr>
      </w:pPr>
      <w:r w:rsidRPr="008376FF">
        <w:rPr>
          <w:rFonts w:ascii="Times New Roman" w:hAnsi="Times New Roman"/>
          <w:szCs w:val="24"/>
          <w:lang w:val="hr-HR"/>
        </w:rPr>
        <w:t>kada je to neophodno radi zašti</w:t>
      </w:r>
      <w:r w:rsidR="009262A5" w:rsidRPr="008376FF">
        <w:rPr>
          <w:rFonts w:ascii="Times New Roman" w:hAnsi="Times New Roman"/>
          <w:szCs w:val="24"/>
          <w:lang w:val="hr-HR"/>
        </w:rPr>
        <w:t>te javne bezbjednosti;</w:t>
      </w:r>
    </w:p>
    <w:p w14:paraId="13159EDA" w14:textId="133D2847" w:rsidR="00357174" w:rsidRPr="008376FF" w:rsidRDefault="00357174" w:rsidP="00BF71FB">
      <w:pPr>
        <w:numPr>
          <w:ilvl w:val="0"/>
          <w:numId w:val="89"/>
        </w:numPr>
        <w:autoSpaceDE w:val="0"/>
        <w:ind w:left="1350" w:hanging="450"/>
        <w:jc w:val="both"/>
        <w:rPr>
          <w:rFonts w:ascii="Times New Roman" w:hAnsi="Times New Roman"/>
          <w:vanish/>
          <w:szCs w:val="24"/>
          <w:lang w:val="hr-HR"/>
        </w:rPr>
      </w:pPr>
      <w:r w:rsidRPr="008376FF">
        <w:rPr>
          <w:rFonts w:ascii="Times New Roman" w:hAnsi="Times New Roman"/>
          <w:szCs w:val="24"/>
          <w:lang w:val="hr-HR"/>
        </w:rPr>
        <w:lastRenderedPageBreak/>
        <w:t xml:space="preserve"> </w:t>
      </w:r>
      <w:r w:rsidR="009054B6" w:rsidRPr="008376FF">
        <w:rPr>
          <w:rFonts w:ascii="Times New Roman" w:hAnsi="Times New Roman"/>
          <w:szCs w:val="24"/>
          <w:lang w:val="hr-HR"/>
        </w:rPr>
        <w:t xml:space="preserve">koji je u posjedu lica koje je lišeno slobode i koje taj predmet </w:t>
      </w:r>
      <w:r w:rsidR="00BA1242" w:rsidRPr="008376FF">
        <w:rPr>
          <w:rFonts w:ascii="Times New Roman" w:hAnsi="Times New Roman"/>
          <w:szCs w:val="24"/>
          <w:lang w:val="hr-HR"/>
        </w:rPr>
        <w:t>može da upotrijebi za samopovređ</w:t>
      </w:r>
      <w:r w:rsidR="009054B6" w:rsidRPr="008376FF">
        <w:rPr>
          <w:rFonts w:ascii="Times New Roman" w:hAnsi="Times New Roman"/>
          <w:szCs w:val="24"/>
          <w:lang w:val="hr-HR"/>
        </w:rPr>
        <w:t>ivanje, napad na drugo lice ili bijeg</w:t>
      </w:r>
      <w:r w:rsidR="0063315F">
        <w:rPr>
          <w:rFonts w:ascii="Times New Roman" w:hAnsi="Times New Roman"/>
          <w:szCs w:val="24"/>
          <w:lang w:val="hr-HR"/>
        </w:rPr>
        <w:t>,</w:t>
      </w:r>
    </w:p>
    <w:p w14:paraId="3F7BDE4C" w14:textId="77777777" w:rsidR="00357174" w:rsidRPr="008376FF" w:rsidRDefault="00357174" w:rsidP="00BF71FB">
      <w:pPr>
        <w:numPr>
          <w:ilvl w:val="0"/>
          <w:numId w:val="89"/>
        </w:numPr>
        <w:autoSpaceDE w:val="0"/>
        <w:ind w:left="1350" w:hanging="450"/>
        <w:jc w:val="both"/>
        <w:rPr>
          <w:rFonts w:ascii="Times New Roman" w:hAnsi="Times New Roman"/>
          <w:vanish/>
          <w:szCs w:val="24"/>
          <w:lang w:val="hr-HR"/>
        </w:rPr>
      </w:pPr>
    </w:p>
    <w:p w14:paraId="0E0BDFEE" w14:textId="77777777" w:rsidR="00357174" w:rsidRPr="008376FF" w:rsidRDefault="00357174" w:rsidP="00BF71FB">
      <w:pPr>
        <w:numPr>
          <w:ilvl w:val="0"/>
          <w:numId w:val="89"/>
        </w:numPr>
        <w:autoSpaceDE w:val="0"/>
        <w:ind w:left="1350" w:hanging="450"/>
        <w:jc w:val="both"/>
        <w:rPr>
          <w:rFonts w:ascii="Times New Roman" w:hAnsi="Times New Roman"/>
          <w:vanish/>
          <w:szCs w:val="24"/>
          <w:lang w:val="hr-HR"/>
        </w:rPr>
      </w:pPr>
    </w:p>
    <w:p w14:paraId="789A6A86" w14:textId="77777777" w:rsidR="00357174" w:rsidRPr="008376FF" w:rsidRDefault="00357174" w:rsidP="00BF71FB">
      <w:pPr>
        <w:numPr>
          <w:ilvl w:val="0"/>
          <w:numId w:val="89"/>
        </w:numPr>
        <w:autoSpaceDE w:val="0"/>
        <w:ind w:left="1350" w:hanging="450"/>
        <w:jc w:val="both"/>
        <w:rPr>
          <w:rFonts w:ascii="Times New Roman" w:hAnsi="Times New Roman"/>
          <w:vanish/>
          <w:szCs w:val="24"/>
          <w:lang w:val="hr-HR"/>
        </w:rPr>
      </w:pPr>
    </w:p>
    <w:p w14:paraId="56F5984E" w14:textId="0D3695A5" w:rsidR="00357174" w:rsidRPr="0063315F" w:rsidRDefault="00357174" w:rsidP="0063315F">
      <w:pPr>
        <w:autoSpaceDE w:val="0"/>
        <w:ind w:left="900"/>
        <w:jc w:val="both"/>
        <w:rPr>
          <w:rFonts w:ascii="Times New Roman" w:hAnsi="Times New Roman"/>
          <w:szCs w:val="24"/>
          <w:lang w:val="hr-HR"/>
        </w:rPr>
      </w:pPr>
    </w:p>
    <w:p w14:paraId="26E0CB78" w14:textId="77777777" w:rsidR="00357174" w:rsidRPr="008376FF" w:rsidRDefault="00357174" w:rsidP="00357174">
      <w:pPr>
        <w:autoSpaceDE w:val="0"/>
        <w:ind w:left="180" w:firstLine="720"/>
        <w:jc w:val="both"/>
        <w:rPr>
          <w:rFonts w:ascii="Times New Roman" w:hAnsi="Times New Roman"/>
          <w:vanish/>
          <w:szCs w:val="24"/>
          <w:lang w:val="hr-HR"/>
        </w:rPr>
      </w:pPr>
      <w:r w:rsidRPr="008376FF">
        <w:rPr>
          <w:rFonts w:ascii="Times New Roman" w:hAnsi="Times New Roman"/>
          <w:szCs w:val="24"/>
          <w:lang w:val="hr-HR"/>
        </w:rPr>
        <w:t xml:space="preserve">c)   </w:t>
      </w:r>
    </w:p>
    <w:p w14:paraId="18EA79FC" w14:textId="77777777" w:rsidR="00357174" w:rsidRPr="008376FF" w:rsidRDefault="00357174" w:rsidP="00BF71FB">
      <w:pPr>
        <w:numPr>
          <w:ilvl w:val="0"/>
          <w:numId w:val="89"/>
        </w:numPr>
        <w:autoSpaceDE w:val="0"/>
        <w:ind w:left="1350" w:hanging="450"/>
        <w:jc w:val="both"/>
        <w:rPr>
          <w:rFonts w:ascii="Times New Roman" w:hAnsi="Times New Roman"/>
          <w:vanish/>
          <w:szCs w:val="24"/>
          <w:lang w:val="hr-HR"/>
        </w:rPr>
      </w:pPr>
      <w:r w:rsidRPr="008376FF">
        <w:rPr>
          <w:rFonts w:ascii="Times New Roman" w:hAnsi="Times New Roman"/>
          <w:szCs w:val="24"/>
          <w:lang w:val="hr-HR"/>
        </w:rPr>
        <w:t>za kojim je raspisana potraga</w:t>
      </w:r>
      <w:r w:rsidR="003B0733" w:rsidRPr="008376FF">
        <w:rPr>
          <w:rFonts w:ascii="Times New Roman" w:hAnsi="Times New Roman"/>
          <w:szCs w:val="24"/>
          <w:lang w:val="hr-HR"/>
        </w:rPr>
        <w:t xml:space="preserve"> ili se za njim traga po drugom osnovu</w:t>
      </w:r>
      <w:r w:rsidRPr="008376FF">
        <w:rPr>
          <w:rFonts w:ascii="Times New Roman" w:hAnsi="Times New Roman"/>
          <w:szCs w:val="24"/>
          <w:lang w:val="hr-HR"/>
        </w:rPr>
        <w:t xml:space="preserve">. </w:t>
      </w:r>
    </w:p>
    <w:p w14:paraId="765685A5" w14:textId="77777777" w:rsidR="00357174" w:rsidRPr="008376FF" w:rsidRDefault="00357174" w:rsidP="00BF71FB">
      <w:pPr>
        <w:numPr>
          <w:ilvl w:val="0"/>
          <w:numId w:val="91"/>
        </w:numPr>
        <w:autoSpaceDE w:val="0"/>
        <w:ind w:left="360"/>
        <w:jc w:val="both"/>
        <w:rPr>
          <w:rFonts w:ascii="Times New Roman" w:hAnsi="Times New Roman"/>
          <w:szCs w:val="24"/>
          <w:lang w:val="hr-HR"/>
        </w:rPr>
      </w:pPr>
    </w:p>
    <w:p w14:paraId="7052079F" w14:textId="77777777" w:rsidR="00FD5147" w:rsidRPr="008376FF" w:rsidRDefault="00FD5147" w:rsidP="00357174">
      <w:pPr>
        <w:pStyle w:val="ListParagraph"/>
        <w:autoSpaceDE w:val="0"/>
        <w:ind w:left="1080"/>
        <w:jc w:val="both"/>
        <w:rPr>
          <w:rFonts w:ascii="Times New Roman" w:hAnsi="Times New Roman"/>
          <w:vanish/>
          <w:szCs w:val="24"/>
          <w:lang w:val="hr-HR"/>
        </w:rPr>
      </w:pPr>
    </w:p>
    <w:p w14:paraId="15FB4232" w14:textId="77777777" w:rsidR="009054B6" w:rsidRPr="008376FF" w:rsidRDefault="009054B6" w:rsidP="00BF71FB">
      <w:pPr>
        <w:numPr>
          <w:ilvl w:val="0"/>
          <w:numId w:val="91"/>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obavezan je da izda potvrdu o privremenom oduzimanju predmeta. </w:t>
      </w:r>
    </w:p>
    <w:p w14:paraId="63272D23" w14:textId="77777777" w:rsidR="009262A5" w:rsidRPr="008376FF" w:rsidRDefault="009054B6" w:rsidP="00BF71FB">
      <w:pPr>
        <w:numPr>
          <w:ilvl w:val="0"/>
          <w:numId w:val="91"/>
        </w:numPr>
        <w:autoSpaceDE w:val="0"/>
        <w:ind w:left="360"/>
        <w:jc w:val="both"/>
        <w:rPr>
          <w:rFonts w:ascii="Times New Roman" w:hAnsi="Times New Roman"/>
          <w:szCs w:val="24"/>
          <w:lang w:val="hr-HR"/>
        </w:rPr>
      </w:pPr>
      <w:r w:rsidRPr="008376FF">
        <w:rPr>
          <w:rFonts w:ascii="Times New Roman" w:hAnsi="Times New Roman"/>
          <w:szCs w:val="24"/>
          <w:lang w:val="hr-HR"/>
        </w:rPr>
        <w:t>Potvrda</w:t>
      </w:r>
      <w:r w:rsidR="009262A5" w:rsidRPr="008376FF">
        <w:rPr>
          <w:rFonts w:ascii="Times New Roman" w:hAnsi="Times New Roman"/>
          <w:szCs w:val="24"/>
          <w:lang w:val="hr-HR"/>
        </w:rPr>
        <w:t xml:space="preserve">  </w:t>
      </w:r>
      <w:r w:rsidR="00881E8F" w:rsidRPr="008376FF">
        <w:rPr>
          <w:rFonts w:ascii="Times New Roman" w:hAnsi="Times New Roman"/>
          <w:szCs w:val="24"/>
          <w:lang w:val="hr-HR"/>
        </w:rPr>
        <w:t xml:space="preserve">o privremenom oduzimanju predmeta </w:t>
      </w:r>
      <w:r w:rsidR="009262A5" w:rsidRPr="008376FF">
        <w:rPr>
          <w:rFonts w:ascii="Times New Roman" w:hAnsi="Times New Roman"/>
          <w:szCs w:val="24"/>
          <w:lang w:val="hr-HR"/>
        </w:rPr>
        <w:t>sadrž</w:t>
      </w:r>
      <w:r w:rsidRPr="008376FF">
        <w:rPr>
          <w:rFonts w:ascii="Times New Roman" w:hAnsi="Times New Roman"/>
          <w:szCs w:val="24"/>
          <w:lang w:val="hr-HR"/>
        </w:rPr>
        <w:t>i</w:t>
      </w:r>
      <w:r w:rsidR="009262A5" w:rsidRPr="008376FF">
        <w:rPr>
          <w:rFonts w:ascii="Times New Roman" w:hAnsi="Times New Roman"/>
          <w:szCs w:val="24"/>
          <w:lang w:val="hr-HR"/>
        </w:rPr>
        <w:t>:</w:t>
      </w:r>
    </w:p>
    <w:p w14:paraId="70FB81A9" w14:textId="77777777" w:rsidR="009262A5" w:rsidRPr="008376FF" w:rsidRDefault="009054B6" w:rsidP="00BF71FB">
      <w:pPr>
        <w:numPr>
          <w:ilvl w:val="1"/>
          <w:numId w:val="92"/>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karakteristike oduzetog predmeta koje ga razlikuju od ostalih </w:t>
      </w:r>
      <w:r w:rsidR="009262A5" w:rsidRPr="008376FF">
        <w:rPr>
          <w:rFonts w:ascii="Times New Roman" w:hAnsi="Times New Roman"/>
          <w:szCs w:val="24"/>
          <w:lang w:val="hr-HR"/>
        </w:rPr>
        <w:t>predmeta;</w:t>
      </w:r>
    </w:p>
    <w:p w14:paraId="7BAA2A73" w14:textId="77777777" w:rsidR="009262A5" w:rsidRPr="008376FF" w:rsidRDefault="009054B6" w:rsidP="00BF71FB">
      <w:pPr>
        <w:numPr>
          <w:ilvl w:val="1"/>
          <w:numId w:val="92"/>
        </w:numPr>
        <w:autoSpaceDE w:val="0"/>
        <w:ind w:left="1440" w:hanging="450"/>
        <w:jc w:val="both"/>
        <w:rPr>
          <w:rFonts w:ascii="Times New Roman" w:hAnsi="Times New Roman"/>
          <w:szCs w:val="24"/>
          <w:lang w:val="hr-HR"/>
        </w:rPr>
      </w:pPr>
      <w:r w:rsidRPr="008376FF">
        <w:rPr>
          <w:rFonts w:ascii="Times New Roman" w:hAnsi="Times New Roman"/>
          <w:szCs w:val="24"/>
          <w:lang w:val="hr-HR"/>
        </w:rPr>
        <w:t>podatke o l</w:t>
      </w:r>
      <w:r w:rsidR="009262A5" w:rsidRPr="008376FF">
        <w:rPr>
          <w:rFonts w:ascii="Times New Roman" w:hAnsi="Times New Roman"/>
          <w:szCs w:val="24"/>
          <w:lang w:val="hr-HR"/>
        </w:rPr>
        <w:t>icu od kojeg je predmet oduzet;</w:t>
      </w:r>
    </w:p>
    <w:p w14:paraId="4A2B79EF" w14:textId="77777777" w:rsidR="006A2A35" w:rsidRPr="008376FF" w:rsidRDefault="009054B6" w:rsidP="00BF71FB">
      <w:pPr>
        <w:numPr>
          <w:ilvl w:val="1"/>
          <w:numId w:val="92"/>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ime i </w:t>
      </w:r>
      <w:r w:rsidR="00881E8F" w:rsidRPr="008376FF">
        <w:rPr>
          <w:rFonts w:ascii="Times New Roman" w:hAnsi="Times New Roman"/>
          <w:szCs w:val="24"/>
          <w:lang w:val="hr-HR"/>
        </w:rPr>
        <w:t>prezime, broj</w:t>
      </w:r>
      <w:r w:rsidRPr="008376FF">
        <w:rPr>
          <w:rFonts w:ascii="Times New Roman" w:hAnsi="Times New Roman"/>
          <w:szCs w:val="24"/>
          <w:lang w:val="hr-HR"/>
        </w:rPr>
        <w:t xml:space="preserve"> policijske značke i potpis policijskog služben</w:t>
      </w:r>
      <w:r w:rsidR="006A2A35" w:rsidRPr="008376FF">
        <w:rPr>
          <w:rFonts w:ascii="Times New Roman" w:hAnsi="Times New Roman"/>
          <w:szCs w:val="24"/>
          <w:lang w:val="hr-HR"/>
        </w:rPr>
        <w:t xml:space="preserve">ika koji je </w:t>
      </w:r>
      <w:r w:rsidR="00881E8F" w:rsidRPr="008376FF">
        <w:rPr>
          <w:rFonts w:ascii="Times New Roman" w:hAnsi="Times New Roman"/>
          <w:szCs w:val="24"/>
          <w:lang w:val="hr-HR"/>
        </w:rPr>
        <w:t xml:space="preserve">    </w:t>
      </w:r>
      <w:r w:rsidR="006A2A35" w:rsidRPr="008376FF">
        <w:rPr>
          <w:rFonts w:ascii="Times New Roman" w:hAnsi="Times New Roman"/>
          <w:szCs w:val="24"/>
          <w:lang w:val="hr-HR"/>
        </w:rPr>
        <w:t xml:space="preserve">izvršio </w:t>
      </w:r>
      <w:r w:rsidR="00331A1A" w:rsidRPr="008376FF">
        <w:rPr>
          <w:rFonts w:ascii="Times New Roman" w:hAnsi="Times New Roman"/>
          <w:szCs w:val="24"/>
          <w:lang w:val="hr-HR"/>
        </w:rPr>
        <w:t xml:space="preserve">privremeno </w:t>
      </w:r>
      <w:r w:rsidR="006A2A35" w:rsidRPr="008376FF">
        <w:rPr>
          <w:rFonts w:ascii="Times New Roman" w:hAnsi="Times New Roman"/>
          <w:szCs w:val="24"/>
          <w:lang w:val="hr-HR"/>
        </w:rPr>
        <w:t>oduzimanje.</w:t>
      </w:r>
    </w:p>
    <w:p w14:paraId="00F19EEB" w14:textId="77777777" w:rsidR="00FD5147" w:rsidRPr="008376FF" w:rsidRDefault="00FD5147" w:rsidP="00BF71FB">
      <w:pPr>
        <w:pStyle w:val="ListParagraph"/>
        <w:numPr>
          <w:ilvl w:val="0"/>
          <w:numId w:val="93"/>
        </w:numPr>
        <w:suppressAutoHyphens w:val="0"/>
        <w:jc w:val="both"/>
        <w:rPr>
          <w:rFonts w:ascii="Times New Roman" w:eastAsia="Calibri" w:hAnsi="Times New Roman"/>
          <w:vanish/>
          <w:szCs w:val="24"/>
          <w:lang w:val="hr-HR"/>
        </w:rPr>
      </w:pPr>
    </w:p>
    <w:p w14:paraId="506A4FB9" w14:textId="77777777" w:rsidR="00FD5147" w:rsidRPr="008376FF" w:rsidRDefault="00FD5147" w:rsidP="00BF71FB">
      <w:pPr>
        <w:pStyle w:val="ListParagraph"/>
        <w:numPr>
          <w:ilvl w:val="0"/>
          <w:numId w:val="93"/>
        </w:numPr>
        <w:suppressAutoHyphens w:val="0"/>
        <w:jc w:val="both"/>
        <w:rPr>
          <w:rFonts w:ascii="Times New Roman" w:eastAsia="Calibri" w:hAnsi="Times New Roman"/>
          <w:vanish/>
          <w:szCs w:val="24"/>
          <w:lang w:val="hr-HR"/>
        </w:rPr>
      </w:pPr>
    </w:p>
    <w:p w14:paraId="19814873" w14:textId="77777777" w:rsidR="00FD5147" w:rsidRPr="008376FF" w:rsidRDefault="00FD5147" w:rsidP="00BF71FB">
      <w:pPr>
        <w:pStyle w:val="ListParagraph"/>
        <w:numPr>
          <w:ilvl w:val="0"/>
          <w:numId w:val="93"/>
        </w:numPr>
        <w:suppressAutoHyphens w:val="0"/>
        <w:jc w:val="both"/>
        <w:rPr>
          <w:rFonts w:ascii="Times New Roman" w:eastAsia="Calibri" w:hAnsi="Times New Roman"/>
          <w:vanish/>
          <w:szCs w:val="24"/>
          <w:lang w:val="hr-HR"/>
        </w:rPr>
      </w:pPr>
    </w:p>
    <w:p w14:paraId="0FC5135C" w14:textId="77777777" w:rsidR="0065350C" w:rsidRPr="008376FF" w:rsidRDefault="0065350C" w:rsidP="00BF71FB">
      <w:pPr>
        <w:pStyle w:val="Stavak1"/>
        <w:numPr>
          <w:ilvl w:val="0"/>
          <w:numId w:val="93"/>
        </w:numPr>
        <w:suppressAutoHyphens w:val="0"/>
        <w:ind w:left="360"/>
        <w:rPr>
          <w:rFonts w:ascii="Times New Roman" w:hAnsi="Times New Roman"/>
          <w:color w:val="auto"/>
          <w:sz w:val="24"/>
          <w:szCs w:val="24"/>
          <w:lang w:val="hr-HR"/>
        </w:rPr>
      </w:pPr>
      <w:r w:rsidRPr="008376FF">
        <w:rPr>
          <w:rFonts w:ascii="Times New Roman" w:hAnsi="Times New Roman"/>
          <w:color w:val="auto"/>
          <w:sz w:val="24"/>
          <w:szCs w:val="24"/>
          <w:lang w:val="hr-HR"/>
        </w:rPr>
        <w:t>Ako lice odbije potpisati potvrdu o privremenom oduzimanju predmeta, policijski službenik to upisuje na potvrdi o privremenom oduzimanju predmeta.</w:t>
      </w:r>
    </w:p>
    <w:p w14:paraId="16847103" w14:textId="77777777" w:rsidR="0065350C" w:rsidRPr="008376FF" w:rsidRDefault="0065350C" w:rsidP="00E94DB1">
      <w:pPr>
        <w:autoSpaceDE w:val="0"/>
        <w:ind w:firstLine="720"/>
        <w:jc w:val="both"/>
        <w:rPr>
          <w:rFonts w:ascii="Times New Roman" w:hAnsi="Times New Roman"/>
          <w:szCs w:val="24"/>
          <w:lang w:val="hr-HR"/>
        </w:rPr>
      </w:pPr>
    </w:p>
    <w:p w14:paraId="71F04997" w14:textId="77777777" w:rsidR="006A2A35" w:rsidRPr="008376FF" w:rsidRDefault="006A2A35" w:rsidP="006A2A35">
      <w:pPr>
        <w:autoSpaceDE w:val="0"/>
        <w:jc w:val="both"/>
        <w:rPr>
          <w:rFonts w:ascii="Times New Roman" w:hAnsi="Times New Roman"/>
          <w:szCs w:val="24"/>
          <w:lang w:val="hr-HR"/>
        </w:rPr>
      </w:pPr>
    </w:p>
    <w:p w14:paraId="2A442D54" w14:textId="77777777" w:rsidR="009054B6" w:rsidRPr="008376FF" w:rsidRDefault="009054B6">
      <w:pPr>
        <w:pStyle w:val="Heading5"/>
        <w:jc w:val="center"/>
        <w:rPr>
          <w:sz w:val="24"/>
          <w:szCs w:val="24"/>
        </w:rPr>
      </w:pPr>
      <w:r w:rsidRPr="008376FF">
        <w:rPr>
          <w:sz w:val="24"/>
          <w:szCs w:val="24"/>
        </w:rPr>
        <w:t>Član 2</w:t>
      </w:r>
      <w:r w:rsidR="00090F3A">
        <w:rPr>
          <w:sz w:val="24"/>
          <w:szCs w:val="24"/>
        </w:rPr>
        <w:t>4</w:t>
      </w:r>
      <w:r w:rsidRPr="008376FF">
        <w:rPr>
          <w:sz w:val="24"/>
          <w:szCs w:val="24"/>
        </w:rPr>
        <w:t>.</w:t>
      </w:r>
    </w:p>
    <w:p w14:paraId="148BB294" w14:textId="77777777" w:rsidR="009054B6" w:rsidRPr="008376FF" w:rsidRDefault="009054B6">
      <w:pPr>
        <w:pStyle w:val="Heading5"/>
        <w:jc w:val="center"/>
        <w:rPr>
          <w:sz w:val="24"/>
          <w:szCs w:val="24"/>
        </w:rPr>
      </w:pPr>
      <w:r w:rsidRPr="008376FF">
        <w:rPr>
          <w:sz w:val="24"/>
          <w:szCs w:val="24"/>
        </w:rPr>
        <w:t>(Postupanje sa privremeno oduzetim predmetima)</w:t>
      </w:r>
    </w:p>
    <w:p w14:paraId="4E4EA10C" w14:textId="77777777" w:rsidR="009054B6" w:rsidRPr="008376FF" w:rsidRDefault="009054B6">
      <w:pPr>
        <w:rPr>
          <w:lang w:val="hr-HR"/>
        </w:rPr>
      </w:pPr>
    </w:p>
    <w:p w14:paraId="39851590" w14:textId="77777777" w:rsidR="009054B6" w:rsidRPr="008376FF" w:rsidRDefault="009054B6" w:rsidP="00DB211F">
      <w:pPr>
        <w:numPr>
          <w:ilvl w:val="0"/>
          <w:numId w:val="36"/>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Kada, s obzirom na karakteristike predmeta, čuvanje </w:t>
      </w:r>
      <w:r w:rsidR="00BA1242" w:rsidRPr="008376FF">
        <w:rPr>
          <w:rFonts w:ascii="Times New Roman" w:hAnsi="Times New Roman"/>
          <w:szCs w:val="24"/>
          <w:lang w:val="hr-HR"/>
        </w:rPr>
        <w:t xml:space="preserve">privremeno oduzetog </w:t>
      </w:r>
      <w:r w:rsidRPr="008376FF">
        <w:rPr>
          <w:rFonts w:ascii="Times New Roman" w:hAnsi="Times New Roman"/>
          <w:szCs w:val="24"/>
          <w:lang w:val="hr-HR"/>
        </w:rPr>
        <w:t>predmeta u prostorijama policijskog organa nije moguće, ili je povezano sa znatnim poteškoćama, privremeno od</w:t>
      </w:r>
      <w:r w:rsidR="00BA1242" w:rsidRPr="008376FF">
        <w:rPr>
          <w:rFonts w:ascii="Times New Roman" w:hAnsi="Times New Roman"/>
          <w:szCs w:val="24"/>
          <w:lang w:val="hr-HR"/>
        </w:rPr>
        <w:t>uzeti predmet može</w:t>
      </w:r>
      <w:r w:rsidRPr="008376FF">
        <w:rPr>
          <w:rFonts w:ascii="Times New Roman" w:hAnsi="Times New Roman"/>
          <w:szCs w:val="24"/>
          <w:lang w:val="hr-HR"/>
        </w:rPr>
        <w:t xml:space="preserve"> se pohraniti ili obezbijediti na odgovarajući način sve dok nadležni organ ne donese odgovarajuću odluku.</w:t>
      </w:r>
    </w:p>
    <w:p w14:paraId="419904BD" w14:textId="77777777" w:rsidR="009054B6" w:rsidRPr="008376FF" w:rsidRDefault="009054B6" w:rsidP="00DB211F">
      <w:pPr>
        <w:numPr>
          <w:ilvl w:val="0"/>
          <w:numId w:val="36"/>
        </w:numPr>
        <w:autoSpaceDE w:val="0"/>
        <w:ind w:left="426" w:hanging="426"/>
        <w:jc w:val="both"/>
        <w:rPr>
          <w:rFonts w:ascii="Times New Roman" w:hAnsi="Times New Roman"/>
          <w:szCs w:val="24"/>
          <w:lang w:val="hr-HR"/>
        </w:rPr>
      </w:pPr>
      <w:r w:rsidRPr="008376FF">
        <w:rPr>
          <w:rFonts w:ascii="Times New Roman" w:hAnsi="Times New Roman"/>
          <w:szCs w:val="24"/>
          <w:lang w:val="hr-HR"/>
        </w:rPr>
        <w:t>Kada razlozi za privremeno oduzimanje predmeta prestanu da postoje, privremeno oduzeti predmet biće vraćen licu od kojeg je bio oduzet, ukoliko nije druga</w:t>
      </w:r>
      <w:r w:rsidR="00FD5057" w:rsidRPr="008376FF">
        <w:rPr>
          <w:rFonts w:ascii="Times New Roman" w:hAnsi="Times New Roman"/>
          <w:szCs w:val="24"/>
          <w:lang w:val="hr-HR"/>
        </w:rPr>
        <w:t>čije određ</w:t>
      </w:r>
      <w:r w:rsidRPr="008376FF">
        <w:rPr>
          <w:rFonts w:ascii="Times New Roman" w:hAnsi="Times New Roman"/>
          <w:szCs w:val="24"/>
          <w:lang w:val="hr-HR"/>
        </w:rPr>
        <w:t>eno zakonom ili odlukom nadležnog organa.</w:t>
      </w:r>
    </w:p>
    <w:p w14:paraId="26578ED1" w14:textId="77777777" w:rsidR="006A2A35" w:rsidRPr="008376FF" w:rsidRDefault="00EB6C90" w:rsidP="00DB211F">
      <w:pPr>
        <w:numPr>
          <w:ilvl w:val="0"/>
          <w:numId w:val="36"/>
        </w:numPr>
        <w:autoSpaceDE w:val="0"/>
        <w:ind w:left="426" w:hanging="426"/>
        <w:jc w:val="both"/>
        <w:rPr>
          <w:rFonts w:ascii="Times New Roman" w:hAnsi="Times New Roman"/>
          <w:szCs w:val="24"/>
          <w:lang w:val="hr-HR"/>
        </w:rPr>
      </w:pPr>
      <w:r w:rsidRPr="008376FF">
        <w:rPr>
          <w:rFonts w:ascii="Times New Roman" w:hAnsi="Times New Roman"/>
          <w:szCs w:val="24"/>
          <w:lang w:val="hr-HR"/>
        </w:rPr>
        <w:t>Ministar</w:t>
      </w:r>
      <w:r w:rsidR="00635A62" w:rsidRPr="008376FF">
        <w:rPr>
          <w:rFonts w:ascii="Times New Roman" w:hAnsi="Times New Roman"/>
          <w:szCs w:val="24"/>
          <w:lang w:val="hr-HR"/>
        </w:rPr>
        <w:t xml:space="preserve"> donosi </w:t>
      </w:r>
      <w:r w:rsidR="00623C9E" w:rsidRPr="008376FF">
        <w:rPr>
          <w:rFonts w:ascii="Times New Roman" w:hAnsi="Times New Roman"/>
          <w:szCs w:val="24"/>
          <w:lang w:val="hr-HR"/>
        </w:rPr>
        <w:t>p</w:t>
      </w:r>
      <w:r w:rsidR="00635A62" w:rsidRPr="008376FF">
        <w:rPr>
          <w:rFonts w:ascii="Times New Roman" w:hAnsi="Times New Roman"/>
          <w:szCs w:val="24"/>
          <w:lang w:val="hr-HR"/>
        </w:rPr>
        <w:t xml:space="preserve">ravilnik </w:t>
      </w:r>
      <w:r w:rsidR="00623C9E" w:rsidRPr="008376FF">
        <w:rPr>
          <w:rFonts w:ascii="Times New Roman" w:hAnsi="Times New Roman"/>
          <w:szCs w:val="24"/>
          <w:lang w:val="hr-HR"/>
        </w:rPr>
        <w:t xml:space="preserve">kojim utvrđuje </w:t>
      </w:r>
      <w:r w:rsidR="009054B6" w:rsidRPr="008376FF">
        <w:rPr>
          <w:rFonts w:ascii="Times New Roman" w:hAnsi="Times New Roman"/>
          <w:szCs w:val="24"/>
          <w:lang w:val="hr-HR"/>
        </w:rPr>
        <w:t>postupanj</w:t>
      </w:r>
      <w:r w:rsidR="00623C9E" w:rsidRPr="008376FF">
        <w:rPr>
          <w:rFonts w:ascii="Times New Roman" w:hAnsi="Times New Roman"/>
          <w:szCs w:val="24"/>
          <w:lang w:val="hr-HR"/>
        </w:rPr>
        <w:t>e</w:t>
      </w:r>
      <w:r w:rsidR="009054B6" w:rsidRPr="008376FF">
        <w:rPr>
          <w:rFonts w:ascii="Times New Roman" w:hAnsi="Times New Roman"/>
          <w:szCs w:val="24"/>
          <w:lang w:val="hr-HR"/>
        </w:rPr>
        <w:t xml:space="preserve"> sa</w:t>
      </w:r>
      <w:r w:rsidR="006A2A35" w:rsidRPr="008376FF">
        <w:rPr>
          <w:rFonts w:ascii="Times New Roman" w:hAnsi="Times New Roman"/>
          <w:szCs w:val="24"/>
          <w:lang w:val="hr-HR"/>
        </w:rPr>
        <w:t xml:space="preserve"> </w:t>
      </w:r>
      <w:r w:rsidR="00E857E9" w:rsidRPr="008376FF">
        <w:rPr>
          <w:rFonts w:ascii="Times New Roman" w:hAnsi="Times New Roman"/>
          <w:szCs w:val="24"/>
          <w:lang w:val="hr-HR"/>
        </w:rPr>
        <w:t>privremeno</w:t>
      </w:r>
      <w:r w:rsidR="006A2A35" w:rsidRPr="008376FF">
        <w:rPr>
          <w:rFonts w:ascii="Times New Roman" w:hAnsi="Times New Roman"/>
          <w:szCs w:val="24"/>
          <w:lang w:val="hr-HR"/>
        </w:rPr>
        <w:t xml:space="preserve"> oduzetim predmetima.</w:t>
      </w:r>
    </w:p>
    <w:p w14:paraId="080EBEB2" w14:textId="77777777" w:rsidR="006A2A35" w:rsidRPr="008376FF" w:rsidRDefault="006A2A35" w:rsidP="006A2A35">
      <w:pPr>
        <w:pStyle w:val="NoSpacing"/>
        <w:ind w:firstLine="720"/>
        <w:rPr>
          <w:rFonts w:ascii="Times New Roman" w:hAnsi="Times New Roman"/>
          <w:sz w:val="24"/>
          <w:szCs w:val="24"/>
          <w:lang w:val="hr-HR"/>
        </w:rPr>
      </w:pPr>
    </w:p>
    <w:p w14:paraId="38B6732E" w14:textId="77777777" w:rsidR="009054B6" w:rsidRPr="008376FF" w:rsidRDefault="009054B6">
      <w:pPr>
        <w:pStyle w:val="Heading5"/>
        <w:jc w:val="center"/>
        <w:rPr>
          <w:sz w:val="24"/>
          <w:szCs w:val="24"/>
        </w:rPr>
      </w:pPr>
      <w:r w:rsidRPr="008376FF">
        <w:rPr>
          <w:sz w:val="24"/>
          <w:szCs w:val="24"/>
        </w:rPr>
        <w:t>Član 2</w:t>
      </w:r>
      <w:r w:rsidR="00090F3A">
        <w:rPr>
          <w:sz w:val="24"/>
          <w:szCs w:val="24"/>
        </w:rPr>
        <w:t>5</w:t>
      </w:r>
      <w:r w:rsidRPr="008376FF">
        <w:rPr>
          <w:sz w:val="24"/>
          <w:szCs w:val="24"/>
        </w:rPr>
        <w:t>.</w:t>
      </w:r>
    </w:p>
    <w:p w14:paraId="4A6D6E3F"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(Ovlaštenje korištenja vozila i sredstava komunikacije)</w:t>
      </w:r>
    </w:p>
    <w:p w14:paraId="632B4C1D" w14:textId="77777777" w:rsidR="009054B6" w:rsidRPr="008376FF" w:rsidRDefault="009054B6">
      <w:pPr>
        <w:autoSpaceDE w:val="0"/>
        <w:jc w:val="center"/>
        <w:rPr>
          <w:rFonts w:ascii="Times New Roman" w:hAnsi="Times New Roman"/>
          <w:b/>
          <w:bCs/>
          <w:szCs w:val="24"/>
          <w:lang w:val="hr-HR"/>
        </w:rPr>
      </w:pPr>
    </w:p>
    <w:p w14:paraId="0F13DD97" w14:textId="77777777" w:rsidR="002127C0" w:rsidRPr="008376FF" w:rsidRDefault="009054B6" w:rsidP="00DB211F">
      <w:pPr>
        <w:numPr>
          <w:ilvl w:val="0"/>
          <w:numId w:val="35"/>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U cilju potjere ili </w:t>
      </w:r>
      <w:r w:rsidR="002127C0" w:rsidRPr="008376FF">
        <w:rPr>
          <w:rFonts w:ascii="Times New Roman" w:hAnsi="Times New Roman"/>
          <w:szCs w:val="24"/>
          <w:lang w:val="hr-HR"/>
        </w:rPr>
        <w:t>lišenja slobode</w:t>
      </w:r>
      <w:r w:rsidRPr="008376FF">
        <w:rPr>
          <w:rFonts w:ascii="Times New Roman" w:hAnsi="Times New Roman"/>
          <w:szCs w:val="24"/>
          <w:lang w:val="hr-HR"/>
        </w:rPr>
        <w:t xml:space="preserve"> počinioca krivičnog djela</w:t>
      </w:r>
      <w:r w:rsidR="002538B9" w:rsidRPr="008376FF">
        <w:rPr>
          <w:rFonts w:ascii="Times New Roman" w:hAnsi="Times New Roman"/>
          <w:szCs w:val="24"/>
          <w:lang w:val="hr-HR"/>
        </w:rPr>
        <w:t xml:space="preserve"> ili prekršaja</w:t>
      </w:r>
      <w:r w:rsidRPr="008376FF">
        <w:rPr>
          <w:rFonts w:ascii="Times New Roman" w:hAnsi="Times New Roman"/>
          <w:szCs w:val="24"/>
          <w:lang w:val="hr-HR"/>
        </w:rPr>
        <w:t>, policijski služ</w:t>
      </w:r>
      <w:r w:rsidR="00635A62" w:rsidRPr="008376FF">
        <w:rPr>
          <w:rFonts w:ascii="Times New Roman" w:hAnsi="Times New Roman"/>
          <w:szCs w:val="24"/>
          <w:lang w:val="hr-HR"/>
        </w:rPr>
        <w:t>benik može koristiti odgovarajuće tuđ</w:t>
      </w:r>
      <w:r w:rsidRPr="008376FF">
        <w:rPr>
          <w:rFonts w:ascii="Times New Roman" w:hAnsi="Times New Roman"/>
          <w:szCs w:val="24"/>
          <w:lang w:val="hr-HR"/>
        </w:rPr>
        <w:t xml:space="preserve">e vozilo i komunikaciono sredstvo, o čemu izdaje potvrdu. </w:t>
      </w:r>
    </w:p>
    <w:p w14:paraId="0828904C" w14:textId="77777777" w:rsidR="009054B6" w:rsidRPr="008376FF" w:rsidRDefault="009054B6" w:rsidP="00DB211F">
      <w:pPr>
        <w:numPr>
          <w:ilvl w:val="0"/>
          <w:numId w:val="35"/>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Policijski službenik može koristiti to vozilo ili komunikaciono sredstvo isključivo u vremenu potrebnom da se potjera ili </w:t>
      </w:r>
      <w:r w:rsidR="002127C0" w:rsidRPr="008376FF">
        <w:rPr>
          <w:rFonts w:ascii="Times New Roman" w:hAnsi="Times New Roman"/>
          <w:szCs w:val="24"/>
          <w:lang w:val="hr-HR"/>
        </w:rPr>
        <w:t>lišenje slobode</w:t>
      </w:r>
      <w:r w:rsidRPr="008376FF">
        <w:rPr>
          <w:rFonts w:ascii="Times New Roman" w:hAnsi="Times New Roman"/>
          <w:szCs w:val="24"/>
          <w:lang w:val="hr-HR"/>
        </w:rPr>
        <w:t xml:space="preserve"> okonča.</w:t>
      </w:r>
    </w:p>
    <w:p w14:paraId="17346E0E" w14:textId="77777777" w:rsidR="009054B6" w:rsidRPr="008376FF" w:rsidRDefault="009054B6" w:rsidP="00DB211F">
      <w:pPr>
        <w:numPr>
          <w:ilvl w:val="0"/>
          <w:numId w:val="35"/>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Vlasnik ili korisnik vozila ili komunikacionog sredstva iz </w:t>
      </w:r>
      <w:r w:rsidR="00635A62" w:rsidRPr="008376FF">
        <w:rPr>
          <w:rFonts w:ascii="Times New Roman" w:hAnsi="Times New Roman"/>
          <w:szCs w:val="24"/>
          <w:lang w:val="hr-HR"/>
        </w:rPr>
        <w:t>stava (1)</w:t>
      </w:r>
      <w:r w:rsidRPr="008376FF">
        <w:rPr>
          <w:rFonts w:ascii="Times New Roman" w:hAnsi="Times New Roman"/>
          <w:szCs w:val="24"/>
          <w:lang w:val="hr-HR"/>
        </w:rPr>
        <w:t xml:space="preserve"> ovog člana ima pravo na naknadu stvarne štete pričinjene upotrebom njegove imovine.</w:t>
      </w:r>
    </w:p>
    <w:p w14:paraId="516EDCA3" w14:textId="61BF2481" w:rsidR="009054B6" w:rsidRPr="0063315F" w:rsidRDefault="00635A62" w:rsidP="00DB211F">
      <w:pPr>
        <w:numPr>
          <w:ilvl w:val="0"/>
          <w:numId w:val="35"/>
        </w:numPr>
        <w:autoSpaceDE w:val="0"/>
        <w:ind w:left="426" w:hanging="426"/>
        <w:jc w:val="both"/>
        <w:rPr>
          <w:rFonts w:ascii="Times New Roman" w:hAnsi="Times New Roman"/>
          <w:szCs w:val="24"/>
          <w:lang w:val="hr-HR"/>
        </w:rPr>
      </w:pPr>
      <w:r w:rsidRPr="008376FF">
        <w:rPr>
          <w:rFonts w:ascii="Times New Roman" w:hAnsi="Times New Roman"/>
          <w:szCs w:val="24"/>
          <w:lang w:val="hr-HR"/>
        </w:rPr>
        <w:t>Štetu iz stava (</w:t>
      </w:r>
      <w:r w:rsidR="00384104" w:rsidRPr="008376FF">
        <w:rPr>
          <w:rFonts w:ascii="Times New Roman" w:hAnsi="Times New Roman"/>
          <w:szCs w:val="24"/>
          <w:lang w:val="hr-HR"/>
        </w:rPr>
        <w:t>3</w:t>
      </w:r>
      <w:r w:rsidRPr="008376FF">
        <w:rPr>
          <w:rFonts w:ascii="Times New Roman" w:hAnsi="Times New Roman"/>
          <w:szCs w:val="24"/>
          <w:lang w:val="hr-HR"/>
        </w:rPr>
        <w:t>)</w:t>
      </w:r>
      <w:r w:rsidR="009054B6" w:rsidRPr="008376FF">
        <w:rPr>
          <w:rFonts w:ascii="Times New Roman" w:hAnsi="Times New Roman"/>
          <w:szCs w:val="24"/>
          <w:lang w:val="hr-HR"/>
        </w:rPr>
        <w:t xml:space="preserve"> ovog člana </w:t>
      </w:r>
      <w:r w:rsidRPr="008376FF">
        <w:rPr>
          <w:rFonts w:ascii="Times New Roman" w:hAnsi="Times New Roman"/>
          <w:szCs w:val="24"/>
          <w:lang w:val="hr-HR"/>
        </w:rPr>
        <w:t>naknađ</w:t>
      </w:r>
      <w:r w:rsidR="009054B6" w:rsidRPr="008376FF">
        <w:rPr>
          <w:rFonts w:ascii="Times New Roman" w:hAnsi="Times New Roman"/>
          <w:szCs w:val="24"/>
          <w:lang w:val="hr-HR"/>
        </w:rPr>
        <w:t xml:space="preserve">uje policijski organ, u </w:t>
      </w:r>
      <w:r w:rsidR="009054B6" w:rsidRPr="0063315F">
        <w:rPr>
          <w:rFonts w:ascii="Times New Roman" w:hAnsi="Times New Roman"/>
          <w:szCs w:val="24"/>
          <w:lang w:val="hr-HR"/>
        </w:rPr>
        <w:t xml:space="preserve">skladu sa zakonom i </w:t>
      </w:r>
      <w:r w:rsidR="00BC4F5F" w:rsidRPr="0063315F">
        <w:rPr>
          <w:rFonts w:ascii="Times New Roman" w:hAnsi="Times New Roman"/>
          <w:szCs w:val="24"/>
          <w:lang w:val="hr-HR"/>
        </w:rPr>
        <w:t>podzakonskim aktima kojima se reguliše konkretna oblast.</w:t>
      </w:r>
    </w:p>
    <w:p w14:paraId="251332FB" w14:textId="77777777" w:rsidR="009054B6" w:rsidRPr="008376FF" w:rsidRDefault="009054B6" w:rsidP="00DB211F">
      <w:pPr>
        <w:numPr>
          <w:ilvl w:val="0"/>
          <w:numId w:val="35"/>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U toku obavljanja službenih zadataka policijski službenik ima pravo na besplatni javni prevoz i osiguranje </w:t>
      </w:r>
      <w:r w:rsidR="006A2A35" w:rsidRPr="008376FF">
        <w:rPr>
          <w:rFonts w:ascii="Times New Roman" w:hAnsi="Times New Roman"/>
          <w:szCs w:val="24"/>
          <w:lang w:val="hr-HR"/>
        </w:rPr>
        <w:t>putnika u javnom prevozu.</w:t>
      </w:r>
    </w:p>
    <w:p w14:paraId="6C9791E2" w14:textId="77777777" w:rsidR="006A2A35" w:rsidRPr="008376FF" w:rsidRDefault="006A2A35" w:rsidP="00315C4F">
      <w:pPr>
        <w:autoSpaceDE w:val="0"/>
        <w:jc w:val="both"/>
        <w:rPr>
          <w:rFonts w:ascii="Times New Roman" w:hAnsi="Times New Roman"/>
          <w:szCs w:val="24"/>
          <w:lang w:val="hr-HR"/>
        </w:rPr>
      </w:pPr>
    </w:p>
    <w:p w14:paraId="0DC48EFB" w14:textId="77777777" w:rsidR="009054B6" w:rsidRPr="008376FF" w:rsidRDefault="009054B6">
      <w:pPr>
        <w:pStyle w:val="Heading5"/>
        <w:jc w:val="center"/>
        <w:rPr>
          <w:sz w:val="24"/>
          <w:szCs w:val="24"/>
        </w:rPr>
      </w:pPr>
      <w:r w:rsidRPr="008376FF">
        <w:rPr>
          <w:sz w:val="24"/>
          <w:szCs w:val="24"/>
        </w:rPr>
        <w:t>Član 2</w:t>
      </w:r>
      <w:r w:rsidR="00090F3A">
        <w:rPr>
          <w:sz w:val="24"/>
          <w:szCs w:val="24"/>
        </w:rPr>
        <w:t>6</w:t>
      </w:r>
      <w:r w:rsidRPr="008376FF">
        <w:rPr>
          <w:sz w:val="24"/>
          <w:szCs w:val="24"/>
        </w:rPr>
        <w:t>.</w:t>
      </w:r>
    </w:p>
    <w:p w14:paraId="48ADDAAC" w14:textId="77777777" w:rsidR="009054B6" w:rsidRPr="008376FF" w:rsidRDefault="009054B6">
      <w:pPr>
        <w:pStyle w:val="Heading5"/>
        <w:jc w:val="center"/>
        <w:rPr>
          <w:sz w:val="24"/>
          <w:szCs w:val="24"/>
        </w:rPr>
      </w:pPr>
      <w:r w:rsidRPr="008376FF">
        <w:rPr>
          <w:sz w:val="24"/>
          <w:szCs w:val="24"/>
        </w:rPr>
        <w:t>(Uslovi za pregled)</w:t>
      </w:r>
    </w:p>
    <w:p w14:paraId="50AAC7C2" w14:textId="77777777" w:rsidR="009054B6" w:rsidRPr="008376FF" w:rsidRDefault="009054B6">
      <w:pPr>
        <w:rPr>
          <w:lang w:val="hr-HR"/>
        </w:rPr>
      </w:pPr>
    </w:p>
    <w:p w14:paraId="42BE3E0F" w14:textId="77777777" w:rsidR="009054B6" w:rsidRPr="008376FF" w:rsidRDefault="009054B6" w:rsidP="00DB211F">
      <w:pPr>
        <w:numPr>
          <w:ilvl w:val="0"/>
          <w:numId w:val="37"/>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ovlašten je da izvrši pregled lica, predmeta koji lice nos</w:t>
      </w:r>
      <w:r w:rsidR="00384104" w:rsidRPr="008376FF">
        <w:rPr>
          <w:rFonts w:ascii="Times New Roman" w:hAnsi="Times New Roman"/>
          <w:szCs w:val="24"/>
          <w:lang w:val="hr-HR"/>
        </w:rPr>
        <w:t xml:space="preserve">i sa sobom i prometnog sredstva </w:t>
      </w:r>
      <w:r w:rsidRPr="008376FF">
        <w:rPr>
          <w:rFonts w:ascii="Times New Roman" w:hAnsi="Times New Roman"/>
          <w:szCs w:val="24"/>
          <w:lang w:val="hr-HR"/>
        </w:rPr>
        <w:t xml:space="preserve">kada je to neophodno radi pronalaženja predmeta </w:t>
      </w:r>
      <w:r w:rsidR="00CB7174" w:rsidRPr="008376FF">
        <w:rPr>
          <w:rFonts w:ascii="Times New Roman" w:hAnsi="Times New Roman"/>
          <w:szCs w:val="24"/>
          <w:lang w:val="hr-HR"/>
        </w:rPr>
        <w:t xml:space="preserve">čije posjedovanje je zabranjeno </w:t>
      </w:r>
      <w:r w:rsidRPr="008376FF">
        <w:rPr>
          <w:rFonts w:ascii="Times New Roman" w:hAnsi="Times New Roman"/>
          <w:szCs w:val="24"/>
          <w:lang w:val="hr-HR"/>
        </w:rPr>
        <w:t xml:space="preserve"> u prostoru ili objektu ili koji bi mogli biti iskorišteni za napad na </w:t>
      </w:r>
      <w:r w:rsidR="00FD5057" w:rsidRPr="008376FF">
        <w:rPr>
          <w:rFonts w:ascii="Times New Roman" w:hAnsi="Times New Roman"/>
          <w:szCs w:val="24"/>
          <w:lang w:val="hr-HR"/>
        </w:rPr>
        <w:t>drugo lice ili za samopovređ</w:t>
      </w:r>
      <w:r w:rsidRPr="008376FF">
        <w:rPr>
          <w:rFonts w:ascii="Times New Roman" w:hAnsi="Times New Roman"/>
          <w:szCs w:val="24"/>
          <w:lang w:val="hr-HR"/>
        </w:rPr>
        <w:t>ivanje.</w:t>
      </w:r>
    </w:p>
    <w:p w14:paraId="175FA476" w14:textId="35F6A9BA" w:rsidR="009054B6" w:rsidRPr="008376FF" w:rsidRDefault="00635A62" w:rsidP="00DB211F">
      <w:pPr>
        <w:numPr>
          <w:ilvl w:val="0"/>
          <w:numId w:val="37"/>
        </w:numPr>
        <w:autoSpaceDE w:val="0"/>
        <w:ind w:left="360"/>
        <w:jc w:val="both"/>
        <w:rPr>
          <w:rFonts w:ascii="Times New Roman" w:hAnsi="Times New Roman"/>
          <w:szCs w:val="24"/>
          <w:lang w:val="hr-HR"/>
        </w:rPr>
      </w:pPr>
      <w:r w:rsidRPr="008376FF">
        <w:rPr>
          <w:rFonts w:ascii="Times New Roman" w:hAnsi="Times New Roman"/>
          <w:szCs w:val="24"/>
          <w:lang w:val="hr-HR"/>
        </w:rPr>
        <w:lastRenderedPageBreak/>
        <w:t>Pregled lica iz stava (1) ovog člana obuhvat</w:t>
      </w:r>
      <w:r w:rsidR="009054B6" w:rsidRPr="008376FF">
        <w:rPr>
          <w:rFonts w:ascii="Times New Roman" w:hAnsi="Times New Roman"/>
          <w:szCs w:val="24"/>
          <w:lang w:val="hr-HR"/>
        </w:rPr>
        <w:t>a uvid u sadržaj njegove odjeće i obuće.</w:t>
      </w:r>
    </w:p>
    <w:p w14:paraId="4B3502A1" w14:textId="77777777" w:rsidR="009054B6" w:rsidRPr="008376FF" w:rsidRDefault="009054B6" w:rsidP="00DB211F">
      <w:pPr>
        <w:numPr>
          <w:ilvl w:val="0"/>
          <w:numId w:val="37"/>
        </w:numPr>
        <w:autoSpaceDE w:val="0"/>
        <w:ind w:left="360"/>
        <w:jc w:val="both"/>
        <w:rPr>
          <w:rFonts w:ascii="Times New Roman" w:hAnsi="Times New Roman"/>
          <w:szCs w:val="24"/>
          <w:lang w:val="hr-HR"/>
        </w:rPr>
      </w:pPr>
      <w:r w:rsidRPr="008376FF">
        <w:rPr>
          <w:rFonts w:ascii="Times New Roman" w:hAnsi="Times New Roman"/>
          <w:szCs w:val="24"/>
          <w:lang w:val="hr-HR"/>
        </w:rPr>
        <w:t>Pregled promet</w:t>
      </w:r>
      <w:r w:rsidR="0066062C" w:rsidRPr="008376FF">
        <w:rPr>
          <w:rFonts w:ascii="Times New Roman" w:hAnsi="Times New Roman"/>
          <w:szCs w:val="24"/>
          <w:lang w:val="hr-HR"/>
        </w:rPr>
        <w:t>nog sredstva u cilju iz stava (1) ovog č</w:t>
      </w:r>
      <w:r w:rsidRPr="008376FF">
        <w:rPr>
          <w:rFonts w:ascii="Times New Roman" w:hAnsi="Times New Roman"/>
          <w:szCs w:val="24"/>
          <w:lang w:val="hr-HR"/>
        </w:rPr>
        <w:t>lana obuhvaća pregled svih otvorenih i zatvorenih prostora, prometnog sredstva i predmeta koji se njime prevoze.</w:t>
      </w:r>
    </w:p>
    <w:p w14:paraId="4BB2CA6E" w14:textId="77777777" w:rsidR="009054B6" w:rsidRPr="008376FF" w:rsidRDefault="009054B6" w:rsidP="00DB211F">
      <w:pPr>
        <w:numPr>
          <w:ilvl w:val="0"/>
          <w:numId w:val="37"/>
        </w:numPr>
        <w:autoSpaceDE w:val="0"/>
        <w:ind w:left="360"/>
        <w:jc w:val="both"/>
        <w:rPr>
          <w:rFonts w:ascii="Times New Roman" w:hAnsi="Times New Roman"/>
          <w:szCs w:val="24"/>
          <w:lang w:val="hr-HR"/>
        </w:rPr>
      </w:pPr>
      <w:r w:rsidRPr="008376FF">
        <w:rPr>
          <w:rFonts w:ascii="Times New Roman" w:hAnsi="Times New Roman"/>
          <w:szCs w:val="24"/>
          <w:lang w:val="hr-HR"/>
        </w:rPr>
        <w:t>Pregled predmeta koje lice nosi sa sobom obuhvaća pregled predmeta koji su kod lica ili u njegovoj neposrednoj blizini, ili predmeta lica po čijem se nalogu i u čijoj se pratnji prevoze.</w:t>
      </w:r>
    </w:p>
    <w:p w14:paraId="250CC60A" w14:textId="77777777" w:rsidR="009054B6" w:rsidRPr="008376FF" w:rsidRDefault="009054B6" w:rsidP="00DB211F">
      <w:pPr>
        <w:numPr>
          <w:ilvl w:val="0"/>
          <w:numId w:val="37"/>
        </w:numPr>
        <w:autoSpaceDE w:val="0"/>
        <w:ind w:left="360"/>
        <w:jc w:val="both"/>
        <w:rPr>
          <w:rFonts w:ascii="Times New Roman" w:hAnsi="Times New Roman"/>
          <w:szCs w:val="24"/>
          <w:lang w:val="hr-HR"/>
        </w:rPr>
      </w:pPr>
      <w:r w:rsidRPr="008376FF">
        <w:rPr>
          <w:rFonts w:ascii="Times New Roman" w:hAnsi="Times New Roman"/>
          <w:szCs w:val="24"/>
          <w:lang w:val="hr-HR"/>
        </w:rPr>
        <w:t xml:space="preserve">Pregled lica obavlja </w:t>
      </w:r>
      <w:r w:rsidR="00623C9E" w:rsidRPr="008376FF">
        <w:rPr>
          <w:rFonts w:ascii="Times New Roman" w:hAnsi="Times New Roman"/>
          <w:szCs w:val="24"/>
          <w:lang w:val="hr-HR"/>
        </w:rPr>
        <w:t xml:space="preserve">policijski službenik </w:t>
      </w:r>
      <w:r w:rsidRPr="008376FF">
        <w:rPr>
          <w:rFonts w:ascii="Times New Roman" w:hAnsi="Times New Roman"/>
          <w:szCs w:val="24"/>
          <w:lang w:val="hr-HR"/>
        </w:rPr>
        <w:t xml:space="preserve">istog pola, izuzev u slučajevima kada je neophodan hitan pregled lica kako bi mu se oduzelo oružje ili drugi predmeti kojima se može izvesti napad </w:t>
      </w:r>
      <w:r w:rsidR="00FD5057" w:rsidRPr="008376FF">
        <w:rPr>
          <w:rFonts w:ascii="Times New Roman" w:hAnsi="Times New Roman"/>
          <w:szCs w:val="24"/>
          <w:lang w:val="hr-HR"/>
        </w:rPr>
        <w:t>na drugo lice ili samopovređ</w:t>
      </w:r>
      <w:r w:rsidRPr="008376FF">
        <w:rPr>
          <w:rFonts w:ascii="Times New Roman" w:hAnsi="Times New Roman"/>
          <w:szCs w:val="24"/>
          <w:lang w:val="hr-HR"/>
        </w:rPr>
        <w:t>ivanje.</w:t>
      </w:r>
    </w:p>
    <w:p w14:paraId="76162C92" w14:textId="77777777" w:rsidR="007767B5" w:rsidRPr="008376FF" w:rsidRDefault="009054B6" w:rsidP="00DB211F">
      <w:pPr>
        <w:numPr>
          <w:ilvl w:val="0"/>
          <w:numId w:val="37"/>
        </w:numPr>
        <w:autoSpaceDE w:val="0"/>
        <w:ind w:left="360"/>
        <w:jc w:val="both"/>
        <w:rPr>
          <w:rFonts w:ascii="Times New Roman" w:hAnsi="Times New Roman"/>
          <w:szCs w:val="24"/>
          <w:lang w:val="hr-HR"/>
        </w:rPr>
      </w:pPr>
      <w:r w:rsidRPr="008376FF">
        <w:rPr>
          <w:rFonts w:ascii="Times New Roman" w:hAnsi="Times New Roman"/>
          <w:szCs w:val="24"/>
          <w:lang w:val="hr-HR"/>
        </w:rPr>
        <w:t>Prilikom pregleda policijski službenik može da koristi te</w:t>
      </w:r>
      <w:r w:rsidR="00E94DB1" w:rsidRPr="008376FF">
        <w:rPr>
          <w:rFonts w:ascii="Times New Roman" w:hAnsi="Times New Roman"/>
          <w:szCs w:val="24"/>
          <w:lang w:val="hr-HR"/>
        </w:rPr>
        <w:t>hnička pomagala i službene pse.</w:t>
      </w:r>
    </w:p>
    <w:p w14:paraId="4BB8CD0E" w14:textId="77777777" w:rsidR="007767B5" w:rsidRPr="008376FF" w:rsidRDefault="007767B5" w:rsidP="006A2A35">
      <w:pPr>
        <w:autoSpaceDE w:val="0"/>
        <w:ind w:firstLine="720"/>
        <w:jc w:val="both"/>
        <w:rPr>
          <w:rFonts w:ascii="Times New Roman" w:hAnsi="Times New Roman"/>
          <w:szCs w:val="24"/>
          <w:lang w:val="hr-HR"/>
        </w:rPr>
      </w:pPr>
    </w:p>
    <w:p w14:paraId="0B9F8135" w14:textId="77777777" w:rsidR="009054B6" w:rsidRPr="008376FF" w:rsidRDefault="009054B6">
      <w:pPr>
        <w:pStyle w:val="Heading5"/>
        <w:jc w:val="center"/>
        <w:rPr>
          <w:sz w:val="24"/>
          <w:szCs w:val="24"/>
        </w:rPr>
      </w:pPr>
      <w:r w:rsidRPr="008376FF">
        <w:rPr>
          <w:sz w:val="24"/>
          <w:szCs w:val="24"/>
        </w:rPr>
        <w:t>Član 2</w:t>
      </w:r>
      <w:r w:rsidR="00090F3A">
        <w:rPr>
          <w:sz w:val="24"/>
          <w:szCs w:val="24"/>
        </w:rPr>
        <w:t>7</w:t>
      </w:r>
      <w:r w:rsidRPr="008376FF">
        <w:rPr>
          <w:sz w:val="24"/>
          <w:szCs w:val="24"/>
        </w:rPr>
        <w:t>.</w:t>
      </w:r>
    </w:p>
    <w:p w14:paraId="012C900C" w14:textId="77777777" w:rsidR="009054B6" w:rsidRPr="008376FF" w:rsidRDefault="00652C81">
      <w:pPr>
        <w:pStyle w:val="Heading5"/>
        <w:jc w:val="center"/>
        <w:rPr>
          <w:sz w:val="24"/>
          <w:szCs w:val="24"/>
        </w:rPr>
      </w:pPr>
      <w:r w:rsidRPr="008376FF">
        <w:rPr>
          <w:sz w:val="24"/>
          <w:szCs w:val="24"/>
        </w:rPr>
        <w:t>(Audio i video snimanje na javn</w:t>
      </w:r>
      <w:r w:rsidR="009054B6" w:rsidRPr="008376FF">
        <w:rPr>
          <w:sz w:val="24"/>
          <w:szCs w:val="24"/>
        </w:rPr>
        <w:t>im mjestima)</w:t>
      </w:r>
    </w:p>
    <w:p w14:paraId="259EBBE8" w14:textId="77777777" w:rsidR="009054B6" w:rsidRPr="008376FF" w:rsidRDefault="009054B6">
      <w:pPr>
        <w:rPr>
          <w:lang w:val="hr-HR"/>
        </w:rPr>
      </w:pPr>
    </w:p>
    <w:p w14:paraId="559B78D1" w14:textId="3FE28FA4" w:rsidR="009054B6" w:rsidRPr="008376FF" w:rsidRDefault="00C430DF" w:rsidP="00BF71FB">
      <w:pPr>
        <w:numPr>
          <w:ilvl w:val="0"/>
          <w:numId w:val="94"/>
        </w:numPr>
        <w:autoSpaceDE w:val="0"/>
        <w:ind w:left="360"/>
        <w:jc w:val="both"/>
        <w:rPr>
          <w:rFonts w:ascii="Times New Roman" w:hAnsi="Times New Roman"/>
          <w:szCs w:val="24"/>
          <w:lang w:val="hr-HR"/>
        </w:rPr>
      </w:pPr>
      <w:r>
        <w:rPr>
          <w:rFonts w:ascii="Times New Roman" w:hAnsi="Times New Roman"/>
          <w:szCs w:val="24"/>
          <w:lang w:val="hr-HR"/>
        </w:rPr>
        <w:t>S ciljem</w:t>
      </w:r>
      <w:r w:rsidR="009054B6" w:rsidRPr="008376FF">
        <w:rPr>
          <w:rFonts w:ascii="Times New Roman" w:hAnsi="Times New Roman"/>
          <w:szCs w:val="24"/>
          <w:lang w:val="hr-HR"/>
        </w:rPr>
        <w:t xml:space="preserve"> sprečavanja krivičnih djela ili radi održavanja </w:t>
      </w:r>
      <w:r w:rsidR="00CB7174" w:rsidRPr="008376FF">
        <w:rPr>
          <w:rFonts w:ascii="Times New Roman" w:hAnsi="Times New Roman"/>
          <w:szCs w:val="24"/>
          <w:lang w:val="hr-HR"/>
        </w:rPr>
        <w:t>javnog reda i mira</w:t>
      </w:r>
      <w:r w:rsidR="009054B6" w:rsidRPr="008376FF">
        <w:rPr>
          <w:rFonts w:ascii="Times New Roman" w:hAnsi="Times New Roman"/>
          <w:szCs w:val="24"/>
          <w:lang w:val="hr-HR"/>
        </w:rPr>
        <w:t>, policijsk</w:t>
      </w:r>
      <w:r w:rsidR="00384104" w:rsidRPr="008376FF">
        <w:rPr>
          <w:rFonts w:ascii="Times New Roman" w:hAnsi="Times New Roman"/>
          <w:szCs w:val="24"/>
          <w:lang w:val="hr-HR"/>
        </w:rPr>
        <w:t xml:space="preserve">i </w:t>
      </w:r>
      <w:r w:rsidR="009054B6" w:rsidRPr="008376FF">
        <w:rPr>
          <w:rFonts w:ascii="Times New Roman" w:hAnsi="Times New Roman"/>
          <w:szCs w:val="24"/>
          <w:lang w:val="hr-HR"/>
        </w:rPr>
        <w:t xml:space="preserve"> </w:t>
      </w:r>
      <w:r w:rsidR="00384104" w:rsidRPr="008376FF">
        <w:rPr>
          <w:rFonts w:ascii="Times New Roman" w:hAnsi="Times New Roman"/>
          <w:szCs w:val="24"/>
          <w:lang w:val="hr-HR"/>
        </w:rPr>
        <w:t>organ</w:t>
      </w:r>
      <w:r w:rsidR="009054B6" w:rsidRPr="008376FF">
        <w:rPr>
          <w:rFonts w:ascii="Times New Roman" w:hAnsi="Times New Roman"/>
          <w:szCs w:val="24"/>
          <w:lang w:val="hr-HR"/>
        </w:rPr>
        <w:t xml:space="preserve"> može da vrši audio i video snimanje lica ili grupe lica, okruženja i svake druge okolnosti ili predmeta.</w:t>
      </w:r>
    </w:p>
    <w:p w14:paraId="4876BE7B" w14:textId="77777777" w:rsidR="006A2A35" w:rsidRPr="008376FF" w:rsidRDefault="0066062C" w:rsidP="00BF71FB">
      <w:pPr>
        <w:numPr>
          <w:ilvl w:val="0"/>
          <w:numId w:val="94"/>
        </w:numPr>
        <w:autoSpaceDE w:val="0"/>
        <w:ind w:left="360"/>
        <w:jc w:val="both"/>
        <w:rPr>
          <w:rFonts w:ascii="Times New Roman" w:hAnsi="Times New Roman"/>
          <w:szCs w:val="24"/>
          <w:lang w:val="hr-HR"/>
        </w:rPr>
      </w:pPr>
      <w:r w:rsidRPr="008376FF">
        <w:rPr>
          <w:rFonts w:ascii="Times New Roman" w:hAnsi="Times New Roman"/>
          <w:szCs w:val="24"/>
          <w:lang w:val="hr-HR"/>
        </w:rPr>
        <w:t>Uređ</w:t>
      </w:r>
      <w:r w:rsidR="009054B6" w:rsidRPr="008376FF">
        <w:rPr>
          <w:rFonts w:ascii="Times New Roman" w:hAnsi="Times New Roman"/>
          <w:szCs w:val="24"/>
          <w:lang w:val="hr-HR"/>
        </w:rPr>
        <w:t>aji za audio i video snimanje na javnim mjestima postavljaju se tako da su javnosti lako</w:t>
      </w:r>
      <w:r w:rsidRPr="008376FF">
        <w:rPr>
          <w:rFonts w:ascii="Times New Roman" w:hAnsi="Times New Roman"/>
          <w:szCs w:val="24"/>
          <w:lang w:val="hr-HR"/>
        </w:rPr>
        <w:t xml:space="preserve"> uoč</w:t>
      </w:r>
      <w:r w:rsidR="006A2A35" w:rsidRPr="008376FF">
        <w:rPr>
          <w:rFonts w:ascii="Times New Roman" w:hAnsi="Times New Roman"/>
          <w:szCs w:val="24"/>
          <w:lang w:val="hr-HR"/>
        </w:rPr>
        <w:t>ljivi.</w:t>
      </w:r>
    </w:p>
    <w:p w14:paraId="0E766109" w14:textId="77777777" w:rsidR="006A2A35" w:rsidRPr="008376FF" w:rsidRDefault="006A2A35" w:rsidP="006A2A35">
      <w:pPr>
        <w:autoSpaceDE w:val="0"/>
        <w:ind w:firstLine="720"/>
        <w:jc w:val="both"/>
        <w:rPr>
          <w:rFonts w:ascii="Times New Roman" w:hAnsi="Times New Roman"/>
          <w:szCs w:val="24"/>
          <w:lang w:val="hr-HR"/>
        </w:rPr>
      </w:pPr>
    </w:p>
    <w:p w14:paraId="6E753C68" w14:textId="77777777" w:rsidR="009054B6" w:rsidRPr="008376FF" w:rsidRDefault="009054B6">
      <w:pPr>
        <w:pStyle w:val="Heading5"/>
        <w:jc w:val="center"/>
        <w:rPr>
          <w:sz w:val="24"/>
          <w:szCs w:val="24"/>
        </w:rPr>
      </w:pPr>
      <w:r w:rsidRPr="008376FF">
        <w:rPr>
          <w:sz w:val="24"/>
          <w:szCs w:val="24"/>
        </w:rPr>
        <w:t>Član 2</w:t>
      </w:r>
      <w:r w:rsidR="00090F3A">
        <w:rPr>
          <w:sz w:val="24"/>
          <w:szCs w:val="24"/>
        </w:rPr>
        <w:t>8</w:t>
      </w:r>
      <w:r w:rsidRPr="008376FF">
        <w:rPr>
          <w:sz w:val="24"/>
          <w:szCs w:val="24"/>
        </w:rPr>
        <w:t>.</w:t>
      </w:r>
    </w:p>
    <w:p w14:paraId="229B4D15" w14:textId="77777777" w:rsidR="009054B6" w:rsidRPr="008376FF" w:rsidRDefault="009054B6">
      <w:pPr>
        <w:pStyle w:val="Heading5"/>
        <w:jc w:val="center"/>
        <w:rPr>
          <w:sz w:val="24"/>
          <w:szCs w:val="24"/>
        </w:rPr>
      </w:pPr>
      <w:r w:rsidRPr="008376FF">
        <w:rPr>
          <w:sz w:val="24"/>
          <w:szCs w:val="24"/>
        </w:rPr>
        <w:t xml:space="preserve">(Uslovi upotrebe </w:t>
      </w:r>
      <w:r w:rsidR="006D052F" w:rsidRPr="008376FF">
        <w:rPr>
          <w:sz w:val="24"/>
          <w:szCs w:val="24"/>
        </w:rPr>
        <w:t xml:space="preserve">sredstava </w:t>
      </w:r>
      <w:r w:rsidR="002538B9" w:rsidRPr="008376FF">
        <w:rPr>
          <w:sz w:val="24"/>
          <w:szCs w:val="24"/>
        </w:rPr>
        <w:t>pri</w:t>
      </w:r>
      <w:r w:rsidRPr="008376FF">
        <w:rPr>
          <w:sz w:val="24"/>
          <w:szCs w:val="24"/>
        </w:rPr>
        <w:t>sile)</w:t>
      </w:r>
    </w:p>
    <w:p w14:paraId="3AE8D64D" w14:textId="77777777" w:rsidR="009054B6" w:rsidRPr="008376FF" w:rsidRDefault="009054B6">
      <w:pPr>
        <w:rPr>
          <w:rFonts w:ascii="Times New Roman" w:hAnsi="Times New Roman"/>
          <w:lang w:val="hr-HR"/>
        </w:rPr>
      </w:pPr>
    </w:p>
    <w:p w14:paraId="1172203E" w14:textId="77777777" w:rsidR="009054B6" w:rsidRPr="008376FF" w:rsidRDefault="009054B6" w:rsidP="00BF71FB">
      <w:pPr>
        <w:numPr>
          <w:ilvl w:val="0"/>
          <w:numId w:val="95"/>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može da upotrijebi sredstva prisile samo kada je </w:t>
      </w:r>
      <w:r w:rsidR="00FB4367" w:rsidRPr="008376FF">
        <w:rPr>
          <w:rFonts w:ascii="Times New Roman" w:hAnsi="Times New Roman"/>
          <w:szCs w:val="24"/>
          <w:lang w:val="hr-HR"/>
        </w:rPr>
        <w:t>to prijeko potrebno i isključ</w:t>
      </w:r>
      <w:r w:rsidRPr="008376FF">
        <w:rPr>
          <w:rFonts w:ascii="Times New Roman" w:hAnsi="Times New Roman"/>
          <w:szCs w:val="24"/>
          <w:lang w:val="hr-HR"/>
        </w:rPr>
        <w:t>ivo u mjeri potrebnoj radi ostvarenja zakonitog cilja.</w:t>
      </w:r>
    </w:p>
    <w:p w14:paraId="624B9CF3" w14:textId="77777777" w:rsidR="009054B6" w:rsidRPr="008376FF" w:rsidRDefault="009054B6" w:rsidP="00BF71FB">
      <w:pPr>
        <w:pStyle w:val="NoSpacing"/>
        <w:numPr>
          <w:ilvl w:val="0"/>
          <w:numId w:val="95"/>
        </w:numPr>
        <w:ind w:left="360"/>
        <w:rPr>
          <w:rFonts w:ascii="Times New Roman" w:hAnsi="Times New Roman"/>
          <w:sz w:val="24"/>
          <w:szCs w:val="24"/>
          <w:lang w:val="hr-HR"/>
        </w:rPr>
      </w:pPr>
      <w:r w:rsidRPr="008376FF">
        <w:rPr>
          <w:rFonts w:ascii="Times New Roman" w:hAnsi="Times New Roman"/>
          <w:sz w:val="24"/>
          <w:szCs w:val="24"/>
          <w:lang w:val="hr-HR"/>
        </w:rPr>
        <w:t>Sredstva prisile u smislu ovog zakona su:</w:t>
      </w:r>
    </w:p>
    <w:p w14:paraId="09D0F97C" w14:textId="77777777" w:rsidR="009054B6" w:rsidRPr="008376FF" w:rsidRDefault="009054B6"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fizička snaga</w:t>
      </w:r>
      <w:r w:rsidR="0066062C" w:rsidRPr="008376FF">
        <w:rPr>
          <w:rFonts w:ascii="Times New Roman" w:hAnsi="Times New Roman"/>
          <w:sz w:val="24"/>
          <w:szCs w:val="24"/>
          <w:lang w:val="hr-HR"/>
        </w:rPr>
        <w:t xml:space="preserve"> uključujući borilačke vještine;</w:t>
      </w:r>
    </w:p>
    <w:p w14:paraId="30FFD068" w14:textId="77777777" w:rsidR="009054B6" w:rsidRPr="008376FF" w:rsidRDefault="0066062C"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službena palica;</w:t>
      </w:r>
    </w:p>
    <w:p w14:paraId="60EAEEC2" w14:textId="77777777" w:rsidR="009054B6" w:rsidRPr="008376FF" w:rsidRDefault="0066062C"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sredstva za vezivanje;</w:t>
      </w:r>
    </w:p>
    <w:p w14:paraId="2FD68588" w14:textId="77777777" w:rsidR="009054B6" w:rsidRPr="008376FF" w:rsidRDefault="0066062C"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specijalna vozila;</w:t>
      </w:r>
    </w:p>
    <w:p w14:paraId="53CD9250" w14:textId="77777777" w:rsidR="009054B6" w:rsidRPr="008376FF" w:rsidRDefault="0066062C"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službeni psi;</w:t>
      </w:r>
    </w:p>
    <w:p w14:paraId="1072F416" w14:textId="77777777" w:rsidR="009054B6" w:rsidRPr="008376FF" w:rsidRDefault="009054B6"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sredstva za prisilno zaustavljanje vozila i sredstv</w:t>
      </w:r>
      <w:r w:rsidR="0066062C" w:rsidRPr="008376FF">
        <w:rPr>
          <w:rFonts w:ascii="Times New Roman" w:hAnsi="Times New Roman"/>
          <w:sz w:val="24"/>
          <w:szCs w:val="24"/>
          <w:lang w:val="hr-HR"/>
        </w:rPr>
        <w:t>a za zaprečavanje prolaska lica;</w:t>
      </w:r>
    </w:p>
    <w:p w14:paraId="250AAE7C" w14:textId="77777777" w:rsidR="009054B6" w:rsidRPr="008376FF" w:rsidRDefault="009054B6"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specijalne vrste oružja i eksplozivnih sredstava</w:t>
      </w:r>
      <w:r w:rsidR="0066062C" w:rsidRPr="008376FF">
        <w:rPr>
          <w:rFonts w:ascii="Times New Roman" w:hAnsi="Times New Roman"/>
          <w:sz w:val="24"/>
          <w:szCs w:val="24"/>
          <w:lang w:val="hr-HR"/>
        </w:rPr>
        <w:t>;</w:t>
      </w:r>
    </w:p>
    <w:p w14:paraId="25D49142" w14:textId="77777777" w:rsidR="009054B6" w:rsidRPr="008376FF" w:rsidRDefault="0066062C"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hemijska sredstva;</w:t>
      </w:r>
    </w:p>
    <w:p w14:paraId="66D54C05" w14:textId="77777777" w:rsidR="009054B6" w:rsidRPr="008376FF" w:rsidRDefault="009054B6"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 xml:space="preserve">električni uređaji </w:t>
      </w:r>
      <w:r w:rsidR="0066062C" w:rsidRPr="008376FF">
        <w:rPr>
          <w:rFonts w:ascii="Times New Roman" w:hAnsi="Times New Roman"/>
          <w:sz w:val="24"/>
          <w:szCs w:val="24"/>
          <w:lang w:val="hr-HR"/>
        </w:rPr>
        <w:t>za privremeno onesposobljavanje;</w:t>
      </w:r>
    </w:p>
    <w:p w14:paraId="1FD23AC1" w14:textId="77777777" w:rsidR="009054B6" w:rsidRPr="008376FF" w:rsidRDefault="009054B6" w:rsidP="00BF71FB">
      <w:pPr>
        <w:pStyle w:val="NoSpacing"/>
        <w:numPr>
          <w:ilvl w:val="1"/>
          <w:numId w:val="96"/>
        </w:numPr>
        <w:ind w:hanging="450"/>
        <w:rPr>
          <w:rFonts w:ascii="Times New Roman" w:hAnsi="Times New Roman"/>
          <w:sz w:val="24"/>
          <w:szCs w:val="24"/>
          <w:lang w:val="hr-HR"/>
        </w:rPr>
      </w:pPr>
      <w:r w:rsidRPr="008376FF">
        <w:rPr>
          <w:rFonts w:ascii="Times New Roman" w:hAnsi="Times New Roman"/>
          <w:sz w:val="24"/>
          <w:szCs w:val="24"/>
          <w:lang w:val="hr-HR"/>
        </w:rPr>
        <w:t>vatreno oružje.</w:t>
      </w:r>
    </w:p>
    <w:p w14:paraId="5F24B6E8" w14:textId="77777777" w:rsidR="009054B6" w:rsidRPr="008376FF" w:rsidRDefault="009054B6" w:rsidP="00BF71FB">
      <w:pPr>
        <w:pStyle w:val="NoSpacing"/>
        <w:numPr>
          <w:ilvl w:val="0"/>
          <w:numId w:val="95"/>
        </w:numPr>
        <w:ind w:left="360"/>
        <w:rPr>
          <w:rFonts w:ascii="Times New Roman" w:hAnsi="Times New Roman"/>
          <w:sz w:val="24"/>
          <w:szCs w:val="24"/>
          <w:lang w:val="hr-HR"/>
        </w:rPr>
      </w:pPr>
      <w:r w:rsidRPr="008376FF">
        <w:rPr>
          <w:rFonts w:ascii="Times New Roman" w:hAnsi="Times New Roman"/>
          <w:sz w:val="24"/>
          <w:szCs w:val="24"/>
          <w:lang w:val="hr-HR"/>
        </w:rPr>
        <w:t>Sredstva prisile iz stava (2) ovog člana mogu se upotrijebiti kada je to potrebno za zaštitu život</w:t>
      </w:r>
      <w:r w:rsidR="003E7A2E" w:rsidRPr="008376FF">
        <w:rPr>
          <w:rFonts w:ascii="Times New Roman" w:hAnsi="Times New Roman"/>
          <w:sz w:val="24"/>
          <w:szCs w:val="24"/>
          <w:lang w:val="hr-HR"/>
        </w:rPr>
        <w:t>a</w:t>
      </w:r>
      <w:r w:rsidRPr="008376FF">
        <w:rPr>
          <w:rFonts w:ascii="Times New Roman" w:hAnsi="Times New Roman"/>
          <w:sz w:val="24"/>
          <w:szCs w:val="24"/>
          <w:lang w:val="hr-HR"/>
        </w:rPr>
        <w:t xml:space="preserve"> ljudi, odbijanje napada, savladavanje otpora te sprečavanje bjekstva</w:t>
      </w:r>
      <w:r w:rsidR="00816A32" w:rsidRPr="008376FF">
        <w:rPr>
          <w:rFonts w:ascii="Times New Roman" w:hAnsi="Times New Roman"/>
          <w:sz w:val="24"/>
          <w:szCs w:val="24"/>
          <w:lang w:val="hr-HR"/>
        </w:rPr>
        <w:t>.</w:t>
      </w:r>
    </w:p>
    <w:p w14:paraId="1E89D659" w14:textId="77777777" w:rsidR="009054B6" w:rsidRPr="008376FF" w:rsidRDefault="009054B6" w:rsidP="00BF71FB">
      <w:pPr>
        <w:numPr>
          <w:ilvl w:val="0"/>
          <w:numId w:val="95"/>
        </w:numPr>
        <w:autoSpaceDE w:val="0"/>
        <w:ind w:left="360"/>
        <w:jc w:val="both"/>
        <w:rPr>
          <w:rFonts w:ascii="Times New Roman" w:hAnsi="Times New Roman"/>
          <w:szCs w:val="24"/>
          <w:lang w:val="hr-HR"/>
        </w:rPr>
      </w:pPr>
      <w:r w:rsidRPr="008376FF">
        <w:rPr>
          <w:rFonts w:ascii="Times New Roman" w:hAnsi="Times New Roman"/>
          <w:szCs w:val="24"/>
          <w:lang w:val="hr-HR"/>
        </w:rPr>
        <w:t xml:space="preserve">Prije upotrebe bilo kojeg sredstva prisile, policijski </w:t>
      </w:r>
      <w:r w:rsidR="007D3211" w:rsidRPr="008376FF">
        <w:rPr>
          <w:rFonts w:ascii="Times New Roman" w:hAnsi="Times New Roman"/>
          <w:szCs w:val="24"/>
          <w:lang w:val="hr-HR"/>
        </w:rPr>
        <w:t>službenik dać</w:t>
      </w:r>
      <w:r w:rsidRPr="008376FF">
        <w:rPr>
          <w:rFonts w:ascii="Times New Roman" w:hAnsi="Times New Roman"/>
          <w:szCs w:val="24"/>
          <w:lang w:val="hr-HR"/>
        </w:rPr>
        <w:t xml:space="preserve">e upozorenje, osim ako bi to moglo ugroziti bezbjednost policijskog službenika ili drugog lica ili bi bilo očigledno neprimjereno ili besmisleno u datim okolnostima </w:t>
      </w:r>
      <w:r w:rsidR="0076164D" w:rsidRPr="008376FF">
        <w:rPr>
          <w:rFonts w:ascii="Times New Roman" w:hAnsi="Times New Roman"/>
          <w:szCs w:val="24"/>
          <w:lang w:val="hr-HR"/>
        </w:rPr>
        <w:t>događaja</w:t>
      </w:r>
      <w:r w:rsidRPr="008376FF">
        <w:rPr>
          <w:rFonts w:ascii="Times New Roman" w:hAnsi="Times New Roman"/>
          <w:szCs w:val="24"/>
          <w:lang w:val="hr-HR"/>
        </w:rPr>
        <w:t>.</w:t>
      </w:r>
    </w:p>
    <w:p w14:paraId="28F0D5AC" w14:textId="3B6E9BDC" w:rsidR="006A2A35" w:rsidRPr="008376FF" w:rsidRDefault="00623C9E" w:rsidP="00BF71FB">
      <w:pPr>
        <w:numPr>
          <w:ilvl w:val="0"/>
          <w:numId w:val="95"/>
        </w:numPr>
        <w:autoSpaceDE w:val="0"/>
        <w:ind w:left="360"/>
        <w:jc w:val="both"/>
        <w:rPr>
          <w:rFonts w:ascii="Times New Roman" w:hAnsi="Times New Roman"/>
          <w:szCs w:val="24"/>
          <w:lang w:val="hr-HR"/>
        </w:rPr>
      </w:pPr>
      <w:r w:rsidRPr="008376FF">
        <w:rPr>
          <w:rFonts w:ascii="Times New Roman" w:hAnsi="Times New Roman"/>
          <w:bCs/>
          <w:szCs w:val="24"/>
          <w:lang w:val="hr-HR"/>
        </w:rPr>
        <w:t xml:space="preserve">Ministar </w:t>
      </w:r>
      <w:r w:rsidRPr="008376FF">
        <w:rPr>
          <w:rFonts w:ascii="Times New Roman" w:hAnsi="Times New Roman"/>
          <w:szCs w:val="24"/>
          <w:lang w:val="hr-HR"/>
        </w:rPr>
        <w:t xml:space="preserve">na prijedlog </w:t>
      </w:r>
      <w:r w:rsidR="00B139D5">
        <w:rPr>
          <w:rFonts w:ascii="Times New Roman" w:hAnsi="Times New Roman"/>
          <w:szCs w:val="24"/>
          <w:lang w:val="hr-HR"/>
        </w:rPr>
        <w:t>rukovodioca policijksog tijela</w:t>
      </w:r>
      <w:r w:rsidRPr="008376FF">
        <w:rPr>
          <w:rFonts w:ascii="Times New Roman" w:hAnsi="Times New Roman"/>
          <w:bCs/>
          <w:szCs w:val="24"/>
          <w:lang w:val="hr-HR"/>
        </w:rPr>
        <w:t xml:space="preserve"> donosi </w:t>
      </w:r>
      <w:r w:rsidRPr="008376FF">
        <w:rPr>
          <w:rFonts w:ascii="Times New Roman" w:hAnsi="Times New Roman"/>
          <w:szCs w:val="24"/>
          <w:lang w:val="hr-HR"/>
        </w:rPr>
        <w:t>p</w:t>
      </w:r>
      <w:r w:rsidR="003E7A2E" w:rsidRPr="008376FF">
        <w:rPr>
          <w:rFonts w:ascii="Times New Roman" w:hAnsi="Times New Roman"/>
          <w:szCs w:val="24"/>
          <w:lang w:val="hr-HR"/>
        </w:rPr>
        <w:t>ravilnik</w:t>
      </w:r>
      <w:r w:rsidR="009054B6" w:rsidRPr="008376FF">
        <w:rPr>
          <w:rFonts w:ascii="Times New Roman" w:hAnsi="Times New Roman"/>
          <w:szCs w:val="24"/>
          <w:lang w:val="hr-HR"/>
        </w:rPr>
        <w:t xml:space="preserve"> </w:t>
      </w:r>
      <w:r w:rsidRPr="008376FF">
        <w:rPr>
          <w:rFonts w:ascii="Times New Roman" w:hAnsi="Times New Roman"/>
          <w:szCs w:val="24"/>
          <w:lang w:val="hr-HR"/>
        </w:rPr>
        <w:t xml:space="preserve">kojim se uređuje </w:t>
      </w:r>
      <w:r w:rsidR="009054B6" w:rsidRPr="008376FF">
        <w:rPr>
          <w:rFonts w:ascii="Times New Roman" w:hAnsi="Times New Roman"/>
          <w:szCs w:val="24"/>
          <w:lang w:val="hr-HR"/>
        </w:rPr>
        <w:t>upotreb</w:t>
      </w:r>
      <w:r w:rsidRPr="008376FF">
        <w:rPr>
          <w:rFonts w:ascii="Times New Roman" w:hAnsi="Times New Roman"/>
          <w:szCs w:val="24"/>
          <w:lang w:val="hr-HR"/>
        </w:rPr>
        <w:t xml:space="preserve">a </w:t>
      </w:r>
      <w:r w:rsidR="007F0499" w:rsidRPr="008376FF">
        <w:rPr>
          <w:rFonts w:ascii="Times New Roman" w:hAnsi="Times New Roman"/>
          <w:szCs w:val="24"/>
          <w:lang w:val="hr-HR"/>
        </w:rPr>
        <w:t xml:space="preserve"> </w:t>
      </w:r>
      <w:r w:rsidRPr="008376FF">
        <w:rPr>
          <w:rFonts w:ascii="Times New Roman" w:hAnsi="Times New Roman"/>
          <w:szCs w:val="24"/>
          <w:lang w:val="hr-HR"/>
        </w:rPr>
        <w:t>sredstava prisile.</w:t>
      </w:r>
    </w:p>
    <w:p w14:paraId="2C3EEEDB" w14:textId="77777777" w:rsidR="0063315F" w:rsidRDefault="0063315F">
      <w:pPr>
        <w:pStyle w:val="Heading5"/>
        <w:jc w:val="center"/>
        <w:rPr>
          <w:sz w:val="24"/>
          <w:szCs w:val="24"/>
        </w:rPr>
      </w:pPr>
    </w:p>
    <w:p w14:paraId="055E10D8" w14:textId="77777777" w:rsidR="0063315F" w:rsidRDefault="0063315F">
      <w:pPr>
        <w:pStyle w:val="Heading5"/>
        <w:jc w:val="center"/>
        <w:rPr>
          <w:sz w:val="24"/>
          <w:szCs w:val="24"/>
        </w:rPr>
      </w:pPr>
    </w:p>
    <w:p w14:paraId="0DB8C72D" w14:textId="77777777" w:rsidR="009054B6" w:rsidRPr="008376FF" w:rsidRDefault="009054B6">
      <w:pPr>
        <w:pStyle w:val="Heading5"/>
        <w:jc w:val="center"/>
        <w:rPr>
          <w:sz w:val="24"/>
          <w:szCs w:val="24"/>
        </w:rPr>
      </w:pPr>
      <w:r w:rsidRPr="008376FF">
        <w:rPr>
          <w:sz w:val="24"/>
          <w:szCs w:val="24"/>
        </w:rPr>
        <w:t>Član 2</w:t>
      </w:r>
      <w:r w:rsidR="00090F3A">
        <w:rPr>
          <w:sz w:val="24"/>
          <w:szCs w:val="24"/>
        </w:rPr>
        <w:t>9</w:t>
      </w:r>
      <w:r w:rsidRPr="008376FF">
        <w:rPr>
          <w:sz w:val="24"/>
          <w:szCs w:val="24"/>
        </w:rPr>
        <w:t>.</w:t>
      </w:r>
    </w:p>
    <w:p w14:paraId="04BDD029" w14:textId="77777777" w:rsidR="009054B6" w:rsidRPr="008376FF" w:rsidRDefault="003E7A2E">
      <w:pPr>
        <w:pStyle w:val="Heading5"/>
        <w:jc w:val="center"/>
        <w:rPr>
          <w:sz w:val="24"/>
          <w:szCs w:val="24"/>
        </w:rPr>
      </w:pPr>
      <w:r w:rsidRPr="008376FF">
        <w:rPr>
          <w:sz w:val="24"/>
          <w:szCs w:val="24"/>
        </w:rPr>
        <w:t>(Izuzeće od upotrebe određ</w:t>
      </w:r>
      <w:r w:rsidR="009054B6" w:rsidRPr="008376FF">
        <w:rPr>
          <w:sz w:val="24"/>
          <w:szCs w:val="24"/>
        </w:rPr>
        <w:t>enih sredstava prisile)</w:t>
      </w:r>
    </w:p>
    <w:p w14:paraId="00E75AF6" w14:textId="77777777" w:rsidR="009054B6" w:rsidRPr="008376FF" w:rsidRDefault="009054B6">
      <w:pPr>
        <w:rPr>
          <w:lang w:val="hr-HR"/>
        </w:rPr>
      </w:pPr>
    </w:p>
    <w:p w14:paraId="46994D55" w14:textId="77777777" w:rsidR="009054B6" w:rsidRPr="008376FF" w:rsidRDefault="009054B6" w:rsidP="00BF71FB">
      <w:pPr>
        <w:numPr>
          <w:ilvl w:val="0"/>
          <w:numId w:val="79"/>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Fizička </w:t>
      </w:r>
      <w:r w:rsidR="006D052F" w:rsidRPr="008376FF">
        <w:rPr>
          <w:rFonts w:ascii="Times New Roman" w:hAnsi="Times New Roman"/>
          <w:szCs w:val="24"/>
          <w:lang w:val="hr-HR"/>
        </w:rPr>
        <w:t>snaga</w:t>
      </w:r>
      <w:r w:rsidRPr="008376FF">
        <w:rPr>
          <w:rFonts w:ascii="Times New Roman" w:hAnsi="Times New Roman"/>
          <w:szCs w:val="24"/>
          <w:lang w:val="hr-HR"/>
        </w:rPr>
        <w:t xml:space="preserve"> i</w:t>
      </w:r>
      <w:r w:rsidR="002538B9" w:rsidRPr="008376FF">
        <w:rPr>
          <w:rFonts w:ascii="Times New Roman" w:hAnsi="Times New Roman"/>
          <w:szCs w:val="24"/>
          <w:lang w:val="hr-HR"/>
        </w:rPr>
        <w:t xml:space="preserve"> službena</w:t>
      </w:r>
      <w:r w:rsidRPr="008376FF">
        <w:rPr>
          <w:rFonts w:ascii="Times New Roman" w:hAnsi="Times New Roman"/>
          <w:szCs w:val="24"/>
          <w:lang w:val="hr-HR"/>
        </w:rPr>
        <w:t xml:space="preserve"> palica ne koriste se prema djeci, starijim licima, onesposobljenim licima uključujući lica koja su </w:t>
      </w:r>
      <w:r w:rsidR="00B87464" w:rsidRPr="008376FF">
        <w:rPr>
          <w:rFonts w:ascii="Times New Roman" w:hAnsi="Times New Roman"/>
          <w:szCs w:val="24"/>
          <w:lang w:val="hr-HR"/>
        </w:rPr>
        <w:t>očigledno</w:t>
      </w:r>
      <w:r w:rsidRPr="008376FF">
        <w:rPr>
          <w:rFonts w:ascii="Times New Roman" w:hAnsi="Times New Roman"/>
          <w:szCs w:val="24"/>
          <w:lang w:val="hr-HR"/>
        </w:rPr>
        <w:t xml:space="preserve"> bolesna, kao ni prema ženama </w:t>
      </w:r>
      <w:r w:rsidR="00B87464" w:rsidRPr="008376FF">
        <w:rPr>
          <w:rFonts w:ascii="Times New Roman" w:hAnsi="Times New Roman"/>
          <w:szCs w:val="24"/>
          <w:lang w:val="hr-HR"/>
        </w:rPr>
        <w:t>čija trudnoća je vidljiva</w:t>
      </w:r>
      <w:r w:rsidRPr="008376FF">
        <w:rPr>
          <w:rFonts w:ascii="Times New Roman" w:hAnsi="Times New Roman"/>
          <w:szCs w:val="24"/>
          <w:lang w:val="hr-HR"/>
        </w:rPr>
        <w:t>, osim ako ta lica direktno ugrožavaju život policijskog službenika ili drugih lica.</w:t>
      </w:r>
    </w:p>
    <w:p w14:paraId="0238980A" w14:textId="77777777" w:rsidR="009054B6" w:rsidRPr="008376FF" w:rsidRDefault="009054B6" w:rsidP="00BF71FB">
      <w:pPr>
        <w:numPr>
          <w:ilvl w:val="0"/>
          <w:numId w:val="79"/>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Vatreno i specijalno oružje ne može se koristiti samo iz razloga da bi se spriječio bijeg lica, osim ukoliko je to jedini način odbrane od direktnog napada ili opasnosti, ili se radi o </w:t>
      </w:r>
      <w:r w:rsidR="007D3211" w:rsidRPr="008376FF">
        <w:rPr>
          <w:rFonts w:ascii="Times New Roman" w:hAnsi="Times New Roman"/>
          <w:szCs w:val="24"/>
          <w:lang w:val="hr-HR"/>
        </w:rPr>
        <w:t xml:space="preserve">bijegu </w:t>
      </w:r>
      <w:r w:rsidR="00B87464" w:rsidRPr="008376FF">
        <w:rPr>
          <w:rFonts w:ascii="Times New Roman" w:hAnsi="Times New Roman"/>
          <w:szCs w:val="24"/>
          <w:lang w:val="hr-HR"/>
        </w:rPr>
        <w:t>lica lišenog slobode</w:t>
      </w:r>
      <w:r w:rsidR="007D3211" w:rsidRPr="008376FF">
        <w:rPr>
          <w:rFonts w:ascii="Times New Roman" w:hAnsi="Times New Roman"/>
          <w:szCs w:val="24"/>
          <w:lang w:val="hr-HR"/>
        </w:rPr>
        <w:t xml:space="preserve"> ili osuđ</w:t>
      </w:r>
      <w:r w:rsidRPr="008376FF">
        <w:rPr>
          <w:rFonts w:ascii="Times New Roman" w:hAnsi="Times New Roman"/>
          <w:szCs w:val="24"/>
          <w:lang w:val="hr-HR"/>
        </w:rPr>
        <w:t>enog lica koje bježi iz ustanove za  izvršavanje sankcija.</w:t>
      </w:r>
    </w:p>
    <w:p w14:paraId="502D74A0" w14:textId="7520E3C3" w:rsidR="006A2A35" w:rsidRPr="008376FF" w:rsidRDefault="009054B6" w:rsidP="00BF71FB">
      <w:pPr>
        <w:numPr>
          <w:ilvl w:val="0"/>
          <w:numId w:val="97"/>
        </w:numPr>
        <w:autoSpaceDE w:val="0"/>
        <w:ind w:left="360"/>
        <w:jc w:val="both"/>
        <w:rPr>
          <w:rFonts w:ascii="Times New Roman" w:hAnsi="Times New Roman"/>
          <w:szCs w:val="24"/>
          <w:lang w:val="hr-HR"/>
        </w:rPr>
      </w:pPr>
      <w:r w:rsidRPr="008376FF">
        <w:rPr>
          <w:rFonts w:ascii="Times New Roman" w:hAnsi="Times New Roman"/>
          <w:szCs w:val="24"/>
          <w:lang w:val="hr-HR"/>
        </w:rPr>
        <w:t xml:space="preserve">Eksplozivne naprave ne mogu se koristiti </w:t>
      </w:r>
      <w:r w:rsidR="00F82001">
        <w:rPr>
          <w:rFonts w:ascii="Times New Roman" w:hAnsi="Times New Roman"/>
          <w:szCs w:val="24"/>
          <w:lang w:val="hr-HR"/>
        </w:rPr>
        <w:t>za</w:t>
      </w:r>
      <w:r w:rsidRPr="008376FF">
        <w:rPr>
          <w:rFonts w:ascii="Times New Roman" w:hAnsi="Times New Roman"/>
          <w:szCs w:val="24"/>
          <w:lang w:val="hr-HR"/>
        </w:rPr>
        <w:t xml:space="preserve"> </w:t>
      </w:r>
      <w:r w:rsidR="006A2A35" w:rsidRPr="008376FF">
        <w:rPr>
          <w:rFonts w:ascii="Times New Roman" w:hAnsi="Times New Roman"/>
          <w:szCs w:val="24"/>
          <w:lang w:val="hr-HR"/>
        </w:rPr>
        <w:t>sprečavanj</w:t>
      </w:r>
      <w:r w:rsidR="00F82001">
        <w:rPr>
          <w:rFonts w:ascii="Times New Roman" w:hAnsi="Times New Roman"/>
          <w:szCs w:val="24"/>
          <w:lang w:val="hr-HR"/>
        </w:rPr>
        <w:t>e</w:t>
      </w:r>
      <w:r w:rsidR="006A2A35" w:rsidRPr="008376FF">
        <w:rPr>
          <w:rFonts w:ascii="Times New Roman" w:hAnsi="Times New Roman"/>
          <w:szCs w:val="24"/>
          <w:lang w:val="hr-HR"/>
        </w:rPr>
        <w:t xml:space="preserve"> bijega lica.</w:t>
      </w:r>
    </w:p>
    <w:p w14:paraId="7ADFF26B" w14:textId="77777777" w:rsidR="006A2A35" w:rsidRPr="008376FF" w:rsidRDefault="006A2A35" w:rsidP="00FD5147">
      <w:pPr>
        <w:autoSpaceDE w:val="0"/>
        <w:ind w:left="360" w:hanging="360"/>
        <w:jc w:val="both"/>
        <w:rPr>
          <w:rFonts w:ascii="Times New Roman" w:hAnsi="Times New Roman"/>
          <w:szCs w:val="24"/>
          <w:lang w:val="hr-HR"/>
        </w:rPr>
      </w:pPr>
    </w:p>
    <w:p w14:paraId="7C63F0F9" w14:textId="77777777" w:rsidR="009054B6" w:rsidRPr="008376FF" w:rsidRDefault="009054B6">
      <w:pPr>
        <w:pStyle w:val="Heading5"/>
        <w:jc w:val="center"/>
        <w:rPr>
          <w:sz w:val="24"/>
          <w:szCs w:val="24"/>
        </w:rPr>
      </w:pPr>
      <w:r w:rsidRPr="008376FF">
        <w:rPr>
          <w:sz w:val="24"/>
          <w:szCs w:val="24"/>
        </w:rPr>
        <w:t xml:space="preserve">Član </w:t>
      </w:r>
      <w:r w:rsidR="00090F3A">
        <w:rPr>
          <w:sz w:val="24"/>
          <w:szCs w:val="24"/>
        </w:rPr>
        <w:t>30</w:t>
      </w:r>
      <w:r w:rsidRPr="008376FF">
        <w:rPr>
          <w:sz w:val="24"/>
          <w:szCs w:val="24"/>
        </w:rPr>
        <w:t>.</w:t>
      </w:r>
    </w:p>
    <w:p w14:paraId="21207546" w14:textId="77777777" w:rsidR="009054B6" w:rsidRPr="008376FF" w:rsidRDefault="009054B6">
      <w:pPr>
        <w:pStyle w:val="Heading5"/>
        <w:jc w:val="center"/>
        <w:rPr>
          <w:sz w:val="24"/>
          <w:szCs w:val="24"/>
        </w:rPr>
      </w:pPr>
      <w:r w:rsidRPr="008376FF">
        <w:rPr>
          <w:sz w:val="24"/>
          <w:szCs w:val="24"/>
        </w:rPr>
        <w:t>(Upotreba vatrenog oružja)</w:t>
      </w:r>
    </w:p>
    <w:p w14:paraId="753FB8CC" w14:textId="77777777" w:rsidR="009054B6" w:rsidRPr="008376FF" w:rsidRDefault="009054B6">
      <w:pPr>
        <w:rPr>
          <w:lang w:val="hr-HR"/>
        </w:rPr>
      </w:pPr>
    </w:p>
    <w:p w14:paraId="28A1570F" w14:textId="77777777" w:rsidR="007F0499" w:rsidRPr="008376FF" w:rsidRDefault="00C25CD8" w:rsidP="00BF71FB">
      <w:pPr>
        <w:numPr>
          <w:ilvl w:val="0"/>
          <w:numId w:val="80"/>
        </w:numPr>
        <w:autoSpaceDE w:val="0"/>
        <w:ind w:left="360"/>
        <w:jc w:val="both"/>
        <w:rPr>
          <w:rFonts w:ascii="Times New Roman" w:hAnsi="Times New Roman"/>
          <w:szCs w:val="24"/>
          <w:lang w:val="hr-HR"/>
        </w:rPr>
      </w:pPr>
      <w:r w:rsidRPr="008376FF">
        <w:rPr>
          <w:rFonts w:ascii="Times New Roman" w:hAnsi="Times New Roman"/>
          <w:bCs/>
          <w:szCs w:val="24"/>
          <w:lang w:val="hr-HR"/>
        </w:rPr>
        <w:t xml:space="preserve"> </w:t>
      </w:r>
      <w:r w:rsidR="00B87464" w:rsidRPr="008376FF">
        <w:rPr>
          <w:rFonts w:ascii="Times New Roman" w:hAnsi="Times New Roman"/>
          <w:bCs/>
          <w:szCs w:val="24"/>
          <w:lang w:val="hr-HR"/>
        </w:rPr>
        <w:t>P</w:t>
      </w:r>
      <w:r w:rsidR="009054B6" w:rsidRPr="008376FF">
        <w:rPr>
          <w:rFonts w:ascii="Times New Roman" w:hAnsi="Times New Roman"/>
          <w:szCs w:val="24"/>
          <w:lang w:val="hr-HR"/>
        </w:rPr>
        <w:t xml:space="preserve">olicijski službenik može upotrijebiti vatreno oružje ako su već upotrijebljena sredstva </w:t>
      </w:r>
      <w:r w:rsidR="007F0499" w:rsidRPr="008376FF">
        <w:rPr>
          <w:rFonts w:ascii="Times New Roman" w:hAnsi="Times New Roman"/>
          <w:szCs w:val="24"/>
          <w:lang w:val="hr-HR"/>
        </w:rPr>
        <w:t xml:space="preserve"> </w:t>
      </w:r>
    </w:p>
    <w:p w14:paraId="5095921F" w14:textId="77777777" w:rsidR="009054B6" w:rsidRPr="008376FF" w:rsidRDefault="00C25CD8" w:rsidP="00C25CD8">
      <w:p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prisile bila neefikasna, ili ako upotreba drugih sredstava prisile ne garantuje uspjeh.</w:t>
      </w:r>
    </w:p>
    <w:p w14:paraId="15138788" w14:textId="77777777" w:rsidR="009054B6" w:rsidRPr="008376FF" w:rsidRDefault="007F0499" w:rsidP="00BF71FB">
      <w:pPr>
        <w:numPr>
          <w:ilvl w:val="0"/>
          <w:numId w:val="80"/>
        </w:numPr>
        <w:autoSpaceDE w:val="0"/>
        <w:ind w:left="36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Policijski službenik može da upotrijebi vatreno oružje ako nema drugog načina da:</w:t>
      </w:r>
    </w:p>
    <w:p w14:paraId="29431ED6" w14:textId="77777777" w:rsidR="009054B6" w:rsidRPr="008376FF" w:rsidRDefault="009054B6" w:rsidP="00BF71FB">
      <w:pPr>
        <w:numPr>
          <w:ilvl w:val="0"/>
          <w:numId w:val="81"/>
        </w:numPr>
        <w:autoSpaceDE w:val="0"/>
        <w:ind w:left="1440" w:hanging="425"/>
        <w:jc w:val="both"/>
        <w:rPr>
          <w:rFonts w:ascii="Times New Roman" w:hAnsi="Times New Roman"/>
          <w:szCs w:val="24"/>
          <w:lang w:val="hr-HR"/>
        </w:rPr>
      </w:pPr>
      <w:r w:rsidRPr="008376FF">
        <w:rPr>
          <w:rFonts w:ascii="Times New Roman" w:hAnsi="Times New Roman"/>
          <w:szCs w:val="24"/>
          <w:lang w:val="hr-HR"/>
        </w:rPr>
        <w:t xml:space="preserve">zaštiti sebe ili druge od direktno prijeteće smrtne </w:t>
      </w:r>
      <w:r w:rsidR="007D3211" w:rsidRPr="008376FF">
        <w:rPr>
          <w:rFonts w:ascii="Times New Roman" w:hAnsi="Times New Roman"/>
          <w:szCs w:val="24"/>
          <w:lang w:val="hr-HR"/>
        </w:rPr>
        <w:t>opasnosti ili ozbiljne ozljede;</w:t>
      </w:r>
    </w:p>
    <w:p w14:paraId="0F02B496" w14:textId="77777777" w:rsidR="006D052F" w:rsidRPr="008376FF" w:rsidRDefault="009054B6" w:rsidP="00BF71FB">
      <w:pPr>
        <w:numPr>
          <w:ilvl w:val="0"/>
          <w:numId w:val="81"/>
        </w:numPr>
        <w:autoSpaceDE w:val="0"/>
        <w:ind w:left="1440" w:hanging="425"/>
        <w:jc w:val="both"/>
        <w:rPr>
          <w:rFonts w:ascii="Times New Roman" w:hAnsi="Times New Roman"/>
          <w:szCs w:val="24"/>
          <w:lang w:val="hr-HR"/>
        </w:rPr>
      </w:pPr>
      <w:r w:rsidRPr="008376FF">
        <w:rPr>
          <w:rFonts w:ascii="Times New Roman" w:hAnsi="Times New Roman"/>
          <w:szCs w:val="24"/>
          <w:lang w:val="hr-HR"/>
        </w:rPr>
        <w:t>spriječi počinjenje krivičnog djela koje predstavlja ozbiljnu prijet</w:t>
      </w:r>
      <w:r w:rsidR="006D052F" w:rsidRPr="008376FF">
        <w:rPr>
          <w:rFonts w:ascii="Times New Roman" w:hAnsi="Times New Roman"/>
          <w:szCs w:val="24"/>
          <w:lang w:val="hr-HR"/>
        </w:rPr>
        <w:t>nju životu ili integritetu lica;</w:t>
      </w:r>
    </w:p>
    <w:p w14:paraId="75D6A4D9" w14:textId="77777777" w:rsidR="009054B6" w:rsidRPr="008376FF" w:rsidRDefault="0081285D" w:rsidP="00BF71FB">
      <w:pPr>
        <w:numPr>
          <w:ilvl w:val="0"/>
          <w:numId w:val="81"/>
        </w:numPr>
        <w:autoSpaceDE w:val="0"/>
        <w:ind w:left="1440" w:hanging="425"/>
        <w:jc w:val="both"/>
        <w:rPr>
          <w:rFonts w:ascii="Times New Roman" w:hAnsi="Times New Roman"/>
          <w:szCs w:val="24"/>
          <w:lang w:val="hr-HR"/>
        </w:rPr>
      </w:pPr>
      <w:r w:rsidRPr="008376FF">
        <w:rPr>
          <w:rFonts w:ascii="Times New Roman" w:hAnsi="Times New Roman"/>
          <w:szCs w:val="24"/>
          <w:lang w:val="hr-HR"/>
        </w:rPr>
        <w:t>l</w:t>
      </w:r>
      <w:r w:rsidR="00922B9A" w:rsidRPr="008376FF">
        <w:rPr>
          <w:rFonts w:ascii="Times New Roman" w:hAnsi="Times New Roman"/>
          <w:szCs w:val="24"/>
          <w:lang w:val="hr-HR"/>
        </w:rPr>
        <w:t>iši slobode</w:t>
      </w:r>
      <w:r w:rsidR="009054B6" w:rsidRPr="008376FF">
        <w:rPr>
          <w:rFonts w:ascii="Times New Roman" w:hAnsi="Times New Roman"/>
          <w:szCs w:val="24"/>
          <w:lang w:val="hr-HR"/>
        </w:rPr>
        <w:t xml:space="preserve"> lice </w:t>
      </w:r>
      <w:r w:rsidR="00C96BAD" w:rsidRPr="008376FF">
        <w:rPr>
          <w:rFonts w:ascii="Times New Roman" w:hAnsi="Times New Roman"/>
          <w:szCs w:val="24"/>
          <w:lang w:val="hr-HR"/>
        </w:rPr>
        <w:t>iz točke a) i b) ovog stava</w:t>
      </w:r>
      <w:r w:rsidR="009054B6" w:rsidRPr="008376FF">
        <w:rPr>
          <w:rFonts w:ascii="Times New Roman" w:hAnsi="Times New Roman"/>
          <w:szCs w:val="24"/>
          <w:lang w:val="hr-HR"/>
        </w:rPr>
        <w:t xml:space="preserve"> i </w:t>
      </w:r>
      <w:r w:rsidR="00C96BAD" w:rsidRPr="008376FF">
        <w:rPr>
          <w:rFonts w:ascii="Times New Roman" w:hAnsi="Times New Roman"/>
          <w:szCs w:val="24"/>
          <w:lang w:val="hr-HR"/>
        </w:rPr>
        <w:t xml:space="preserve">koje se </w:t>
      </w:r>
      <w:r w:rsidR="009054B6" w:rsidRPr="008376FF">
        <w:rPr>
          <w:rFonts w:ascii="Times New Roman" w:hAnsi="Times New Roman"/>
          <w:szCs w:val="24"/>
          <w:lang w:val="hr-HR"/>
        </w:rPr>
        <w:t>opire policijskom službeniku.</w:t>
      </w:r>
    </w:p>
    <w:p w14:paraId="467F082D" w14:textId="77777777" w:rsidR="0081285D" w:rsidRPr="008376FF" w:rsidRDefault="009054B6" w:rsidP="00BF71FB">
      <w:pPr>
        <w:numPr>
          <w:ilvl w:val="0"/>
          <w:numId w:val="80"/>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daće dovoljno vremena da se postupi p</w:t>
      </w:r>
      <w:r w:rsidR="007D3211" w:rsidRPr="008376FF">
        <w:rPr>
          <w:rFonts w:ascii="Times New Roman" w:hAnsi="Times New Roman"/>
          <w:szCs w:val="24"/>
          <w:lang w:val="hr-HR"/>
        </w:rPr>
        <w:t>o njegovom upozorenju, osim ako</w:t>
      </w:r>
      <w:r w:rsidRPr="008376FF">
        <w:rPr>
          <w:rFonts w:ascii="Times New Roman" w:hAnsi="Times New Roman"/>
          <w:szCs w:val="24"/>
          <w:lang w:val="hr-HR"/>
        </w:rPr>
        <w:t xml:space="preserve"> bi time nastao rizik za njega samoga ili rizik nanošenja teških ili smrtonosnih povreda drugim licima, a okolnosti nala</w:t>
      </w:r>
      <w:r w:rsidR="0081285D" w:rsidRPr="008376FF">
        <w:rPr>
          <w:rFonts w:ascii="Times New Roman" w:hAnsi="Times New Roman"/>
          <w:szCs w:val="24"/>
          <w:lang w:val="hr-HR"/>
        </w:rPr>
        <w:t>žu potrebu za trenutnom akcijom.</w:t>
      </w:r>
    </w:p>
    <w:p w14:paraId="12697D31" w14:textId="77777777" w:rsidR="009054B6" w:rsidRPr="008376FF" w:rsidRDefault="003E7A2E" w:rsidP="00BF71FB">
      <w:pPr>
        <w:numPr>
          <w:ilvl w:val="0"/>
          <w:numId w:val="80"/>
        </w:numPr>
        <w:autoSpaceDE w:val="0"/>
        <w:ind w:left="360"/>
        <w:jc w:val="both"/>
        <w:rPr>
          <w:rFonts w:ascii="Times New Roman" w:hAnsi="Times New Roman"/>
          <w:szCs w:val="24"/>
          <w:lang w:val="hr-HR"/>
        </w:rPr>
      </w:pPr>
      <w:r w:rsidRPr="008376FF">
        <w:rPr>
          <w:rFonts w:ascii="Times New Roman" w:hAnsi="Times New Roman"/>
          <w:szCs w:val="24"/>
          <w:lang w:val="hr-HR"/>
        </w:rPr>
        <w:t>Upozorenje iz stava (3)</w:t>
      </w:r>
      <w:r w:rsidR="009054B6" w:rsidRPr="008376FF">
        <w:rPr>
          <w:rFonts w:ascii="Times New Roman" w:hAnsi="Times New Roman"/>
          <w:szCs w:val="24"/>
          <w:lang w:val="hr-HR"/>
        </w:rPr>
        <w:t xml:space="preserve"> ovog člana neće se uputiti ako bi to ugrozilo izvršenje policijskog zadatka.</w:t>
      </w:r>
    </w:p>
    <w:p w14:paraId="73F48848" w14:textId="77777777" w:rsidR="009054B6" w:rsidRPr="009F0B41" w:rsidRDefault="009054B6" w:rsidP="00BF71FB">
      <w:pPr>
        <w:numPr>
          <w:ilvl w:val="0"/>
          <w:numId w:val="80"/>
        </w:numPr>
        <w:autoSpaceDE w:val="0"/>
        <w:ind w:left="360"/>
        <w:jc w:val="both"/>
        <w:rPr>
          <w:rFonts w:ascii="Times New Roman" w:hAnsi="Times New Roman"/>
          <w:szCs w:val="24"/>
          <w:lang w:val="hr-HR"/>
        </w:rPr>
      </w:pPr>
      <w:r w:rsidRPr="008376FF">
        <w:rPr>
          <w:rFonts w:ascii="Times New Roman" w:hAnsi="Times New Roman"/>
          <w:lang w:val="hr-HR"/>
        </w:rPr>
        <w:t>Policijski službenik može ispaliti hitac upozorenja, ako bi se time postigao efekat odvraćanja ili odbijanja direktnog napada na sebe ili drugog u cilju zaštite života.</w:t>
      </w:r>
    </w:p>
    <w:p w14:paraId="071D16F0" w14:textId="77777777" w:rsidR="009F0B41" w:rsidRDefault="009F0B41" w:rsidP="009F0B41">
      <w:pPr>
        <w:autoSpaceDE w:val="0"/>
        <w:jc w:val="both"/>
        <w:rPr>
          <w:rFonts w:ascii="Times New Roman" w:hAnsi="Times New Roman"/>
          <w:lang w:val="hr-HR"/>
        </w:rPr>
      </w:pPr>
    </w:p>
    <w:p w14:paraId="2FEA7EFF" w14:textId="77777777" w:rsidR="009F0B41" w:rsidRPr="008376FF" w:rsidRDefault="009F0B41" w:rsidP="009F0B41">
      <w:pPr>
        <w:autoSpaceDE w:val="0"/>
        <w:jc w:val="both"/>
        <w:rPr>
          <w:rFonts w:ascii="Times New Roman" w:hAnsi="Times New Roman"/>
          <w:szCs w:val="24"/>
          <w:lang w:val="hr-HR"/>
        </w:rPr>
      </w:pPr>
    </w:p>
    <w:p w14:paraId="5216D714" w14:textId="77777777" w:rsidR="00A62129" w:rsidRPr="008376FF" w:rsidRDefault="00A62129">
      <w:pPr>
        <w:autoSpaceDE w:val="0"/>
        <w:jc w:val="both"/>
        <w:rPr>
          <w:rFonts w:ascii="Times New Roman" w:hAnsi="Times New Roman"/>
          <w:szCs w:val="24"/>
          <w:lang w:val="hr-HR"/>
        </w:rPr>
      </w:pPr>
    </w:p>
    <w:p w14:paraId="5145EDF6" w14:textId="77777777" w:rsidR="009054B6" w:rsidRPr="008376FF" w:rsidRDefault="009054B6">
      <w:pPr>
        <w:pStyle w:val="Heading5"/>
        <w:jc w:val="center"/>
        <w:rPr>
          <w:sz w:val="24"/>
          <w:szCs w:val="24"/>
        </w:rPr>
      </w:pPr>
      <w:r w:rsidRPr="008376FF">
        <w:rPr>
          <w:sz w:val="24"/>
          <w:szCs w:val="24"/>
        </w:rPr>
        <w:t>Član 3</w:t>
      </w:r>
      <w:r w:rsidR="00090F3A">
        <w:rPr>
          <w:sz w:val="24"/>
          <w:szCs w:val="24"/>
        </w:rPr>
        <w:t>1</w:t>
      </w:r>
      <w:r w:rsidRPr="008376FF">
        <w:rPr>
          <w:sz w:val="24"/>
          <w:szCs w:val="24"/>
        </w:rPr>
        <w:t>.</w:t>
      </w:r>
    </w:p>
    <w:p w14:paraId="02C6CC17" w14:textId="77777777" w:rsidR="009054B6" w:rsidRPr="008376FF" w:rsidRDefault="003E7A2E">
      <w:pPr>
        <w:pStyle w:val="Heading5"/>
        <w:jc w:val="center"/>
        <w:rPr>
          <w:sz w:val="24"/>
          <w:szCs w:val="24"/>
        </w:rPr>
      </w:pPr>
      <w:r w:rsidRPr="008376FF">
        <w:rPr>
          <w:sz w:val="24"/>
          <w:szCs w:val="24"/>
        </w:rPr>
        <w:t>(Isključ</w:t>
      </w:r>
      <w:r w:rsidR="009054B6" w:rsidRPr="008376FF">
        <w:rPr>
          <w:sz w:val="24"/>
          <w:szCs w:val="24"/>
        </w:rPr>
        <w:t>enje upotrebe vatrenog oružja)</w:t>
      </w:r>
    </w:p>
    <w:p w14:paraId="1F903A0A" w14:textId="77777777" w:rsidR="009054B6" w:rsidRPr="008376FF" w:rsidRDefault="009054B6">
      <w:pPr>
        <w:rPr>
          <w:lang w:val="hr-HR"/>
        </w:rPr>
      </w:pPr>
    </w:p>
    <w:p w14:paraId="7B0F6780" w14:textId="77777777" w:rsidR="009054B6" w:rsidRPr="008376FF" w:rsidRDefault="009054B6" w:rsidP="00BF71FB">
      <w:pPr>
        <w:numPr>
          <w:ilvl w:val="0"/>
          <w:numId w:val="82"/>
        </w:numPr>
        <w:autoSpaceDE w:val="0"/>
        <w:ind w:left="360"/>
        <w:jc w:val="both"/>
        <w:rPr>
          <w:rFonts w:ascii="Times New Roman" w:hAnsi="Times New Roman"/>
          <w:szCs w:val="24"/>
          <w:lang w:val="hr-HR"/>
        </w:rPr>
      </w:pPr>
      <w:r w:rsidRPr="008376FF">
        <w:rPr>
          <w:rFonts w:ascii="Times New Roman" w:hAnsi="Times New Roman"/>
          <w:szCs w:val="24"/>
          <w:lang w:val="hr-HR"/>
        </w:rPr>
        <w:t>Upotreba vatrenog oružja nije dozvoljena ako bi ugrozila živote drugih ljudi, osim ako je to jedini način odbrane od direktnog napada ili opasnosti.</w:t>
      </w:r>
    </w:p>
    <w:p w14:paraId="1902907D" w14:textId="77777777" w:rsidR="009054B6" w:rsidRPr="008376FF" w:rsidRDefault="009054B6" w:rsidP="00BF71FB">
      <w:pPr>
        <w:numPr>
          <w:ilvl w:val="0"/>
          <w:numId w:val="82"/>
        </w:numPr>
        <w:autoSpaceDE w:val="0"/>
        <w:ind w:left="360" w:hanging="335"/>
        <w:jc w:val="both"/>
        <w:rPr>
          <w:rFonts w:ascii="Times New Roman" w:hAnsi="Times New Roman"/>
          <w:szCs w:val="24"/>
          <w:lang w:val="hr-HR"/>
        </w:rPr>
      </w:pPr>
      <w:r w:rsidRPr="008376FF">
        <w:rPr>
          <w:rFonts w:ascii="Times New Roman" w:hAnsi="Times New Roman"/>
          <w:szCs w:val="24"/>
          <w:lang w:val="hr-HR"/>
        </w:rPr>
        <w:t xml:space="preserve">Upotreba vatrenog oružja nije dozvoljena prema maloljetniku, osim ako je to jedini način odbrane od napada ili </w:t>
      </w:r>
      <w:r w:rsidR="006A2A35" w:rsidRPr="008376FF">
        <w:rPr>
          <w:rFonts w:ascii="Times New Roman" w:hAnsi="Times New Roman"/>
          <w:szCs w:val="24"/>
          <w:lang w:val="hr-HR"/>
        </w:rPr>
        <w:t>opasnosti.</w:t>
      </w:r>
    </w:p>
    <w:p w14:paraId="126DCFF9" w14:textId="77777777" w:rsidR="006A2A35" w:rsidRPr="008376FF" w:rsidRDefault="006A2A35" w:rsidP="00315C4F">
      <w:pPr>
        <w:autoSpaceDE w:val="0"/>
        <w:jc w:val="both"/>
        <w:rPr>
          <w:rFonts w:ascii="Times New Roman" w:hAnsi="Times New Roman"/>
          <w:szCs w:val="24"/>
          <w:lang w:val="hr-HR"/>
        </w:rPr>
      </w:pPr>
    </w:p>
    <w:p w14:paraId="04B8D450" w14:textId="77777777" w:rsidR="0063315F" w:rsidRDefault="0063315F">
      <w:pPr>
        <w:pStyle w:val="Heading5"/>
        <w:jc w:val="center"/>
        <w:rPr>
          <w:sz w:val="24"/>
          <w:szCs w:val="24"/>
        </w:rPr>
      </w:pPr>
    </w:p>
    <w:p w14:paraId="6500532C" w14:textId="77777777" w:rsidR="009054B6" w:rsidRPr="008376FF" w:rsidRDefault="009054B6">
      <w:pPr>
        <w:pStyle w:val="Heading5"/>
        <w:jc w:val="center"/>
        <w:rPr>
          <w:sz w:val="24"/>
          <w:szCs w:val="24"/>
        </w:rPr>
      </w:pPr>
      <w:r w:rsidRPr="008376FF">
        <w:rPr>
          <w:sz w:val="24"/>
          <w:szCs w:val="24"/>
        </w:rPr>
        <w:t>Član 3</w:t>
      </w:r>
      <w:r w:rsidR="00090F3A">
        <w:rPr>
          <w:sz w:val="24"/>
          <w:szCs w:val="24"/>
        </w:rPr>
        <w:t>2</w:t>
      </w:r>
      <w:r w:rsidRPr="008376FF">
        <w:rPr>
          <w:sz w:val="24"/>
          <w:szCs w:val="24"/>
        </w:rPr>
        <w:t>.</w:t>
      </w:r>
    </w:p>
    <w:p w14:paraId="5883BC43" w14:textId="77777777" w:rsidR="009054B6" w:rsidRPr="008376FF" w:rsidRDefault="009054B6">
      <w:pPr>
        <w:pStyle w:val="Heading5"/>
        <w:jc w:val="center"/>
        <w:rPr>
          <w:sz w:val="24"/>
          <w:szCs w:val="24"/>
        </w:rPr>
      </w:pPr>
      <w:r w:rsidRPr="008376FF">
        <w:rPr>
          <w:sz w:val="24"/>
          <w:szCs w:val="24"/>
        </w:rPr>
        <w:t>(Upotreba vatrenog oružja prema vozilima i plovilima)</w:t>
      </w:r>
    </w:p>
    <w:p w14:paraId="50DA4B27" w14:textId="77777777" w:rsidR="009054B6" w:rsidRPr="008376FF" w:rsidRDefault="009054B6">
      <w:pPr>
        <w:rPr>
          <w:lang w:val="hr-HR"/>
        </w:rPr>
      </w:pPr>
    </w:p>
    <w:p w14:paraId="6181F7D3" w14:textId="77777777" w:rsidR="00922B9A" w:rsidRPr="008376FF" w:rsidRDefault="009054B6" w:rsidP="00DB211F">
      <w:pPr>
        <w:numPr>
          <w:ilvl w:val="0"/>
          <w:numId w:val="32"/>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ne smije upotrijebiti vatreno oružje protiv vozila u pokretu, osim ako</w:t>
      </w:r>
      <w:r w:rsidR="00922B9A" w:rsidRPr="008376FF">
        <w:rPr>
          <w:rFonts w:ascii="Times New Roman" w:hAnsi="Times New Roman"/>
          <w:szCs w:val="24"/>
          <w:lang w:val="hr-HR"/>
        </w:rPr>
        <w:t>:</w:t>
      </w:r>
    </w:p>
    <w:p w14:paraId="520D3FA1" w14:textId="77777777" w:rsidR="00922B9A" w:rsidRPr="008376FF" w:rsidRDefault="009054B6" w:rsidP="00DB211F">
      <w:pPr>
        <w:numPr>
          <w:ilvl w:val="0"/>
          <w:numId w:val="33"/>
        </w:numPr>
        <w:autoSpaceDE w:val="0"/>
        <w:ind w:left="1440" w:hanging="450"/>
        <w:jc w:val="both"/>
        <w:rPr>
          <w:rFonts w:ascii="Times New Roman" w:hAnsi="Times New Roman"/>
          <w:szCs w:val="24"/>
          <w:lang w:val="hr-HR"/>
        </w:rPr>
      </w:pPr>
      <w:r w:rsidRPr="008376FF">
        <w:rPr>
          <w:rFonts w:ascii="Times New Roman" w:hAnsi="Times New Roman"/>
          <w:szCs w:val="24"/>
          <w:lang w:val="hr-HR"/>
        </w:rPr>
        <w:t>se to vozilo koristi kao sredstvo za nanošenje povreda policijskim</w:t>
      </w:r>
      <w:r w:rsidR="00922B9A" w:rsidRPr="008376FF">
        <w:rPr>
          <w:rFonts w:ascii="Times New Roman" w:hAnsi="Times New Roman"/>
          <w:szCs w:val="24"/>
          <w:lang w:val="hr-HR"/>
        </w:rPr>
        <w:t xml:space="preserve"> službenicima ili drugim licima;</w:t>
      </w:r>
    </w:p>
    <w:p w14:paraId="614EE57E" w14:textId="77777777" w:rsidR="009054B6" w:rsidRPr="008376FF" w:rsidRDefault="009054B6" w:rsidP="00DB211F">
      <w:pPr>
        <w:numPr>
          <w:ilvl w:val="0"/>
          <w:numId w:val="33"/>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je to neophodno </w:t>
      </w:r>
      <w:r w:rsidR="007D3211" w:rsidRPr="008376FF">
        <w:rPr>
          <w:rFonts w:ascii="Times New Roman" w:hAnsi="Times New Roman"/>
          <w:szCs w:val="24"/>
          <w:lang w:val="hr-HR"/>
        </w:rPr>
        <w:t>radi spreč</w:t>
      </w:r>
      <w:r w:rsidRPr="008376FF">
        <w:rPr>
          <w:rFonts w:ascii="Times New Roman" w:hAnsi="Times New Roman"/>
          <w:szCs w:val="24"/>
          <w:lang w:val="hr-HR"/>
        </w:rPr>
        <w:t xml:space="preserve">avanja </w:t>
      </w:r>
      <w:r w:rsidR="00401B52" w:rsidRPr="008376FF">
        <w:rPr>
          <w:rFonts w:ascii="Times New Roman" w:hAnsi="Times New Roman"/>
          <w:szCs w:val="24"/>
          <w:lang w:val="hr-HR"/>
        </w:rPr>
        <w:t>ugrožavanja života ljudi ili</w:t>
      </w:r>
      <w:r w:rsidRPr="008376FF">
        <w:rPr>
          <w:rFonts w:ascii="Times New Roman" w:hAnsi="Times New Roman"/>
          <w:szCs w:val="24"/>
          <w:lang w:val="hr-HR"/>
        </w:rPr>
        <w:t xml:space="preserve"> smrtonosnih povreda nanijetih pucanjem iz oružja na policijske službenike ili  na druga lica.</w:t>
      </w:r>
    </w:p>
    <w:p w14:paraId="2AC70318" w14:textId="77777777" w:rsidR="007767B5" w:rsidRPr="008376FF" w:rsidRDefault="009054B6" w:rsidP="00DB211F">
      <w:pPr>
        <w:numPr>
          <w:ilvl w:val="0"/>
          <w:numId w:val="32"/>
        </w:numPr>
        <w:autoSpaceDE w:val="0"/>
        <w:ind w:left="360"/>
        <w:jc w:val="both"/>
        <w:rPr>
          <w:rFonts w:ascii="Times New Roman" w:hAnsi="Times New Roman"/>
          <w:szCs w:val="24"/>
          <w:lang w:val="hr-HR"/>
        </w:rPr>
      </w:pPr>
      <w:r w:rsidRPr="008376FF">
        <w:rPr>
          <w:rFonts w:ascii="Times New Roman" w:hAnsi="Times New Roman"/>
          <w:szCs w:val="24"/>
          <w:lang w:val="hr-HR"/>
        </w:rPr>
        <w:t>U toku izvršavanja policijskih zadataka na morskim ili kopnenim plovnim putevima, policijski službenik ima pravo da upotrijebi vatreno oružje ako se plovilo za kojim se vrši potjera ne zaustavi nakon što mu je upućen vidljiv ili čujan signal da se zaustavi, i to sa razdaljine sa koje je moguće pr</w:t>
      </w:r>
      <w:r w:rsidR="006A2A35" w:rsidRPr="008376FF">
        <w:rPr>
          <w:rFonts w:ascii="Times New Roman" w:hAnsi="Times New Roman"/>
          <w:szCs w:val="24"/>
          <w:lang w:val="hr-HR"/>
        </w:rPr>
        <w:t>imiti i razumjeti takav signal.</w:t>
      </w:r>
    </w:p>
    <w:p w14:paraId="2FCE6DE9" w14:textId="77777777" w:rsidR="007767B5" w:rsidRPr="008376FF" w:rsidRDefault="007767B5" w:rsidP="0004798F">
      <w:pPr>
        <w:autoSpaceDE w:val="0"/>
        <w:jc w:val="both"/>
        <w:rPr>
          <w:rFonts w:ascii="Times New Roman" w:hAnsi="Times New Roman"/>
          <w:szCs w:val="24"/>
          <w:lang w:val="hr-HR"/>
        </w:rPr>
      </w:pPr>
    </w:p>
    <w:p w14:paraId="1D5B5458" w14:textId="77777777"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Član 3</w:t>
      </w:r>
      <w:r w:rsidR="00090F3A">
        <w:rPr>
          <w:rFonts w:ascii="Times New Roman" w:hAnsi="Times New Roman"/>
          <w:b/>
          <w:sz w:val="24"/>
          <w:szCs w:val="24"/>
          <w:lang w:val="hr-HR"/>
        </w:rPr>
        <w:t>3</w:t>
      </w:r>
      <w:r w:rsidRPr="008376FF">
        <w:rPr>
          <w:rFonts w:ascii="Times New Roman" w:hAnsi="Times New Roman"/>
          <w:b/>
          <w:sz w:val="24"/>
          <w:szCs w:val="24"/>
          <w:lang w:val="hr-HR"/>
        </w:rPr>
        <w:t>.</w:t>
      </w:r>
    </w:p>
    <w:p w14:paraId="53BF7F7F" w14:textId="77777777"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(Izvještaj o upotrebi sredstava prisile)</w:t>
      </w:r>
    </w:p>
    <w:p w14:paraId="748B0892" w14:textId="77777777" w:rsidR="009054B6" w:rsidRPr="008376FF" w:rsidRDefault="009054B6">
      <w:pPr>
        <w:pStyle w:val="NoSpacing"/>
        <w:jc w:val="center"/>
        <w:rPr>
          <w:rFonts w:ascii="Times New Roman" w:hAnsi="Times New Roman"/>
          <w:b/>
          <w:sz w:val="24"/>
          <w:szCs w:val="24"/>
          <w:lang w:val="hr-HR"/>
        </w:rPr>
      </w:pPr>
    </w:p>
    <w:p w14:paraId="3F61E211" w14:textId="0EC1D2F9" w:rsidR="006810C9" w:rsidRPr="00EB133F" w:rsidRDefault="006810C9" w:rsidP="00FE5024">
      <w:pPr>
        <w:pStyle w:val="NoSpacing"/>
        <w:numPr>
          <w:ilvl w:val="0"/>
          <w:numId w:val="38"/>
        </w:numPr>
        <w:ind w:left="360" w:hanging="360"/>
        <w:rPr>
          <w:rFonts w:ascii="Times New Roman" w:hAnsi="Times New Roman"/>
          <w:sz w:val="24"/>
          <w:szCs w:val="24"/>
          <w:lang w:val="hr-HR"/>
        </w:rPr>
      </w:pPr>
      <w:r w:rsidRPr="00EB133F">
        <w:rPr>
          <w:rFonts w:ascii="Times New Roman" w:hAnsi="Times New Roman"/>
          <w:sz w:val="24"/>
          <w:szCs w:val="24"/>
          <w:lang w:val="hr-HR"/>
        </w:rPr>
        <w:t>Policijski službenik koji je u toku vršenja dužnosti upotrijebio sredstva prisile, dužan je prije kraja radnog vremena,a najkasnije u roku od 24 sata od upotrebe prisile, sačiniti izvještaj o upotrebi sredstava prisile, te isti podnijeti rukovodiocu organizacione jedinice.</w:t>
      </w:r>
    </w:p>
    <w:p w14:paraId="292A6DF5" w14:textId="2473CB6D" w:rsidR="00DB0B2F" w:rsidRPr="006810C9" w:rsidRDefault="009054B6" w:rsidP="00FE5024">
      <w:pPr>
        <w:pStyle w:val="NoSpacing"/>
        <w:numPr>
          <w:ilvl w:val="0"/>
          <w:numId w:val="38"/>
        </w:numPr>
        <w:ind w:left="360" w:hanging="360"/>
        <w:rPr>
          <w:rFonts w:ascii="Times New Roman" w:hAnsi="Times New Roman"/>
          <w:sz w:val="24"/>
          <w:szCs w:val="24"/>
          <w:lang w:val="hr-HR"/>
        </w:rPr>
      </w:pPr>
      <w:r w:rsidRPr="006810C9">
        <w:rPr>
          <w:rFonts w:ascii="Times New Roman" w:hAnsi="Times New Roman"/>
          <w:sz w:val="24"/>
          <w:szCs w:val="24"/>
          <w:lang w:val="hr-HR"/>
        </w:rPr>
        <w:t>Ako policijski službenik nije u mogućnosti da podnese izvještaj o upotrebi sredstava prisile, izvje</w:t>
      </w:r>
      <w:r w:rsidR="001646BE" w:rsidRPr="006810C9">
        <w:rPr>
          <w:rFonts w:ascii="Times New Roman" w:hAnsi="Times New Roman"/>
          <w:sz w:val="24"/>
          <w:szCs w:val="24"/>
          <w:lang w:val="hr-HR"/>
        </w:rPr>
        <w:t xml:space="preserve">štaj podnosi njegov neposredno nadređeni </w:t>
      </w:r>
      <w:r w:rsidRPr="006810C9">
        <w:rPr>
          <w:rFonts w:ascii="Times New Roman" w:hAnsi="Times New Roman"/>
          <w:sz w:val="24"/>
          <w:szCs w:val="24"/>
          <w:lang w:val="hr-HR"/>
        </w:rPr>
        <w:t>u roku iz st</w:t>
      </w:r>
      <w:r w:rsidR="0054529A">
        <w:rPr>
          <w:rFonts w:ascii="Times New Roman" w:hAnsi="Times New Roman"/>
          <w:sz w:val="24"/>
          <w:szCs w:val="24"/>
          <w:lang w:val="hr-HR"/>
        </w:rPr>
        <w:t>ava</w:t>
      </w:r>
      <w:r w:rsidR="003427D1">
        <w:rPr>
          <w:rFonts w:ascii="Times New Roman" w:hAnsi="Times New Roman"/>
          <w:sz w:val="24"/>
          <w:szCs w:val="24"/>
          <w:lang w:val="hr-HR"/>
        </w:rPr>
        <w:t xml:space="preserve"> (1</w:t>
      </w:r>
      <w:r w:rsidRPr="003427D1">
        <w:rPr>
          <w:rFonts w:ascii="Times New Roman" w:hAnsi="Times New Roman"/>
          <w:sz w:val="24"/>
          <w:szCs w:val="24"/>
          <w:lang w:val="hr-HR"/>
        </w:rPr>
        <w:t>)</w:t>
      </w:r>
      <w:r w:rsidR="00D94161" w:rsidRPr="003427D1">
        <w:rPr>
          <w:rFonts w:ascii="Times New Roman" w:hAnsi="Times New Roman"/>
          <w:sz w:val="24"/>
          <w:szCs w:val="24"/>
          <w:lang w:val="hr-HR"/>
        </w:rPr>
        <w:t xml:space="preserve"> </w:t>
      </w:r>
      <w:r w:rsidRPr="006810C9">
        <w:rPr>
          <w:rFonts w:ascii="Times New Roman" w:hAnsi="Times New Roman"/>
          <w:sz w:val="24"/>
          <w:szCs w:val="24"/>
          <w:lang w:val="hr-HR"/>
        </w:rPr>
        <w:t>ovog člana. </w:t>
      </w:r>
    </w:p>
    <w:p w14:paraId="5BC92A4B" w14:textId="6F281245" w:rsidR="001F7E4F" w:rsidRPr="008376FF" w:rsidRDefault="00DB0B2F" w:rsidP="00DB211F">
      <w:pPr>
        <w:pStyle w:val="NoSpacing"/>
        <w:numPr>
          <w:ilvl w:val="0"/>
          <w:numId w:val="38"/>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U roku od tri dana od prijema izvještaja iz stava </w:t>
      </w:r>
      <w:r w:rsidR="003427D1">
        <w:rPr>
          <w:rFonts w:ascii="Times New Roman" w:hAnsi="Times New Roman"/>
          <w:sz w:val="24"/>
          <w:szCs w:val="24"/>
          <w:lang w:val="hr-HR"/>
        </w:rPr>
        <w:t>(</w:t>
      </w:r>
      <w:r w:rsidRPr="008376FF">
        <w:rPr>
          <w:rFonts w:ascii="Times New Roman" w:hAnsi="Times New Roman"/>
          <w:sz w:val="24"/>
          <w:szCs w:val="24"/>
          <w:lang w:val="hr-HR"/>
        </w:rPr>
        <w:t>1</w:t>
      </w:r>
      <w:r w:rsidR="003427D1">
        <w:rPr>
          <w:rFonts w:ascii="Times New Roman" w:hAnsi="Times New Roman"/>
          <w:sz w:val="24"/>
          <w:szCs w:val="24"/>
          <w:lang w:val="hr-HR"/>
        </w:rPr>
        <w:t>)</w:t>
      </w:r>
      <w:r w:rsidR="00E56B5A">
        <w:rPr>
          <w:rFonts w:ascii="Times New Roman" w:hAnsi="Times New Roman"/>
          <w:sz w:val="24"/>
          <w:szCs w:val="24"/>
          <w:lang w:val="hr-HR"/>
        </w:rPr>
        <w:t xml:space="preserve"> </w:t>
      </w:r>
      <w:r w:rsidRPr="008376FF">
        <w:rPr>
          <w:rFonts w:ascii="Times New Roman" w:hAnsi="Times New Roman"/>
          <w:sz w:val="24"/>
          <w:szCs w:val="24"/>
          <w:lang w:val="hr-HR"/>
        </w:rPr>
        <w:t>ovog clana, rukovodilac organizacione jedinice</w:t>
      </w:r>
      <w:r w:rsidR="001F7E4F" w:rsidRPr="008376FF">
        <w:rPr>
          <w:rFonts w:ascii="Times New Roman" w:hAnsi="Times New Roman"/>
          <w:sz w:val="24"/>
          <w:szCs w:val="24"/>
          <w:lang w:val="hr-HR"/>
        </w:rPr>
        <w:t>,</w:t>
      </w:r>
      <w:r w:rsidRPr="008376FF">
        <w:rPr>
          <w:rFonts w:ascii="Times New Roman" w:hAnsi="Times New Roman"/>
          <w:sz w:val="24"/>
          <w:szCs w:val="24"/>
          <w:lang w:val="hr-HR"/>
        </w:rPr>
        <w:t xml:space="preserve"> </w:t>
      </w:r>
      <w:r w:rsidR="001F7E4F" w:rsidRPr="008376FF">
        <w:rPr>
          <w:rFonts w:ascii="Times New Roman" w:hAnsi="Times New Roman"/>
          <w:sz w:val="24"/>
          <w:szCs w:val="24"/>
          <w:lang w:val="hr-HR"/>
        </w:rPr>
        <w:t xml:space="preserve">odjelu za unutrašnju kontrolu </w:t>
      </w:r>
      <w:r w:rsidRPr="008376FF">
        <w:rPr>
          <w:rFonts w:ascii="Times New Roman" w:hAnsi="Times New Roman"/>
          <w:sz w:val="24"/>
          <w:szCs w:val="24"/>
          <w:lang w:val="hr-HR"/>
        </w:rPr>
        <w:t xml:space="preserve">dostavlja svoje mišljenje o opravdanosti upotrebe </w:t>
      </w:r>
      <w:r w:rsidR="001F7E4F" w:rsidRPr="008376FF">
        <w:rPr>
          <w:rFonts w:ascii="Times New Roman" w:hAnsi="Times New Roman"/>
          <w:sz w:val="24"/>
          <w:szCs w:val="24"/>
          <w:lang w:val="hr-HR"/>
        </w:rPr>
        <w:t>sredstava prisile,</w:t>
      </w:r>
      <w:r w:rsidRPr="008376FF">
        <w:rPr>
          <w:rFonts w:ascii="Times New Roman" w:hAnsi="Times New Roman"/>
          <w:sz w:val="24"/>
          <w:szCs w:val="24"/>
          <w:lang w:val="hr-HR"/>
        </w:rPr>
        <w:t xml:space="preserve"> </w:t>
      </w:r>
    </w:p>
    <w:p w14:paraId="4F68545D" w14:textId="1326C738" w:rsidR="009054B6" w:rsidRPr="008376FF" w:rsidRDefault="001F7E4F" w:rsidP="00DB211F">
      <w:pPr>
        <w:pStyle w:val="NoSpacing"/>
        <w:numPr>
          <w:ilvl w:val="0"/>
          <w:numId w:val="38"/>
        </w:numPr>
        <w:ind w:left="360" w:hanging="360"/>
        <w:rPr>
          <w:rFonts w:ascii="Times New Roman" w:hAnsi="Times New Roman"/>
          <w:sz w:val="24"/>
          <w:szCs w:val="24"/>
          <w:lang w:val="hr-HR"/>
        </w:rPr>
      </w:pPr>
      <w:r w:rsidRPr="008376FF">
        <w:rPr>
          <w:rFonts w:ascii="Times New Roman" w:hAnsi="Times New Roman"/>
          <w:sz w:val="24"/>
          <w:szCs w:val="24"/>
          <w:lang w:val="hr-HR"/>
        </w:rPr>
        <w:t>U</w:t>
      </w:r>
      <w:r w:rsidR="00DB0B2F" w:rsidRPr="008376FF">
        <w:rPr>
          <w:rFonts w:ascii="Times New Roman" w:hAnsi="Times New Roman"/>
          <w:sz w:val="24"/>
          <w:szCs w:val="24"/>
          <w:lang w:val="hr-HR"/>
        </w:rPr>
        <w:t xml:space="preserve"> roku od </w:t>
      </w:r>
      <w:r w:rsidR="00E7004E" w:rsidRPr="008376FF">
        <w:rPr>
          <w:rFonts w:ascii="Times New Roman" w:hAnsi="Times New Roman"/>
          <w:sz w:val="24"/>
          <w:szCs w:val="24"/>
          <w:lang w:val="hr-HR"/>
        </w:rPr>
        <w:t>15</w:t>
      </w:r>
      <w:r w:rsidR="00DB0B2F" w:rsidRPr="008376FF">
        <w:rPr>
          <w:rFonts w:ascii="Times New Roman" w:hAnsi="Times New Roman"/>
          <w:sz w:val="24"/>
          <w:szCs w:val="24"/>
          <w:lang w:val="hr-HR"/>
        </w:rPr>
        <w:t xml:space="preserve"> dana </w:t>
      </w:r>
      <w:r w:rsidRPr="008376FF">
        <w:rPr>
          <w:rFonts w:ascii="Times New Roman" w:hAnsi="Times New Roman"/>
          <w:sz w:val="24"/>
          <w:szCs w:val="24"/>
          <w:lang w:val="hr-HR"/>
        </w:rPr>
        <w:t>od prijema izvještaja iz stava (</w:t>
      </w:r>
      <w:r w:rsidR="003427D1">
        <w:rPr>
          <w:rFonts w:ascii="Times New Roman" w:hAnsi="Times New Roman"/>
          <w:sz w:val="24"/>
          <w:szCs w:val="24"/>
          <w:lang w:val="hr-HR"/>
        </w:rPr>
        <w:t>3</w:t>
      </w:r>
      <w:r w:rsidRPr="008376FF">
        <w:rPr>
          <w:rFonts w:ascii="Times New Roman" w:hAnsi="Times New Roman"/>
          <w:sz w:val="24"/>
          <w:szCs w:val="24"/>
          <w:lang w:val="hr-HR"/>
        </w:rPr>
        <w:t xml:space="preserve">) ovoga člana, odjel za unutrašnju kontrolu </w:t>
      </w:r>
      <w:r w:rsidR="00DB0B2F" w:rsidRPr="008376FF">
        <w:rPr>
          <w:rFonts w:ascii="Times New Roman" w:hAnsi="Times New Roman"/>
          <w:sz w:val="24"/>
          <w:szCs w:val="24"/>
          <w:lang w:val="hr-HR"/>
        </w:rPr>
        <w:t xml:space="preserve">sačinjava i rukovodiocu dostavlja izvještaj sa mišljenjem o zakonitosti upotrebe sredstava </w:t>
      </w:r>
      <w:r w:rsidRPr="008376FF">
        <w:rPr>
          <w:rFonts w:ascii="Times New Roman" w:hAnsi="Times New Roman"/>
          <w:sz w:val="24"/>
          <w:szCs w:val="24"/>
          <w:lang w:val="hr-HR"/>
        </w:rPr>
        <w:t>prisile.</w:t>
      </w:r>
      <w:r w:rsidR="009054B6" w:rsidRPr="008376FF">
        <w:rPr>
          <w:rFonts w:ascii="Times New Roman" w:hAnsi="Times New Roman"/>
          <w:sz w:val="24"/>
          <w:szCs w:val="24"/>
          <w:lang w:val="hr-HR"/>
        </w:rPr>
        <w:t xml:space="preserve"> </w:t>
      </w:r>
    </w:p>
    <w:p w14:paraId="70795ACF" w14:textId="77777777" w:rsidR="009054B6" w:rsidRPr="008376FF" w:rsidRDefault="009054B6" w:rsidP="00DB211F">
      <w:pPr>
        <w:pStyle w:val="NoSpacing"/>
        <w:numPr>
          <w:ilvl w:val="0"/>
          <w:numId w:val="38"/>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Zakonitost i pravilnost upotrebe sredstava prisile od strane policijskog službenika ocjenjuje rukovodilac u roku od osam dana od dana prijema sačinjenog pismenog izvještaja unutrašnje kontrole. </w:t>
      </w:r>
    </w:p>
    <w:p w14:paraId="7A9DAE08" w14:textId="35B85E3E" w:rsidR="009054B6" w:rsidRPr="008376FF" w:rsidRDefault="009054B6" w:rsidP="00DB211F">
      <w:pPr>
        <w:pStyle w:val="NoSpacing"/>
        <w:numPr>
          <w:ilvl w:val="0"/>
          <w:numId w:val="38"/>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Ako rukovodilac </w:t>
      </w:r>
      <w:r w:rsidR="003B0733" w:rsidRPr="008376FF">
        <w:rPr>
          <w:rFonts w:ascii="Times New Roman" w:hAnsi="Times New Roman"/>
          <w:sz w:val="24"/>
          <w:szCs w:val="24"/>
          <w:lang w:val="hr-HR"/>
        </w:rPr>
        <w:t>ocijen</w:t>
      </w:r>
      <w:r w:rsidR="003B0733" w:rsidRPr="008376FF">
        <w:rPr>
          <w:rFonts w:ascii="Times New Roman" w:hAnsi="Times New Roman"/>
          <w:b/>
          <w:sz w:val="24"/>
          <w:szCs w:val="24"/>
          <w:lang w:val="hr-HR"/>
        </w:rPr>
        <w:t>i</w:t>
      </w:r>
      <w:r w:rsidRPr="008376FF">
        <w:rPr>
          <w:rFonts w:ascii="Times New Roman" w:hAnsi="Times New Roman"/>
          <w:sz w:val="24"/>
          <w:szCs w:val="24"/>
          <w:lang w:val="hr-HR"/>
        </w:rPr>
        <w:t xml:space="preserve"> da je policijski službenik upotrijebio sredstva prisile na </w:t>
      </w:r>
      <w:r w:rsidR="006A2542" w:rsidRPr="008376FF">
        <w:rPr>
          <w:rFonts w:ascii="Times New Roman" w:hAnsi="Times New Roman"/>
          <w:sz w:val="24"/>
          <w:szCs w:val="24"/>
          <w:lang w:val="hr-HR"/>
        </w:rPr>
        <w:t xml:space="preserve">nezakonit ili nepravilan način, ili ukoliko se zbog složenosti slučaja, u roku iz stava </w:t>
      </w:r>
      <w:r w:rsidR="006A2542" w:rsidRPr="008E7947">
        <w:rPr>
          <w:rFonts w:ascii="Times New Roman" w:hAnsi="Times New Roman"/>
          <w:sz w:val="24"/>
          <w:szCs w:val="24"/>
          <w:lang w:val="hr-HR"/>
        </w:rPr>
        <w:t>(</w:t>
      </w:r>
      <w:r w:rsidR="003427D1" w:rsidRPr="008E7947">
        <w:rPr>
          <w:rFonts w:ascii="Times New Roman" w:hAnsi="Times New Roman"/>
          <w:sz w:val="24"/>
          <w:szCs w:val="24"/>
          <w:lang w:val="hr-HR"/>
        </w:rPr>
        <w:t>5</w:t>
      </w:r>
      <w:r w:rsidR="006A2542" w:rsidRPr="008E7947">
        <w:rPr>
          <w:rFonts w:ascii="Times New Roman" w:hAnsi="Times New Roman"/>
          <w:sz w:val="24"/>
          <w:szCs w:val="24"/>
          <w:lang w:val="hr-HR"/>
        </w:rPr>
        <w:t xml:space="preserve">) </w:t>
      </w:r>
      <w:r w:rsidR="006A2542" w:rsidRPr="008376FF">
        <w:rPr>
          <w:rFonts w:ascii="Times New Roman" w:hAnsi="Times New Roman"/>
          <w:sz w:val="24"/>
          <w:szCs w:val="24"/>
          <w:lang w:val="hr-HR"/>
        </w:rPr>
        <w:t xml:space="preserve">ovoga člana ne može donijeti odluka da je policijski službenik upotrijebio sredstva prisile na zakonit i pravilan način, rukovodilac je </w:t>
      </w:r>
      <w:r w:rsidRPr="008376FF">
        <w:rPr>
          <w:rFonts w:ascii="Times New Roman" w:hAnsi="Times New Roman"/>
          <w:sz w:val="24"/>
          <w:szCs w:val="24"/>
          <w:lang w:val="hr-HR"/>
        </w:rPr>
        <w:t>dužan da odmah preduzme odgovarajuće mjere kako bi utvrdio odg</w:t>
      </w:r>
      <w:r w:rsidR="006A2542" w:rsidRPr="008376FF">
        <w:rPr>
          <w:rFonts w:ascii="Times New Roman" w:hAnsi="Times New Roman"/>
          <w:sz w:val="24"/>
          <w:szCs w:val="24"/>
          <w:lang w:val="hr-HR"/>
        </w:rPr>
        <w:t>ovornost policijskog službenika, te kako bi bio pokrenut interni postupak protiv policijskog službenika.</w:t>
      </w:r>
    </w:p>
    <w:p w14:paraId="0E2A6C69" w14:textId="759B217E" w:rsidR="006A2542" w:rsidRPr="008376FF" w:rsidRDefault="006A2542" w:rsidP="00DB211F">
      <w:pPr>
        <w:pStyle w:val="NoSpacing"/>
        <w:numPr>
          <w:ilvl w:val="0"/>
          <w:numId w:val="38"/>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U slučajevima iz stava </w:t>
      </w:r>
      <w:r w:rsidRPr="00E56B5A">
        <w:rPr>
          <w:rFonts w:ascii="Times New Roman" w:hAnsi="Times New Roman"/>
          <w:sz w:val="24"/>
          <w:szCs w:val="24"/>
          <w:lang w:val="hr-HR"/>
        </w:rPr>
        <w:t>(</w:t>
      </w:r>
      <w:r w:rsidR="00393B3D" w:rsidRPr="00E56B5A">
        <w:rPr>
          <w:rFonts w:ascii="Times New Roman" w:hAnsi="Times New Roman"/>
          <w:sz w:val="24"/>
          <w:szCs w:val="24"/>
          <w:lang w:val="hr-HR"/>
        </w:rPr>
        <w:t>6</w:t>
      </w:r>
      <w:r w:rsidRPr="00E56B5A">
        <w:rPr>
          <w:rFonts w:ascii="Times New Roman" w:hAnsi="Times New Roman"/>
          <w:sz w:val="24"/>
          <w:szCs w:val="24"/>
          <w:lang w:val="hr-HR"/>
        </w:rPr>
        <w:t xml:space="preserve">) </w:t>
      </w:r>
      <w:r w:rsidRPr="008376FF">
        <w:rPr>
          <w:rFonts w:ascii="Times New Roman" w:hAnsi="Times New Roman"/>
          <w:sz w:val="24"/>
          <w:szCs w:val="24"/>
          <w:lang w:val="hr-HR"/>
        </w:rPr>
        <w:t>ovoga člana, zakonitost i pravilnost upotrebe sredstava prisile od strane policijskog službenika, rukovodilac ocjenjuje u roku od osam dana od okončanja internog postupka, ili u roku od osam dana od okončanja disciplinskog postupka, ukoliko je pokrenut.</w:t>
      </w:r>
    </w:p>
    <w:p w14:paraId="0C8DA33B" w14:textId="77777777" w:rsidR="009054B6" w:rsidRPr="008376FF" w:rsidRDefault="000F3EBE" w:rsidP="00DB211F">
      <w:pPr>
        <w:pStyle w:val="NoSpacing"/>
        <w:numPr>
          <w:ilvl w:val="0"/>
          <w:numId w:val="38"/>
        </w:numPr>
        <w:ind w:left="360" w:hanging="360"/>
        <w:rPr>
          <w:rFonts w:ascii="Times New Roman" w:hAnsi="Times New Roman"/>
          <w:sz w:val="24"/>
          <w:szCs w:val="24"/>
          <w:lang w:val="hr-HR"/>
        </w:rPr>
      </w:pPr>
      <w:r w:rsidRPr="008376FF">
        <w:rPr>
          <w:rFonts w:ascii="Times New Roman" w:hAnsi="Times New Roman"/>
          <w:sz w:val="24"/>
          <w:szCs w:val="24"/>
          <w:lang w:val="hr-HR"/>
        </w:rPr>
        <w:t> </w:t>
      </w:r>
      <w:r w:rsidR="009054B6" w:rsidRPr="008376FF">
        <w:rPr>
          <w:rFonts w:ascii="Times New Roman" w:hAnsi="Times New Roman"/>
          <w:sz w:val="24"/>
          <w:szCs w:val="24"/>
          <w:lang w:val="hr-HR"/>
        </w:rPr>
        <w:t>Policijski službenik oslobađa se odgovornosti ako je sredstva prisile upotrijebio u granicama propisanih ovlaštenja.</w:t>
      </w:r>
    </w:p>
    <w:p w14:paraId="30BBD2EB" w14:textId="77777777" w:rsidR="009054B6" w:rsidRPr="008376FF" w:rsidRDefault="009054B6" w:rsidP="00DB211F">
      <w:pPr>
        <w:pStyle w:val="NoSpacing"/>
        <w:numPr>
          <w:ilvl w:val="0"/>
          <w:numId w:val="38"/>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 Izuzetno od stava (1) ovog člana, policijski službenik koji je upotrijebio samo sredstva za vezivanje prilikom lišenja slobode, privođenja ili sprovođenja osobe u svrhu njenog sigurnog transporta, </w:t>
      </w:r>
      <w:r w:rsidR="00390D16" w:rsidRPr="008376FF">
        <w:rPr>
          <w:rFonts w:ascii="Times New Roman" w:hAnsi="Times New Roman"/>
          <w:sz w:val="24"/>
          <w:szCs w:val="24"/>
          <w:lang w:val="hr-HR"/>
        </w:rPr>
        <w:t>sačinjava</w:t>
      </w:r>
      <w:r w:rsidRPr="008376FF">
        <w:rPr>
          <w:rFonts w:ascii="Times New Roman" w:hAnsi="Times New Roman"/>
          <w:sz w:val="24"/>
          <w:szCs w:val="24"/>
          <w:lang w:val="hr-HR"/>
        </w:rPr>
        <w:t xml:space="preserve"> službenu zabilješku i dostavlja je neposrednom rukovodiocu organizacione jedinice u roku od 24 sata.</w:t>
      </w:r>
    </w:p>
    <w:p w14:paraId="30975BF6" w14:textId="77777777" w:rsidR="009054B6" w:rsidRPr="008376FF" w:rsidRDefault="009054B6">
      <w:pPr>
        <w:rPr>
          <w:lang w:val="hr-HR"/>
        </w:rPr>
      </w:pPr>
    </w:p>
    <w:p w14:paraId="39AFB6FF" w14:textId="77777777" w:rsidR="009054B6" w:rsidRPr="008376FF" w:rsidRDefault="009054B6">
      <w:pPr>
        <w:pStyle w:val="Heading5"/>
        <w:jc w:val="center"/>
        <w:rPr>
          <w:sz w:val="24"/>
          <w:szCs w:val="24"/>
        </w:rPr>
      </w:pPr>
      <w:r w:rsidRPr="008376FF">
        <w:rPr>
          <w:sz w:val="24"/>
          <w:szCs w:val="24"/>
        </w:rPr>
        <w:t>Član 3</w:t>
      </w:r>
      <w:r w:rsidR="00090F3A">
        <w:rPr>
          <w:sz w:val="24"/>
          <w:szCs w:val="24"/>
        </w:rPr>
        <w:t>4</w:t>
      </w:r>
      <w:r w:rsidRPr="008376FF">
        <w:rPr>
          <w:sz w:val="24"/>
          <w:szCs w:val="24"/>
        </w:rPr>
        <w:t>.</w:t>
      </w:r>
    </w:p>
    <w:p w14:paraId="250C2B2E" w14:textId="77777777" w:rsidR="009054B6" w:rsidRPr="008376FF" w:rsidRDefault="009054B6">
      <w:pPr>
        <w:pStyle w:val="Heading5"/>
        <w:jc w:val="center"/>
        <w:rPr>
          <w:sz w:val="24"/>
          <w:szCs w:val="24"/>
        </w:rPr>
      </w:pPr>
      <w:r w:rsidRPr="008376FF">
        <w:rPr>
          <w:sz w:val="24"/>
          <w:szCs w:val="24"/>
        </w:rPr>
        <w:t>(Obrada ličnih podataka)</w:t>
      </w:r>
    </w:p>
    <w:p w14:paraId="5EE155AE" w14:textId="77777777" w:rsidR="009054B6" w:rsidRPr="008376FF" w:rsidRDefault="009054B6">
      <w:pPr>
        <w:rPr>
          <w:lang w:val="hr-HR"/>
        </w:rPr>
      </w:pPr>
    </w:p>
    <w:p w14:paraId="05A0E97A" w14:textId="77777777" w:rsidR="009054B6" w:rsidRPr="008376FF" w:rsidRDefault="009054B6" w:rsidP="00BF71FB">
      <w:pPr>
        <w:pStyle w:val="BodyText2"/>
        <w:numPr>
          <w:ilvl w:val="0"/>
          <w:numId w:val="83"/>
        </w:numPr>
        <w:ind w:left="360" w:hanging="335"/>
        <w:rPr>
          <w:sz w:val="24"/>
          <w:szCs w:val="24"/>
          <w:lang w:val="hr-HR"/>
        </w:rPr>
      </w:pPr>
      <w:r w:rsidRPr="008376FF">
        <w:rPr>
          <w:sz w:val="24"/>
          <w:szCs w:val="24"/>
          <w:lang w:val="hr-HR"/>
        </w:rPr>
        <w:t xml:space="preserve">Policijski službenik, u skladu sa </w:t>
      </w:r>
      <w:r w:rsidR="00400C0E" w:rsidRPr="008376FF">
        <w:rPr>
          <w:sz w:val="24"/>
          <w:szCs w:val="24"/>
          <w:lang w:val="hr-HR"/>
        </w:rPr>
        <w:t xml:space="preserve">dužnostima </w:t>
      </w:r>
      <w:r w:rsidRPr="008376FF">
        <w:rPr>
          <w:sz w:val="24"/>
          <w:szCs w:val="24"/>
          <w:lang w:val="hr-HR"/>
        </w:rPr>
        <w:t xml:space="preserve">i ovlaštenjima </w:t>
      </w:r>
      <w:r w:rsidR="000F3EBE" w:rsidRPr="008376FF">
        <w:rPr>
          <w:sz w:val="24"/>
          <w:szCs w:val="24"/>
          <w:lang w:val="hr-HR"/>
        </w:rPr>
        <w:t>propisan</w:t>
      </w:r>
      <w:r w:rsidR="00C96BAD" w:rsidRPr="008376FF">
        <w:rPr>
          <w:sz w:val="24"/>
          <w:szCs w:val="24"/>
          <w:lang w:val="hr-HR"/>
        </w:rPr>
        <w:t>im</w:t>
      </w:r>
      <w:r w:rsidRPr="008376FF">
        <w:rPr>
          <w:sz w:val="24"/>
          <w:szCs w:val="24"/>
          <w:lang w:val="hr-HR"/>
        </w:rPr>
        <w:t xml:space="preserve"> ovim </w:t>
      </w:r>
      <w:r w:rsidR="000F3EBE" w:rsidRPr="008376FF">
        <w:rPr>
          <w:sz w:val="24"/>
          <w:szCs w:val="24"/>
          <w:lang w:val="hr-HR"/>
        </w:rPr>
        <w:t>z</w:t>
      </w:r>
      <w:r w:rsidRPr="008376FF">
        <w:rPr>
          <w:sz w:val="24"/>
          <w:szCs w:val="24"/>
          <w:lang w:val="hr-HR"/>
        </w:rPr>
        <w:t>akonom, kao i u skladu sa posebnim propisima, obrađuje informacije, uključujući i lične podatke.</w:t>
      </w:r>
    </w:p>
    <w:p w14:paraId="0929AB11" w14:textId="77777777" w:rsidR="009054B6" w:rsidRDefault="009054B6" w:rsidP="00BF71FB">
      <w:pPr>
        <w:pStyle w:val="BodyText2"/>
        <w:numPr>
          <w:ilvl w:val="0"/>
          <w:numId w:val="83"/>
        </w:numPr>
        <w:ind w:left="360" w:hanging="335"/>
        <w:rPr>
          <w:sz w:val="24"/>
          <w:szCs w:val="24"/>
          <w:lang w:val="hr-HR"/>
        </w:rPr>
      </w:pPr>
      <w:r w:rsidRPr="008376FF">
        <w:rPr>
          <w:sz w:val="24"/>
          <w:szCs w:val="24"/>
          <w:lang w:val="hr-HR"/>
        </w:rPr>
        <w:t>Prilikom obrade ličnih podataka, policijski službenik postupa u skladu sa odredbama Zakon</w:t>
      </w:r>
      <w:r w:rsidR="003E7A2E" w:rsidRPr="008376FF">
        <w:rPr>
          <w:sz w:val="24"/>
          <w:szCs w:val="24"/>
          <w:lang w:val="hr-HR"/>
        </w:rPr>
        <w:t>a o zaštiti ličnih podataka</w:t>
      </w:r>
      <w:r w:rsidRPr="008376FF">
        <w:rPr>
          <w:sz w:val="24"/>
          <w:szCs w:val="24"/>
          <w:lang w:val="hr-HR"/>
        </w:rPr>
        <w:t>, osim ako ovim z</w:t>
      </w:r>
      <w:r w:rsidR="006A2A35" w:rsidRPr="008376FF">
        <w:rPr>
          <w:sz w:val="24"/>
          <w:szCs w:val="24"/>
          <w:lang w:val="hr-HR"/>
        </w:rPr>
        <w:t>akonom nije drugačije pro</w:t>
      </w:r>
      <w:r w:rsidR="00C96BAD" w:rsidRPr="008376FF">
        <w:rPr>
          <w:sz w:val="24"/>
          <w:szCs w:val="24"/>
          <w:lang w:val="hr-HR"/>
        </w:rPr>
        <w:t>p</w:t>
      </w:r>
      <w:r w:rsidR="006A2A35" w:rsidRPr="008376FF">
        <w:rPr>
          <w:sz w:val="24"/>
          <w:szCs w:val="24"/>
          <w:lang w:val="hr-HR"/>
        </w:rPr>
        <w:t>isano.</w:t>
      </w:r>
    </w:p>
    <w:p w14:paraId="2FC5A98A" w14:textId="77777777" w:rsidR="0078720E" w:rsidRPr="0078720E" w:rsidRDefault="0078720E" w:rsidP="0078720E">
      <w:pPr>
        <w:pStyle w:val="ListParagraph"/>
        <w:numPr>
          <w:ilvl w:val="0"/>
          <w:numId w:val="83"/>
        </w:numPr>
        <w:autoSpaceDE w:val="0"/>
        <w:jc w:val="both"/>
        <w:rPr>
          <w:rFonts w:ascii="Times New Roman" w:hAnsi="Times New Roman"/>
          <w:szCs w:val="24"/>
          <w:lang w:val="hr-HR"/>
        </w:rPr>
      </w:pPr>
      <w:r>
        <w:rPr>
          <w:rFonts w:ascii="Times New Roman" w:hAnsi="Times New Roman"/>
          <w:szCs w:val="24"/>
          <w:lang w:val="hr-HR"/>
        </w:rPr>
        <w:t xml:space="preserve">Policijsko tijelo BiH vodi </w:t>
      </w:r>
      <w:r w:rsidRPr="0078720E">
        <w:rPr>
          <w:rFonts w:ascii="Times New Roman" w:hAnsi="Times New Roman"/>
          <w:szCs w:val="24"/>
          <w:lang w:val="hr-HR"/>
        </w:rPr>
        <w:t>evidenciju o izrečenim disciplinskim sankcijama  policijskim službenicima</w:t>
      </w:r>
      <w:r>
        <w:rPr>
          <w:rFonts w:ascii="Times New Roman" w:hAnsi="Times New Roman"/>
          <w:szCs w:val="24"/>
          <w:lang w:val="hr-HR"/>
        </w:rPr>
        <w:t xml:space="preserve"> u skladu sa ovim zakonom i odredbama zakona o zaštiti ličnih podataka </w:t>
      </w:r>
    </w:p>
    <w:p w14:paraId="4D05D8E4" w14:textId="77777777" w:rsidR="0078720E" w:rsidRPr="007854B3" w:rsidRDefault="0078720E" w:rsidP="0078720E">
      <w:pPr>
        <w:suppressAutoHyphens w:val="0"/>
        <w:spacing w:after="160" w:line="259" w:lineRule="auto"/>
        <w:ind w:left="1440"/>
        <w:jc w:val="both"/>
        <w:rPr>
          <w:rFonts w:ascii="Times New Roman" w:eastAsia="Calibri" w:hAnsi="Times New Roman"/>
          <w:szCs w:val="24"/>
          <w:lang w:val="hr-HR"/>
        </w:rPr>
      </w:pPr>
    </w:p>
    <w:p w14:paraId="42C18270" w14:textId="77777777" w:rsidR="0078720E" w:rsidRPr="008376FF" w:rsidRDefault="0078720E" w:rsidP="0078720E">
      <w:pPr>
        <w:pStyle w:val="BodyText2"/>
        <w:ind w:left="360"/>
        <w:rPr>
          <w:sz w:val="24"/>
          <w:szCs w:val="24"/>
          <w:lang w:val="hr-HR"/>
        </w:rPr>
      </w:pPr>
    </w:p>
    <w:p w14:paraId="1E945211" w14:textId="77777777" w:rsidR="006A2A35" w:rsidRPr="008376FF" w:rsidRDefault="006A2A35" w:rsidP="00315C4F">
      <w:pPr>
        <w:autoSpaceDE w:val="0"/>
        <w:jc w:val="both"/>
        <w:rPr>
          <w:rFonts w:ascii="Times New Roman" w:hAnsi="Times New Roman"/>
          <w:szCs w:val="24"/>
          <w:lang w:val="hr-HR"/>
        </w:rPr>
      </w:pPr>
    </w:p>
    <w:p w14:paraId="3B1D1411" w14:textId="77777777" w:rsidR="009054B6" w:rsidRPr="008376FF" w:rsidRDefault="003E7A2E">
      <w:pPr>
        <w:autoSpaceDE w:val="0"/>
        <w:jc w:val="center"/>
        <w:rPr>
          <w:rFonts w:ascii="Times New Roman" w:hAnsi="Times New Roman"/>
          <w:b/>
          <w:bCs/>
          <w:szCs w:val="24"/>
          <w:lang w:val="hr-HR"/>
        </w:rPr>
      </w:pPr>
      <w:r w:rsidRPr="008376FF">
        <w:rPr>
          <w:rFonts w:ascii="Times New Roman" w:hAnsi="Times New Roman"/>
          <w:b/>
          <w:bCs/>
          <w:szCs w:val="24"/>
          <w:lang w:val="hr-HR"/>
        </w:rPr>
        <w:t>Član 3</w:t>
      </w:r>
      <w:r w:rsidR="00090F3A">
        <w:rPr>
          <w:rFonts w:ascii="Times New Roman" w:hAnsi="Times New Roman"/>
          <w:b/>
          <w:bCs/>
          <w:szCs w:val="24"/>
          <w:lang w:val="hr-HR"/>
        </w:rPr>
        <w:t>5</w:t>
      </w:r>
      <w:r w:rsidR="009054B6" w:rsidRPr="008376FF">
        <w:rPr>
          <w:rFonts w:ascii="Times New Roman" w:hAnsi="Times New Roman"/>
          <w:b/>
          <w:bCs/>
          <w:szCs w:val="24"/>
          <w:lang w:val="hr-HR"/>
        </w:rPr>
        <w:t>.</w:t>
      </w:r>
    </w:p>
    <w:p w14:paraId="6597AB5D" w14:textId="7777777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(Obrada ličnih podataka u policijske svrhe)</w:t>
      </w:r>
    </w:p>
    <w:p w14:paraId="0695EACD" w14:textId="77777777" w:rsidR="009054B6" w:rsidRPr="008376FF" w:rsidRDefault="009054B6">
      <w:pPr>
        <w:autoSpaceDE w:val="0"/>
        <w:jc w:val="center"/>
        <w:rPr>
          <w:rFonts w:ascii="Times New Roman" w:hAnsi="Times New Roman"/>
          <w:b/>
          <w:bCs/>
          <w:szCs w:val="24"/>
          <w:lang w:val="hr-HR"/>
        </w:rPr>
      </w:pPr>
    </w:p>
    <w:p w14:paraId="405D700C" w14:textId="77777777" w:rsidR="009054B6" w:rsidRPr="008376FF" w:rsidRDefault="009054B6" w:rsidP="00BF71FB">
      <w:pPr>
        <w:pStyle w:val="BodyText"/>
        <w:numPr>
          <w:ilvl w:val="1"/>
          <w:numId w:val="98"/>
        </w:numPr>
        <w:ind w:left="360"/>
        <w:jc w:val="both"/>
        <w:rPr>
          <w:sz w:val="24"/>
          <w:szCs w:val="24"/>
          <w:lang w:val="hr-HR"/>
        </w:rPr>
      </w:pPr>
      <w:r w:rsidRPr="008376FF">
        <w:rPr>
          <w:sz w:val="24"/>
          <w:szCs w:val="24"/>
          <w:lang w:val="hr-HR"/>
        </w:rPr>
        <w:t>Obrada ličnih podataka u policijske svrhe podrazumijeva obradu ličnih podataka koju vrši policijski organ radi sprečavanja i suzbijanja kriminal</w:t>
      </w:r>
      <w:r w:rsidR="00BD44EA" w:rsidRPr="008376FF">
        <w:rPr>
          <w:sz w:val="24"/>
          <w:szCs w:val="24"/>
          <w:lang w:val="hr-HR"/>
        </w:rPr>
        <w:t xml:space="preserve">iteta </w:t>
      </w:r>
      <w:r w:rsidRPr="008376FF">
        <w:rPr>
          <w:sz w:val="24"/>
          <w:szCs w:val="24"/>
          <w:lang w:val="hr-HR"/>
        </w:rPr>
        <w:t>i održavanja javnog reda</w:t>
      </w:r>
      <w:r w:rsidR="00BD44EA" w:rsidRPr="008376FF">
        <w:rPr>
          <w:sz w:val="24"/>
          <w:szCs w:val="24"/>
          <w:lang w:val="hr-HR"/>
        </w:rPr>
        <w:t xml:space="preserve"> i mira</w:t>
      </w:r>
      <w:r w:rsidRPr="008376FF">
        <w:rPr>
          <w:sz w:val="24"/>
          <w:szCs w:val="24"/>
          <w:lang w:val="hr-HR"/>
        </w:rPr>
        <w:t>.</w:t>
      </w:r>
    </w:p>
    <w:p w14:paraId="5BA05154" w14:textId="77777777" w:rsidR="009054B6" w:rsidRPr="008376FF" w:rsidRDefault="009054B6" w:rsidP="00BF71FB">
      <w:pPr>
        <w:numPr>
          <w:ilvl w:val="0"/>
          <w:numId w:val="98"/>
        </w:numPr>
        <w:tabs>
          <w:tab w:val="left" w:pos="360"/>
        </w:tabs>
        <w:autoSpaceDE w:val="0"/>
        <w:ind w:left="360"/>
        <w:jc w:val="both"/>
        <w:rPr>
          <w:rFonts w:ascii="Times New Roman" w:hAnsi="Times New Roman"/>
          <w:szCs w:val="24"/>
          <w:lang w:val="hr-HR"/>
        </w:rPr>
      </w:pPr>
      <w:r w:rsidRPr="008376FF">
        <w:rPr>
          <w:rFonts w:ascii="Times New Roman" w:hAnsi="Times New Roman"/>
          <w:szCs w:val="24"/>
          <w:lang w:val="hr-HR"/>
        </w:rPr>
        <w:t>Prilikom obrade ličnih podataka u policijske svrhe, policijski organ:</w:t>
      </w:r>
    </w:p>
    <w:p w14:paraId="305CDC9B" w14:textId="77777777" w:rsidR="009054B6" w:rsidRPr="008376FF" w:rsidRDefault="009054B6" w:rsidP="00BF71FB">
      <w:pPr>
        <w:numPr>
          <w:ilvl w:val="1"/>
          <w:numId w:val="99"/>
        </w:numPr>
        <w:autoSpaceDE w:val="0"/>
        <w:ind w:left="1440" w:hanging="450"/>
        <w:jc w:val="both"/>
        <w:rPr>
          <w:rFonts w:ascii="Times New Roman" w:hAnsi="Times New Roman"/>
          <w:szCs w:val="24"/>
          <w:lang w:val="hr-HR"/>
        </w:rPr>
      </w:pPr>
      <w:r w:rsidRPr="008376FF">
        <w:rPr>
          <w:rFonts w:ascii="Times New Roman" w:hAnsi="Times New Roman"/>
          <w:szCs w:val="24"/>
          <w:lang w:val="hr-HR"/>
        </w:rPr>
        <w:t>dužan je da vodi evidenciju o svim zbirkama ličnih podataka i prijavi ih Agenciji za zaštitu ličnih podata</w:t>
      </w:r>
      <w:r w:rsidR="00F575E7" w:rsidRPr="008376FF">
        <w:rPr>
          <w:rFonts w:ascii="Times New Roman" w:hAnsi="Times New Roman"/>
          <w:szCs w:val="24"/>
          <w:lang w:val="hr-HR"/>
        </w:rPr>
        <w:t>ka u skladu sa</w:t>
      </w:r>
      <w:r w:rsidR="007D3211" w:rsidRPr="008376FF">
        <w:rPr>
          <w:rFonts w:ascii="Times New Roman" w:hAnsi="Times New Roman"/>
          <w:szCs w:val="24"/>
          <w:lang w:val="hr-HR"/>
        </w:rPr>
        <w:t xml:space="preserve"> Z</w:t>
      </w:r>
      <w:r w:rsidR="003E7A2E" w:rsidRPr="008376FF">
        <w:rPr>
          <w:rFonts w:ascii="Times New Roman" w:hAnsi="Times New Roman"/>
          <w:szCs w:val="24"/>
          <w:lang w:val="hr-HR"/>
        </w:rPr>
        <w:t>akon</w:t>
      </w:r>
      <w:r w:rsidR="00E56937" w:rsidRPr="008376FF">
        <w:rPr>
          <w:rFonts w:ascii="Times New Roman" w:hAnsi="Times New Roman"/>
          <w:szCs w:val="24"/>
          <w:lang w:val="hr-HR"/>
        </w:rPr>
        <w:t>om</w:t>
      </w:r>
      <w:r w:rsidR="003E7A2E" w:rsidRPr="008376FF">
        <w:rPr>
          <w:rFonts w:ascii="Times New Roman" w:hAnsi="Times New Roman"/>
          <w:szCs w:val="24"/>
          <w:lang w:val="hr-HR"/>
        </w:rPr>
        <w:t xml:space="preserve"> o zaštiti ličnih podataka;</w:t>
      </w:r>
    </w:p>
    <w:p w14:paraId="7587FF05"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d</w:t>
      </w:r>
      <w:r w:rsidR="009054B6" w:rsidRPr="008376FF">
        <w:rPr>
          <w:rFonts w:ascii="Times New Roman" w:hAnsi="Times New Roman"/>
          <w:szCs w:val="24"/>
          <w:lang w:val="hr-HR"/>
        </w:rPr>
        <w:t>užan je da vodi ove podatke odvojeno od drugih informacija</w:t>
      </w:r>
      <w:r w:rsidRPr="008376FF">
        <w:rPr>
          <w:rFonts w:ascii="Times New Roman" w:hAnsi="Times New Roman"/>
          <w:szCs w:val="24"/>
          <w:lang w:val="hr-HR"/>
        </w:rPr>
        <w:t>;</w:t>
      </w:r>
    </w:p>
    <w:p w14:paraId="7D4F656A"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o</w:t>
      </w:r>
      <w:r w:rsidR="009054B6" w:rsidRPr="008376FF">
        <w:rPr>
          <w:rFonts w:ascii="Times New Roman" w:hAnsi="Times New Roman"/>
          <w:szCs w:val="24"/>
          <w:lang w:val="hr-HR"/>
        </w:rPr>
        <w:t>vlašten je, ukoliko je to neophodno u policijske svrhe, da kombinuje lične podatke obrađivane za druge svrhe</w:t>
      </w:r>
      <w:r w:rsidRPr="008376FF">
        <w:rPr>
          <w:rFonts w:ascii="Times New Roman" w:hAnsi="Times New Roman"/>
          <w:szCs w:val="24"/>
          <w:lang w:val="hr-HR"/>
        </w:rPr>
        <w:t>;</w:t>
      </w:r>
    </w:p>
    <w:p w14:paraId="69F2846C"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d</w:t>
      </w:r>
      <w:r w:rsidR="009054B6" w:rsidRPr="008376FF">
        <w:rPr>
          <w:rFonts w:ascii="Times New Roman" w:hAnsi="Times New Roman"/>
          <w:szCs w:val="24"/>
          <w:lang w:val="hr-HR"/>
        </w:rPr>
        <w:t>užan je da ograniči sakupljanje ličnih podataka koji se odnose na rasno porijeklo nosioca podataka, njegovo vjersko uvjerenje, seksualno opredjeljenje, političko mišljenje ili pripadnost određenim pokretima ili organizacijam</w:t>
      </w:r>
      <w:r w:rsidR="00FD5EBF" w:rsidRPr="008376FF">
        <w:rPr>
          <w:rFonts w:ascii="Times New Roman" w:hAnsi="Times New Roman"/>
          <w:szCs w:val="24"/>
          <w:lang w:val="hr-HR"/>
        </w:rPr>
        <w:t>a koje nisu zakonom zabranjene;</w:t>
      </w:r>
    </w:p>
    <w:p w14:paraId="17CF1940"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d</w:t>
      </w:r>
      <w:r w:rsidR="009054B6" w:rsidRPr="008376FF">
        <w:rPr>
          <w:rFonts w:ascii="Times New Roman" w:hAnsi="Times New Roman"/>
          <w:szCs w:val="24"/>
          <w:lang w:val="hr-HR"/>
        </w:rPr>
        <w:t xml:space="preserve">užan je da lične podatke označava sa gledišta stepena njihove </w:t>
      </w:r>
      <w:r w:rsidR="00F54463" w:rsidRPr="008E7947">
        <w:rPr>
          <w:rFonts w:ascii="Times New Roman" w:hAnsi="Times New Roman"/>
          <w:szCs w:val="24"/>
          <w:lang w:val="hr-HR"/>
        </w:rPr>
        <w:t>tačnosti</w:t>
      </w:r>
      <w:r w:rsidR="009054B6" w:rsidRPr="008376FF">
        <w:rPr>
          <w:rFonts w:ascii="Times New Roman" w:hAnsi="Times New Roman"/>
          <w:szCs w:val="24"/>
          <w:lang w:val="hr-HR"/>
        </w:rPr>
        <w:t xml:space="preserve"> i pouzdanosti, a prije svega da razlikuje lične podatke zasnovane na činjenicama od podataka zasnovanih na ličnim mišljenjima i procjenama</w:t>
      </w:r>
      <w:r w:rsidRPr="008376FF">
        <w:rPr>
          <w:rFonts w:ascii="Times New Roman" w:hAnsi="Times New Roman"/>
          <w:szCs w:val="24"/>
          <w:lang w:val="hr-HR"/>
        </w:rPr>
        <w:t>;</w:t>
      </w:r>
    </w:p>
    <w:p w14:paraId="7F0862F2"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d</w:t>
      </w:r>
      <w:r w:rsidR="009054B6" w:rsidRPr="008376FF">
        <w:rPr>
          <w:rFonts w:ascii="Times New Roman" w:hAnsi="Times New Roman"/>
          <w:szCs w:val="24"/>
          <w:lang w:val="hr-HR"/>
        </w:rPr>
        <w:t>užan je da stalno i najmanje jednom u tri godine provjerava da li su lični podaci neophodni za određene svrhe i nepotrebne podatke izbriše</w:t>
      </w:r>
      <w:r w:rsidRPr="008376FF">
        <w:rPr>
          <w:rFonts w:ascii="Times New Roman" w:hAnsi="Times New Roman"/>
          <w:szCs w:val="24"/>
          <w:lang w:val="hr-HR"/>
        </w:rPr>
        <w:t>;</w:t>
      </w:r>
    </w:p>
    <w:p w14:paraId="7FC8CEAD"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p</w:t>
      </w:r>
      <w:r w:rsidR="009054B6" w:rsidRPr="008376FF">
        <w:rPr>
          <w:rFonts w:ascii="Times New Roman" w:hAnsi="Times New Roman"/>
          <w:szCs w:val="24"/>
          <w:lang w:val="hr-HR"/>
        </w:rPr>
        <w:t xml:space="preserve">rovjera iz tačke f) ovog </w:t>
      </w:r>
      <w:r w:rsidR="008C3EB8" w:rsidRPr="008376FF">
        <w:rPr>
          <w:rFonts w:ascii="Times New Roman" w:hAnsi="Times New Roman"/>
          <w:szCs w:val="24"/>
          <w:lang w:val="hr-HR"/>
        </w:rPr>
        <w:t>stava</w:t>
      </w:r>
      <w:r w:rsidR="009054B6" w:rsidRPr="008376FF">
        <w:rPr>
          <w:rFonts w:ascii="Times New Roman" w:hAnsi="Times New Roman"/>
          <w:szCs w:val="24"/>
          <w:lang w:val="hr-HR"/>
        </w:rPr>
        <w:t xml:space="preserve"> ne sprovodi se u slučaju obrade ličnih podataka u svrhu osnovne identifikacije izvršioca kažnjivih djela (evidencija otisaka prstiju, DNK i dr.) kada se brisanje podataka sprovodi po isteku pet godina od dana smrti izvršioca</w:t>
      </w:r>
      <w:r w:rsidRPr="008376FF">
        <w:rPr>
          <w:rFonts w:ascii="Times New Roman" w:hAnsi="Times New Roman"/>
          <w:szCs w:val="24"/>
          <w:lang w:val="hr-HR"/>
        </w:rPr>
        <w:t>;</w:t>
      </w:r>
    </w:p>
    <w:p w14:paraId="55ADD149"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p</w:t>
      </w:r>
      <w:r w:rsidR="009054B6" w:rsidRPr="008376FF">
        <w:rPr>
          <w:rFonts w:ascii="Times New Roman" w:hAnsi="Times New Roman"/>
          <w:szCs w:val="24"/>
          <w:lang w:val="hr-HR"/>
        </w:rPr>
        <w:t>rovjera i brisanje se ne sprovodi u slučaju da je lični podatak stavljen u dokumentaciju koja nije automatizovano vođena i kada se postupa po pravilima arhivske službe</w:t>
      </w:r>
      <w:r w:rsidRPr="008376FF">
        <w:rPr>
          <w:rFonts w:ascii="Times New Roman" w:hAnsi="Times New Roman"/>
          <w:szCs w:val="24"/>
          <w:lang w:val="hr-HR"/>
        </w:rPr>
        <w:t>;</w:t>
      </w:r>
    </w:p>
    <w:p w14:paraId="0842C2E7" w14:textId="77777777" w:rsidR="009054B6" w:rsidRPr="008376FF" w:rsidRDefault="003E7A2E" w:rsidP="00BF71FB">
      <w:pPr>
        <w:numPr>
          <w:ilvl w:val="0"/>
          <w:numId w:val="99"/>
        </w:numPr>
        <w:autoSpaceDE w:val="0"/>
        <w:jc w:val="both"/>
        <w:rPr>
          <w:rFonts w:ascii="Times New Roman" w:hAnsi="Times New Roman"/>
          <w:szCs w:val="24"/>
          <w:lang w:val="hr-HR"/>
        </w:rPr>
      </w:pPr>
      <w:r w:rsidRPr="008376FF">
        <w:rPr>
          <w:rFonts w:ascii="Times New Roman" w:hAnsi="Times New Roman"/>
          <w:szCs w:val="24"/>
          <w:lang w:val="hr-HR"/>
        </w:rPr>
        <w:t>n</w:t>
      </w:r>
      <w:r w:rsidR="009054B6" w:rsidRPr="008376FF">
        <w:rPr>
          <w:rFonts w:ascii="Times New Roman" w:hAnsi="Times New Roman"/>
          <w:szCs w:val="24"/>
          <w:lang w:val="hr-HR"/>
        </w:rPr>
        <w:t>e može vršiti obradu ličnih podataka preko obrađivača</w:t>
      </w:r>
      <w:r w:rsidRPr="008376FF">
        <w:rPr>
          <w:rFonts w:ascii="Times New Roman" w:hAnsi="Times New Roman"/>
          <w:szCs w:val="24"/>
          <w:lang w:val="hr-HR"/>
        </w:rPr>
        <w:t>.</w:t>
      </w:r>
    </w:p>
    <w:p w14:paraId="043BC22E" w14:textId="6287E96B" w:rsidR="00FD5EBF" w:rsidRPr="008376FF" w:rsidRDefault="00FD5EBF" w:rsidP="00BF71FB">
      <w:pPr>
        <w:numPr>
          <w:ilvl w:val="0"/>
          <w:numId w:val="98"/>
        </w:numPr>
        <w:autoSpaceDE w:val="0"/>
        <w:ind w:left="360"/>
        <w:jc w:val="both"/>
        <w:rPr>
          <w:rFonts w:ascii="Times New Roman" w:hAnsi="Times New Roman"/>
          <w:szCs w:val="24"/>
          <w:lang w:val="hr-HR"/>
        </w:rPr>
      </w:pPr>
      <w:r w:rsidRPr="008376FF">
        <w:rPr>
          <w:rFonts w:ascii="Times New Roman" w:hAnsi="Times New Roman"/>
          <w:szCs w:val="24"/>
          <w:lang w:val="hr-HR"/>
        </w:rPr>
        <w:t>Sakupljanje</w:t>
      </w:r>
      <w:r w:rsidR="00301322">
        <w:rPr>
          <w:rFonts w:ascii="Times New Roman" w:hAnsi="Times New Roman"/>
          <w:szCs w:val="24"/>
          <w:lang w:val="hr-HR"/>
        </w:rPr>
        <w:t xml:space="preserve"> ličnih podataka iz stava (2) ta</w:t>
      </w:r>
      <w:r w:rsidRPr="008376FF">
        <w:rPr>
          <w:rFonts w:ascii="Times New Roman" w:hAnsi="Times New Roman"/>
          <w:szCs w:val="24"/>
          <w:lang w:val="hr-HR"/>
        </w:rPr>
        <w:t>čke d) ovog člana može biti sprovedeno samo ako je to neopho</w:t>
      </w:r>
      <w:r w:rsidR="008E7947">
        <w:rPr>
          <w:rFonts w:ascii="Times New Roman" w:hAnsi="Times New Roman"/>
          <w:szCs w:val="24"/>
          <w:lang w:val="hr-HR"/>
        </w:rPr>
        <w:t>dno za potrebe određene istrage.</w:t>
      </w:r>
    </w:p>
    <w:p w14:paraId="03952346" w14:textId="77777777" w:rsidR="009054B6" w:rsidRPr="008376FF" w:rsidRDefault="009054B6" w:rsidP="00BF71FB">
      <w:pPr>
        <w:numPr>
          <w:ilvl w:val="0"/>
          <w:numId w:val="98"/>
        </w:numPr>
        <w:autoSpaceDE w:val="0"/>
        <w:ind w:left="360"/>
        <w:jc w:val="both"/>
        <w:rPr>
          <w:rFonts w:ascii="Times New Roman" w:hAnsi="Times New Roman"/>
          <w:szCs w:val="24"/>
          <w:lang w:val="hr-HR"/>
        </w:rPr>
      </w:pPr>
      <w:r w:rsidRPr="008376FF">
        <w:rPr>
          <w:rFonts w:ascii="Times New Roman" w:hAnsi="Times New Roman"/>
          <w:szCs w:val="24"/>
          <w:lang w:val="hr-HR"/>
        </w:rPr>
        <w:lastRenderedPageBreak/>
        <w:t>Za potrebe ispunjavanja obavez</w:t>
      </w:r>
      <w:r w:rsidR="0076164D" w:rsidRPr="008376FF">
        <w:rPr>
          <w:rFonts w:ascii="Times New Roman" w:hAnsi="Times New Roman"/>
          <w:szCs w:val="24"/>
          <w:lang w:val="hr-HR"/>
        </w:rPr>
        <w:t>a</w:t>
      </w:r>
      <w:r w:rsidRPr="008376FF">
        <w:rPr>
          <w:rFonts w:ascii="Times New Roman" w:hAnsi="Times New Roman"/>
          <w:szCs w:val="24"/>
          <w:lang w:val="hr-HR"/>
        </w:rPr>
        <w:t xml:space="preserve"> iz stava (2) ovog člana, organi koji učestvuju u krivičnom postupku dužni su da pruže blagovremeno informacije o pravosnažnim odlukama i</w:t>
      </w:r>
      <w:r w:rsidR="006A2A35" w:rsidRPr="008376FF">
        <w:rPr>
          <w:rFonts w:ascii="Times New Roman" w:hAnsi="Times New Roman"/>
          <w:szCs w:val="24"/>
          <w:lang w:val="hr-HR"/>
        </w:rPr>
        <w:t xml:space="preserve"> zastarjelosti krivičnog djela.</w:t>
      </w:r>
    </w:p>
    <w:p w14:paraId="0B76EFA0" w14:textId="77777777" w:rsidR="006A2A35" w:rsidRPr="008376FF" w:rsidRDefault="006A2A35" w:rsidP="006A2A35">
      <w:pPr>
        <w:autoSpaceDE w:val="0"/>
        <w:ind w:firstLine="720"/>
        <w:jc w:val="both"/>
        <w:rPr>
          <w:rFonts w:ascii="Times New Roman" w:hAnsi="Times New Roman"/>
          <w:szCs w:val="24"/>
          <w:lang w:val="hr-HR"/>
        </w:rPr>
      </w:pPr>
    </w:p>
    <w:p w14:paraId="6CD393A1" w14:textId="77777777" w:rsidR="006A2A35" w:rsidRPr="008376FF" w:rsidRDefault="006A2A35" w:rsidP="006A2A35">
      <w:pPr>
        <w:autoSpaceDE w:val="0"/>
        <w:ind w:firstLine="720"/>
        <w:jc w:val="both"/>
        <w:rPr>
          <w:rFonts w:ascii="Times New Roman" w:hAnsi="Times New Roman"/>
          <w:szCs w:val="24"/>
          <w:lang w:val="hr-HR"/>
        </w:rPr>
      </w:pPr>
    </w:p>
    <w:p w14:paraId="2DA788A1" w14:textId="77777777" w:rsidR="008E7947" w:rsidRDefault="008E7947">
      <w:pPr>
        <w:autoSpaceDE w:val="0"/>
        <w:jc w:val="center"/>
        <w:rPr>
          <w:rFonts w:ascii="Times New Roman" w:hAnsi="Times New Roman"/>
          <w:b/>
          <w:bCs/>
          <w:szCs w:val="24"/>
          <w:lang w:val="hr-HR"/>
        </w:rPr>
      </w:pPr>
    </w:p>
    <w:p w14:paraId="0F316388" w14:textId="77777777" w:rsidR="008E7947" w:rsidRDefault="008E7947">
      <w:pPr>
        <w:autoSpaceDE w:val="0"/>
        <w:jc w:val="center"/>
        <w:rPr>
          <w:rFonts w:ascii="Times New Roman" w:hAnsi="Times New Roman"/>
          <w:b/>
          <w:bCs/>
          <w:szCs w:val="24"/>
          <w:lang w:val="hr-HR"/>
        </w:rPr>
      </w:pPr>
    </w:p>
    <w:p w14:paraId="0BD384C6" w14:textId="77777777" w:rsidR="009054B6" w:rsidRPr="008376FF" w:rsidRDefault="003E7A2E">
      <w:pPr>
        <w:autoSpaceDE w:val="0"/>
        <w:jc w:val="center"/>
        <w:rPr>
          <w:rFonts w:ascii="Times New Roman" w:hAnsi="Times New Roman"/>
          <w:b/>
          <w:bCs/>
          <w:szCs w:val="24"/>
          <w:lang w:val="hr-HR"/>
        </w:rPr>
      </w:pPr>
      <w:r w:rsidRPr="008376FF">
        <w:rPr>
          <w:rFonts w:ascii="Times New Roman" w:hAnsi="Times New Roman"/>
          <w:b/>
          <w:bCs/>
          <w:szCs w:val="24"/>
          <w:lang w:val="hr-HR"/>
        </w:rPr>
        <w:t>Član 3</w:t>
      </w:r>
      <w:r w:rsidR="00090F3A">
        <w:rPr>
          <w:rFonts w:ascii="Times New Roman" w:hAnsi="Times New Roman"/>
          <w:b/>
          <w:bCs/>
          <w:szCs w:val="24"/>
          <w:lang w:val="hr-HR"/>
        </w:rPr>
        <w:t>6</w:t>
      </w:r>
      <w:r w:rsidR="007F74E5" w:rsidRPr="008376FF">
        <w:rPr>
          <w:rFonts w:ascii="Times New Roman" w:hAnsi="Times New Roman"/>
          <w:b/>
          <w:bCs/>
          <w:szCs w:val="24"/>
          <w:lang w:val="hr-HR"/>
        </w:rPr>
        <w:t>.</w:t>
      </w:r>
    </w:p>
    <w:p w14:paraId="4C994804" w14:textId="77777777" w:rsidR="009054B6" w:rsidRPr="008376FF" w:rsidRDefault="009054B6">
      <w:pPr>
        <w:pStyle w:val="Heading1"/>
        <w:jc w:val="center"/>
        <w:rPr>
          <w:sz w:val="24"/>
          <w:szCs w:val="24"/>
        </w:rPr>
      </w:pPr>
      <w:r w:rsidRPr="008376FF">
        <w:rPr>
          <w:sz w:val="24"/>
          <w:szCs w:val="24"/>
        </w:rPr>
        <w:t>(</w:t>
      </w:r>
      <w:r w:rsidR="00FC4814" w:rsidRPr="008376FF">
        <w:rPr>
          <w:sz w:val="24"/>
          <w:szCs w:val="24"/>
        </w:rPr>
        <w:t>Korištenje</w:t>
      </w:r>
      <w:r w:rsidRPr="008376FF">
        <w:rPr>
          <w:sz w:val="24"/>
          <w:szCs w:val="24"/>
        </w:rPr>
        <w:t xml:space="preserve"> ličnih podataka)</w:t>
      </w:r>
    </w:p>
    <w:p w14:paraId="2F6CA21D" w14:textId="77777777" w:rsidR="009054B6" w:rsidRPr="008376FF" w:rsidRDefault="009054B6">
      <w:pPr>
        <w:rPr>
          <w:lang w:val="hr-HR"/>
        </w:rPr>
      </w:pPr>
    </w:p>
    <w:p w14:paraId="7593F225" w14:textId="096E6536" w:rsidR="009054B6" w:rsidRPr="008376FF" w:rsidRDefault="009054B6" w:rsidP="00DB211F">
      <w:pPr>
        <w:numPr>
          <w:ilvl w:val="0"/>
          <w:numId w:val="39"/>
        </w:numPr>
        <w:autoSpaceDE w:val="0"/>
        <w:ind w:left="360" w:hanging="335"/>
        <w:jc w:val="both"/>
        <w:rPr>
          <w:rFonts w:ascii="Times New Roman" w:hAnsi="Times New Roman"/>
          <w:szCs w:val="24"/>
          <w:lang w:val="hr-HR"/>
        </w:rPr>
      </w:pPr>
      <w:r w:rsidRPr="008376FF">
        <w:rPr>
          <w:rFonts w:ascii="Times New Roman" w:hAnsi="Times New Roman"/>
          <w:szCs w:val="24"/>
          <w:lang w:val="hr-HR"/>
        </w:rPr>
        <w:t>Lični podaci obrađeni u skladu sa odred</w:t>
      </w:r>
      <w:r w:rsidR="00E459E2" w:rsidRPr="008376FF">
        <w:rPr>
          <w:rFonts w:ascii="Times New Roman" w:hAnsi="Times New Roman"/>
          <w:szCs w:val="24"/>
          <w:lang w:val="hr-HR"/>
        </w:rPr>
        <w:t xml:space="preserve">bom člana </w:t>
      </w:r>
      <w:r w:rsidR="00E459E2" w:rsidRPr="00EB133F">
        <w:rPr>
          <w:rFonts w:ascii="Times New Roman" w:hAnsi="Times New Roman"/>
          <w:szCs w:val="24"/>
          <w:lang w:val="hr-HR"/>
        </w:rPr>
        <w:t>3</w:t>
      </w:r>
      <w:r w:rsidR="00EA0100" w:rsidRPr="00EB133F">
        <w:rPr>
          <w:rFonts w:ascii="Times New Roman" w:hAnsi="Times New Roman"/>
          <w:szCs w:val="24"/>
          <w:lang w:val="hr-HR"/>
        </w:rPr>
        <w:t>5</w:t>
      </w:r>
      <w:r w:rsidR="00E459E2" w:rsidRPr="00EB133F">
        <w:rPr>
          <w:rFonts w:ascii="Times New Roman" w:hAnsi="Times New Roman"/>
          <w:szCs w:val="24"/>
          <w:lang w:val="hr-HR"/>
        </w:rPr>
        <w:t>.</w:t>
      </w:r>
      <w:r w:rsidR="00E459E2" w:rsidRPr="008376FF">
        <w:rPr>
          <w:rFonts w:ascii="Times New Roman" w:hAnsi="Times New Roman"/>
          <w:szCs w:val="24"/>
          <w:lang w:val="hr-HR"/>
        </w:rPr>
        <w:t xml:space="preserve"> o</w:t>
      </w:r>
      <w:r w:rsidRPr="008376FF">
        <w:rPr>
          <w:rFonts w:ascii="Times New Roman" w:hAnsi="Times New Roman"/>
          <w:szCs w:val="24"/>
          <w:lang w:val="hr-HR"/>
        </w:rPr>
        <w:t>vog zakona koriste se ako je to:</w:t>
      </w:r>
    </w:p>
    <w:p w14:paraId="47BD7DD0" w14:textId="77777777" w:rsidR="008C3EB8" w:rsidRPr="008376FF" w:rsidRDefault="008C3EB8" w:rsidP="00DB211F">
      <w:pPr>
        <w:numPr>
          <w:ilvl w:val="0"/>
          <w:numId w:val="50"/>
        </w:numPr>
        <w:autoSpaceDE w:val="0"/>
        <w:ind w:left="1440" w:hanging="450"/>
        <w:jc w:val="both"/>
        <w:rPr>
          <w:rFonts w:ascii="Times New Roman" w:hAnsi="Times New Roman"/>
          <w:szCs w:val="24"/>
          <w:lang w:val="hr-HR"/>
        </w:rPr>
      </w:pPr>
      <w:r w:rsidRPr="008376FF">
        <w:rPr>
          <w:rFonts w:ascii="Times New Roman" w:hAnsi="Times New Roman"/>
          <w:szCs w:val="24"/>
          <w:lang w:val="hr-HR"/>
        </w:rPr>
        <w:t>neophodno za ispunjavanje zadataka policijskog organa;</w:t>
      </w:r>
    </w:p>
    <w:p w14:paraId="4B905E84" w14:textId="77777777" w:rsidR="008C3EB8" w:rsidRPr="008376FF" w:rsidRDefault="008C3EB8" w:rsidP="00DB211F">
      <w:pPr>
        <w:numPr>
          <w:ilvl w:val="0"/>
          <w:numId w:val="50"/>
        </w:numPr>
        <w:autoSpaceDE w:val="0"/>
        <w:ind w:left="1440" w:hanging="450"/>
        <w:jc w:val="both"/>
        <w:rPr>
          <w:rFonts w:ascii="Times New Roman" w:hAnsi="Times New Roman"/>
          <w:szCs w:val="24"/>
          <w:lang w:val="hr-HR"/>
        </w:rPr>
      </w:pPr>
      <w:r w:rsidRPr="008376FF">
        <w:rPr>
          <w:rFonts w:ascii="Times New Roman" w:hAnsi="Times New Roman"/>
          <w:szCs w:val="24"/>
          <w:lang w:val="hr-HR"/>
        </w:rPr>
        <w:t>neophodno za ispunjavanje obaveza iz međunarodnog ugovora koji je zaključila BiH, i za ispunjavanje obaveza u okviru međunarodne organizacije Interpol;</w:t>
      </w:r>
    </w:p>
    <w:p w14:paraId="7C86D281" w14:textId="77777777" w:rsidR="008C3EB8" w:rsidRPr="008376FF" w:rsidRDefault="008C3EB8" w:rsidP="00DB211F">
      <w:pPr>
        <w:numPr>
          <w:ilvl w:val="0"/>
          <w:numId w:val="50"/>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zakonom </w:t>
      </w:r>
      <w:r w:rsidR="00FD6286" w:rsidRPr="008376FF">
        <w:rPr>
          <w:rFonts w:ascii="Times New Roman" w:hAnsi="Times New Roman"/>
          <w:szCs w:val="24"/>
          <w:lang w:val="hr-HR"/>
        </w:rPr>
        <w:t>propisano</w:t>
      </w:r>
      <w:r w:rsidRPr="008376FF">
        <w:rPr>
          <w:rFonts w:ascii="Times New Roman" w:hAnsi="Times New Roman"/>
          <w:szCs w:val="24"/>
          <w:lang w:val="hr-HR"/>
        </w:rPr>
        <w:t>;</w:t>
      </w:r>
    </w:p>
    <w:p w14:paraId="5B4695EC" w14:textId="77777777" w:rsidR="008C3EB8" w:rsidRPr="008376FF" w:rsidRDefault="008C3EB8" w:rsidP="00DB211F">
      <w:pPr>
        <w:numPr>
          <w:ilvl w:val="0"/>
          <w:numId w:val="50"/>
        </w:numPr>
        <w:autoSpaceDE w:val="0"/>
        <w:ind w:left="1440" w:hanging="450"/>
        <w:jc w:val="both"/>
        <w:rPr>
          <w:rFonts w:ascii="Times New Roman" w:hAnsi="Times New Roman"/>
          <w:szCs w:val="24"/>
          <w:lang w:val="hr-HR"/>
        </w:rPr>
      </w:pPr>
      <w:r w:rsidRPr="008376FF">
        <w:rPr>
          <w:rFonts w:ascii="Times New Roman" w:hAnsi="Times New Roman"/>
          <w:szCs w:val="24"/>
          <w:lang w:val="hr-HR"/>
        </w:rPr>
        <w:t>u interesu nosioca podataka ako je on dao saglasnost i ako je tu saglasnost moguće predvidjeti;</w:t>
      </w:r>
    </w:p>
    <w:p w14:paraId="3DF270B3" w14:textId="77777777" w:rsidR="008C3EB8" w:rsidRPr="008376FF" w:rsidRDefault="008C3EB8" w:rsidP="00DB211F">
      <w:pPr>
        <w:numPr>
          <w:ilvl w:val="0"/>
          <w:numId w:val="50"/>
        </w:numPr>
        <w:autoSpaceDE w:val="0"/>
        <w:ind w:left="1440" w:hanging="450"/>
        <w:jc w:val="both"/>
        <w:rPr>
          <w:rFonts w:ascii="Times New Roman" w:hAnsi="Times New Roman"/>
          <w:szCs w:val="24"/>
          <w:lang w:val="hr-HR"/>
        </w:rPr>
      </w:pPr>
      <w:r w:rsidRPr="008376FF">
        <w:rPr>
          <w:rFonts w:ascii="Times New Roman" w:hAnsi="Times New Roman"/>
          <w:szCs w:val="24"/>
          <w:lang w:val="hr-HR"/>
        </w:rPr>
        <w:t>neophodno da se izbjegne ozbiljna i neposredna opasnost.</w:t>
      </w:r>
    </w:p>
    <w:p w14:paraId="18DA676F" w14:textId="77777777" w:rsidR="00E459E2" w:rsidRPr="008376FF" w:rsidRDefault="009054B6" w:rsidP="00DB211F">
      <w:pPr>
        <w:numPr>
          <w:ilvl w:val="0"/>
          <w:numId w:val="39"/>
        </w:numPr>
        <w:autoSpaceDE w:val="0"/>
        <w:ind w:left="360" w:hanging="335"/>
        <w:jc w:val="both"/>
        <w:rPr>
          <w:rFonts w:ascii="Times New Roman" w:hAnsi="Times New Roman"/>
          <w:szCs w:val="24"/>
          <w:lang w:val="hr-HR"/>
        </w:rPr>
      </w:pPr>
      <w:r w:rsidRPr="008376FF">
        <w:rPr>
          <w:rFonts w:ascii="Times New Roman" w:hAnsi="Times New Roman"/>
          <w:szCs w:val="24"/>
          <w:lang w:val="hr-HR"/>
        </w:rPr>
        <w:t xml:space="preserve">Lični podaci dostavljaju se na osnovu zahtjeva </w:t>
      </w:r>
      <w:r w:rsidR="00E459E2" w:rsidRPr="008376FF">
        <w:rPr>
          <w:rFonts w:ascii="Times New Roman" w:hAnsi="Times New Roman"/>
          <w:szCs w:val="24"/>
          <w:lang w:val="hr-HR"/>
        </w:rPr>
        <w:t>koji sadrži:</w:t>
      </w:r>
    </w:p>
    <w:p w14:paraId="0DBED017" w14:textId="77777777" w:rsidR="00E459E2" w:rsidRPr="008376FF" w:rsidRDefault="00FC4814" w:rsidP="00DB211F">
      <w:pPr>
        <w:numPr>
          <w:ilvl w:val="0"/>
          <w:numId w:val="51"/>
        </w:numPr>
        <w:autoSpaceDE w:val="0"/>
        <w:jc w:val="both"/>
        <w:rPr>
          <w:rFonts w:ascii="Times New Roman" w:hAnsi="Times New Roman"/>
          <w:szCs w:val="24"/>
          <w:lang w:val="hr-HR"/>
        </w:rPr>
      </w:pPr>
      <w:r w:rsidRPr="008376FF">
        <w:rPr>
          <w:rFonts w:ascii="Times New Roman" w:hAnsi="Times New Roman"/>
          <w:szCs w:val="24"/>
          <w:lang w:val="hr-HR"/>
        </w:rPr>
        <w:t>podatke</w:t>
      </w:r>
      <w:r w:rsidR="009054B6" w:rsidRPr="008376FF">
        <w:rPr>
          <w:rFonts w:ascii="Times New Roman" w:hAnsi="Times New Roman"/>
          <w:szCs w:val="24"/>
          <w:lang w:val="hr-HR"/>
        </w:rPr>
        <w:t xml:space="preserve"> o </w:t>
      </w:r>
      <w:r w:rsidR="00E459E2" w:rsidRPr="008376FF">
        <w:rPr>
          <w:rFonts w:ascii="Times New Roman" w:hAnsi="Times New Roman"/>
          <w:szCs w:val="24"/>
          <w:lang w:val="hr-HR"/>
        </w:rPr>
        <w:t xml:space="preserve">podnosiocu </w:t>
      </w:r>
      <w:r w:rsidRPr="008376FF">
        <w:rPr>
          <w:rFonts w:ascii="Times New Roman" w:hAnsi="Times New Roman"/>
          <w:szCs w:val="24"/>
          <w:lang w:val="hr-HR"/>
        </w:rPr>
        <w:t>zahtjeva</w:t>
      </w:r>
      <w:r w:rsidR="00E459E2" w:rsidRPr="008376FF">
        <w:rPr>
          <w:rFonts w:ascii="Times New Roman" w:hAnsi="Times New Roman"/>
          <w:szCs w:val="24"/>
          <w:lang w:val="hr-HR"/>
        </w:rPr>
        <w:t>;</w:t>
      </w:r>
    </w:p>
    <w:p w14:paraId="6C41AFC2" w14:textId="77777777" w:rsidR="009054B6" w:rsidRPr="008376FF" w:rsidRDefault="00E7309D" w:rsidP="00DB211F">
      <w:pPr>
        <w:numPr>
          <w:ilvl w:val="0"/>
          <w:numId w:val="51"/>
        </w:numPr>
        <w:autoSpaceDE w:val="0"/>
        <w:jc w:val="both"/>
        <w:rPr>
          <w:rFonts w:ascii="Times New Roman" w:hAnsi="Times New Roman"/>
          <w:szCs w:val="24"/>
          <w:lang w:val="hr-HR"/>
        </w:rPr>
      </w:pPr>
      <w:r w:rsidRPr="008376FF">
        <w:rPr>
          <w:rFonts w:ascii="Times New Roman" w:hAnsi="Times New Roman"/>
          <w:szCs w:val="24"/>
          <w:lang w:val="hr-HR"/>
        </w:rPr>
        <w:t>razloge i svrhu</w:t>
      </w:r>
      <w:r w:rsidR="009054B6" w:rsidRPr="008376FF">
        <w:rPr>
          <w:rFonts w:ascii="Times New Roman" w:hAnsi="Times New Roman"/>
          <w:szCs w:val="24"/>
          <w:lang w:val="hr-HR"/>
        </w:rPr>
        <w:t xml:space="preserve"> za koju lični podaci treba da budu predati.</w:t>
      </w:r>
    </w:p>
    <w:p w14:paraId="2F00A887" w14:textId="77777777" w:rsidR="008C3EB8" w:rsidRPr="008376FF" w:rsidRDefault="009054B6" w:rsidP="00BF71FB">
      <w:pPr>
        <w:pStyle w:val="BodyText2"/>
        <w:numPr>
          <w:ilvl w:val="0"/>
          <w:numId w:val="100"/>
        </w:numPr>
        <w:ind w:left="360"/>
        <w:rPr>
          <w:sz w:val="24"/>
          <w:szCs w:val="24"/>
          <w:lang w:val="hr-HR"/>
        </w:rPr>
      </w:pPr>
      <w:r w:rsidRPr="008376FF">
        <w:rPr>
          <w:sz w:val="24"/>
          <w:szCs w:val="24"/>
          <w:lang w:val="hr-HR"/>
        </w:rPr>
        <w:t xml:space="preserve">Podaci se mogu dostaviti i bez zahtjeva ako dostavljanje </w:t>
      </w:r>
      <w:r w:rsidR="00FC4814" w:rsidRPr="008376FF">
        <w:rPr>
          <w:sz w:val="24"/>
          <w:szCs w:val="24"/>
          <w:lang w:val="hr-HR"/>
        </w:rPr>
        <w:t>proizlazi</w:t>
      </w:r>
      <w:r w:rsidRPr="008376FF">
        <w:rPr>
          <w:sz w:val="24"/>
          <w:szCs w:val="24"/>
          <w:lang w:val="hr-HR"/>
        </w:rPr>
        <w:t xml:space="preserve"> iz zakona, međunarodnog ugovora, ili se radi o dostavljanju za potrebe međunarodne organizacije Interpol, kao i u slučaju iz stava (1) tačke e) ovog člana.</w:t>
      </w:r>
    </w:p>
    <w:p w14:paraId="474E110B" w14:textId="2FB39DFC" w:rsidR="009054B6" w:rsidRPr="008376FF" w:rsidRDefault="009054B6" w:rsidP="00BF71FB">
      <w:pPr>
        <w:numPr>
          <w:ilvl w:val="0"/>
          <w:numId w:val="100"/>
        </w:numPr>
        <w:autoSpaceDE w:val="0"/>
        <w:ind w:left="360"/>
        <w:jc w:val="both"/>
        <w:rPr>
          <w:rFonts w:ascii="Times New Roman" w:hAnsi="Times New Roman"/>
          <w:szCs w:val="24"/>
          <w:lang w:val="hr-HR"/>
        </w:rPr>
      </w:pPr>
      <w:r w:rsidRPr="008376FF">
        <w:rPr>
          <w:rFonts w:ascii="Times New Roman" w:hAnsi="Times New Roman"/>
          <w:szCs w:val="24"/>
          <w:lang w:val="hr-HR"/>
        </w:rPr>
        <w:t>Ukoliko je moguće, policijsk</w:t>
      </w:r>
      <w:r w:rsidR="00CE2295">
        <w:rPr>
          <w:rFonts w:ascii="Times New Roman" w:hAnsi="Times New Roman"/>
          <w:szCs w:val="24"/>
          <w:lang w:val="hr-HR"/>
        </w:rPr>
        <w:t>o tijelo BiH</w:t>
      </w:r>
      <w:r w:rsidRPr="008376FF">
        <w:rPr>
          <w:rFonts w:ascii="Times New Roman" w:hAnsi="Times New Roman"/>
          <w:szCs w:val="24"/>
          <w:lang w:val="hr-HR"/>
        </w:rPr>
        <w:t xml:space="preserve"> će prilikom svakog dostavljanja ličnih podataka dostaviti i informacije o pravosnažnim odlukama organa, u vezi sa krivičnim postupkom.</w:t>
      </w:r>
    </w:p>
    <w:p w14:paraId="18F0B036" w14:textId="77777777" w:rsidR="008C3EB8" w:rsidRPr="008376FF" w:rsidRDefault="009054B6" w:rsidP="00BF71FB">
      <w:pPr>
        <w:numPr>
          <w:ilvl w:val="0"/>
          <w:numId w:val="100"/>
        </w:numPr>
        <w:autoSpaceDE w:val="0"/>
        <w:ind w:left="360"/>
        <w:jc w:val="both"/>
        <w:rPr>
          <w:rFonts w:ascii="Times New Roman" w:hAnsi="Times New Roman"/>
          <w:szCs w:val="24"/>
          <w:lang w:val="hr-HR"/>
        </w:rPr>
      </w:pPr>
      <w:r w:rsidRPr="008376FF">
        <w:rPr>
          <w:rFonts w:ascii="Times New Roman" w:hAnsi="Times New Roman"/>
          <w:szCs w:val="24"/>
          <w:lang w:val="hr-HR"/>
        </w:rPr>
        <w:t>Neistiniti i netačni lični p</w:t>
      </w:r>
      <w:r w:rsidR="008C3EB8" w:rsidRPr="008376FF">
        <w:rPr>
          <w:rFonts w:ascii="Times New Roman" w:hAnsi="Times New Roman"/>
          <w:szCs w:val="24"/>
          <w:lang w:val="hr-HR"/>
        </w:rPr>
        <w:t>odaci ne mogu biti dostavljeni.</w:t>
      </w:r>
    </w:p>
    <w:p w14:paraId="64A4B998" w14:textId="77777777" w:rsidR="009054B6" w:rsidRPr="008376FF" w:rsidRDefault="008C3EB8" w:rsidP="00BF71FB">
      <w:pPr>
        <w:numPr>
          <w:ilvl w:val="0"/>
          <w:numId w:val="100"/>
        </w:numPr>
        <w:autoSpaceDE w:val="0"/>
        <w:ind w:left="360"/>
        <w:jc w:val="both"/>
        <w:rPr>
          <w:rFonts w:ascii="Times New Roman" w:hAnsi="Times New Roman"/>
          <w:szCs w:val="24"/>
          <w:lang w:val="hr-HR"/>
        </w:rPr>
      </w:pPr>
      <w:r w:rsidRPr="008376FF">
        <w:rPr>
          <w:rFonts w:ascii="Times New Roman" w:hAnsi="Times New Roman"/>
          <w:szCs w:val="24"/>
          <w:lang w:val="hr-HR"/>
        </w:rPr>
        <w:t>N</w:t>
      </w:r>
      <w:r w:rsidR="009054B6" w:rsidRPr="008376FF">
        <w:rPr>
          <w:rFonts w:ascii="Times New Roman" w:hAnsi="Times New Roman"/>
          <w:szCs w:val="24"/>
          <w:lang w:val="hr-HR"/>
        </w:rPr>
        <w:t>eprovjereni lični podaci moraju biti označeni prilikom predaje i mora biti navedena mjera njihove pouzdanosti.</w:t>
      </w:r>
    </w:p>
    <w:p w14:paraId="1E70DBFB" w14:textId="3691EA33" w:rsidR="009054B6" w:rsidRPr="008376FF" w:rsidRDefault="009054B6" w:rsidP="00BF71FB">
      <w:pPr>
        <w:numPr>
          <w:ilvl w:val="0"/>
          <w:numId w:val="100"/>
        </w:numPr>
        <w:autoSpaceDE w:val="0"/>
        <w:ind w:left="360"/>
        <w:jc w:val="both"/>
        <w:rPr>
          <w:rFonts w:ascii="Times New Roman" w:hAnsi="Times New Roman"/>
          <w:szCs w:val="24"/>
          <w:lang w:val="hr-HR"/>
        </w:rPr>
      </w:pPr>
      <w:r w:rsidRPr="00EB133F">
        <w:rPr>
          <w:rFonts w:ascii="Times New Roman" w:hAnsi="Times New Roman"/>
          <w:szCs w:val="24"/>
          <w:lang w:val="hr-HR"/>
        </w:rPr>
        <w:t>K</w:t>
      </w:r>
      <w:r w:rsidR="00EB133F">
        <w:rPr>
          <w:rFonts w:ascii="Times New Roman" w:hAnsi="Times New Roman"/>
          <w:szCs w:val="24"/>
          <w:lang w:val="hr-HR"/>
        </w:rPr>
        <w:t>ontrolor</w:t>
      </w:r>
      <w:r w:rsidRPr="00EB133F">
        <w:rPr>
          <w:rFonts w:ascii="Times New Roman" w:hAnsi="Times New Roman"/>
          <w:szCs w:val="24"/>
          <w:lang w:val="hr-HR"/>
        </w:rPr>
        <w:t xml:space="preserve"> </w:t>
      </w:r>
      <w:r w:rsidRPr="008376FF">
        <w:rPr>
          <w:rFonts w:ascii="Times New Roman" w:hAnsi="Times New Roman"/>
          <w:szCs w:val="24"/>
          <w:lang w:val="hr-HR"/>
        </w:rPr>
        <w:t>podataka nije ovlašten za obrađivanje ličnih podataka u drugu svrhu osim za svrhu u koju su podaci bili dostavljeni.</w:t>
      </w:r>
    </w:p>
    <w:p w14:paraId="6AB3E4E7" w14:textId="77777777" w:rsidR="006A2A35" w:rsidRPr="008376FF" w:rsidRDefault="009054B6" w:rsidP="00BF71FB">
      <w:pPr>
        <w:numPr>
          <w:ilvl w:val="0"/>
          <w:numId w:val="100"/>
        </w:numPr>
        <w:autoSpaceDE w:val="0"/>
        <w:ind w:left="360"/>
        <w:jc w:val="both"/>
        <w:rPr>
          <w:rFonts w:ascii="Times New Roman" w:hAnsi="Times New Roman"/>
          <w:szCs w:val="24"/>
          <w:lang w:val="hr-HR"/>
        </w:rPr>
      </w:pPr>
      <w:r w:rsidRPr="008376FF">
        <w:rPr>
          <w:rFonts w:ascii="Times New Roman" w:hAnsi="Times New Roman"/>
          <w:szCs w:val="24"/>
          <w:lang w:val="hr-HR"/>
        </w:rPr>
        <w:t>Izuzetno od stava (</w:t>
      </w:r>
      <w:r w:rsidR="008C3EB8" w:rsidRPr="008376FF">
        <w:rPr>
          <w:rFonts w:ascii="Times New Roman" w:hAnsi="Times New Roman"/>
          <w:szCs w:val="24"/>
          <w:lang w:val="hr-HR"/>
        </w:rPr>
        <w:t>7</w:t>
      </w:r>
      <w:r w:rsidRPr="008376FF">
        <w:rPr>
          <w:rFonts w:ascii="Times New Roman" w:hAnsi="Times New Roman"/>
          <w:szCs w:val="24"/>
          <w:lang w:val="hr-HR"/>
        </w:rPr>
        <w:t xml:space="preserve">) ovog člana, </w:t>
      </w:r>
      <w:r w:rsidR="00FC4814" w:rsidRPr="008376FF">
        <w:rPr>
          <w:rFonts w:ascii="Times New Roman" w:hAnsi="Times New Roman"/>
          <w:szCs w:val="24"/>
          <w:lang w:val="hr-HR"/>
        </w:rPr>
        <w:t>korisnik</w:t>
      </w:r>
      <w:r w:rsidRPr="008376FF">
        <w:rPr>
          <w:rFonts w:ascii="Times New Roman" w:hAnsi="Times New Roman"/>
          <w:szCs w:val="24"/>
          <w:lang w:val="hr-HR"/>
        </w:rPr>
        <w:t xml:space="preserve"> podataka može obrađivati lične podatke i u druge svrhe ako je ispunjen jedan od </w:t>
      </w:r>
      <w:r w:rsidR="006A2A35" w:rsidRPr="008376FF">
        <w:rPr>
          <w:rFonts w:ascii="Times New Roman" w:hAnsi="Times New Roman"/>
          <w:szCs w:val="24"/>
          <w:lang w:val="hr-HR"/>
        </w:rPr>
        <w:t>uslova iz stava (1) ovog člana.</w:t>
      </w:r>
    </w:p>
    <w:p w14:paraId="12615F04" w14:textId="77777777" w:rsidR="006A2A35" w:rsidRPr="008376FF" w:rsidRDefault="006A2A35" w:rsidP="006A2A35">
      <w:pPr>
        <w:autoSpaceDE w:val="0"/>
        <w:ind w:firstLine="720"/>
        <w:jc w:val="both"/>
        <w:rPr>
          <w:rFonts w:ascii="Times New Roman" w:hAnsi="Times New Roman"/>
          <w:szCs w:val="24"/>
          <w:lang w:val="hr-HR"/>
        </w:rPr>
      </w:pPr>
    </w:p>
    <w:p w14:paraId="3C86E1EA" w14:textId="77777777" w:rsidR="009054B6" w:rsidRPr="008376FF" w:rsidRDefault="00E459E2">
      <w:pPr>
        <w:autoSpaceDE w:val="0"/>
        <w:jc w:val="center"/>
        <w:rPr>
          <w:rFonts w:ascii="Times New Roman" w:hAnsi="Times New Roman"/>
          <w:b/>
          <w:bCs/>
          <w:szCs w:val="24"/>
          <w:lang w:val="hr-HR"/>
        </w:rPr>
      </w:pPr>
      <w:r w:rsidRPr="008376FF">
        <w:rPr>
          <w:rFonts w:ascii="Times New Roman" w:hAnsi="Times New Roman"/>
          <w:b/>
          <w:bCs/>
          <w:szCs w:val="24"/>
          <w:lang w:val="hr-HR"/>
        </w:rPr>
        <w:t>Član 3</w:t>
      </w:r>
      <w:r w:rsidR="00090F3A">
        <w:rPr>
          <w:rFonts w:ascii="Times New Roman" w:hAnsi="Times New Roman"/>
          <w:b/>
          <w:bCs/>
          <w:szCs w:val="24"/>
          <w:lang w:val="hr-HR"/>
        </w:rPr>
        <w:t>7</w:t>
      </w:r>
      <w:r w:rsidRPr="008376FF">
        <w:rPr>
          <w:rFonts w:ascii="Times New Roman" w:hAnsi="Times New Roman"/>
          <w:b/>
          <w:bCs/>
          <w:szCs w:val="24"/>
          <w:lang w:val="hr-HR"/>
        </w:rPr>
        <w:t>.</w:t>
      </w:r>
    </w:p>
    <w:p w14:paraId="1D959019" w14:textId="77777777" w:rsidR="009054B6" w:rsidRPr="008376FF" w:rsidRDefault="009054B6">
      <w:pPr>
        <w:pStyle w:val="Heading1"/>
        <w:jc w:val="center"/>
        <w:rPr>
          <w:sz w:val="24"/>
          <w:szCs w:val="24"/>
        </w:rPr>
      </w:pPr>
      <w:r w:rsidRPr="008376FF">
        <w:rPr>
          <w:sz w:val="24"/>
          <w:szCs w:val="24"/>
        </w:rPr>
        <w:t>(Prava nosioca podataka)</w:t>
      </w:r>
    </w:p>
    <w:p w14:paraId="0DC5CA81" w14:textId="77777777" w:rsidR="009054B6" w:rsidRPr="008376FF" w:rsidRDefault="009054B6">
      <w:pPr>
        <w:rPr>
          <w:lang w:val="hr-HR"/>
        </w:rPr>
      </w:pPr>
    </w:p>
    <w:p w14:paraId="77F66BE9" w14:textId="7D88D927" w:rsidR="009054B6" w:rsidRPr="008376FF" w:rsidRDefault="009054B6" w:rsidP="00DB211F">
      <w:pPr>
        <w:numPr>
          <w:ilvl w:val="1"/>
          <w:numId w:val="33"/>
        </w:numPr>
        <w:autoSpaceDE w:val="0"/>
        <w:ind w:left="360"/>
        <w:jc w:val="both"/>
        <w:rPr>
          <w:rFonts w:ascii="Times New Roman" w:hAnsi="Times New Roman"/>
          <w:szCs w:val="24"/>
          <w:lang w:val="hr-HR"/>
        </w:rPr>
      </w:pPr>
      <w:r w:rsidRPr="008376FF">
        <w:rPr>
          <w:rFonts w:ascii="Times New Roman" w:hAnsi="Times New Roman"/>
          <w:szCs w:val="24"/>
          <w:lang w:val="hr-HR"/>
        </w:rPr>
        <w:t>Policijsk</w:t>
      </w:r>
      <w:r w:rsidR="00F41F71">
        <w:rPr>
          <w:rFonts w:ascii="Times New Roman" w:hAnsi="Times New Roman"/>
          <w:szCs w:val="24"/>
          <w:lang w:val="hr-HR"/>
        </w:rPr>
        <w:t>o tijelo BiH</w:t>
      </w:r>
      <w:r w:rsidRPr="008376FF">
        <w:rPr>
          <w:rFonts w:ascii="Times New Roman" w:hAnsi="Times New Roman"/>
          <w:szCs w:val="24"/>
          <w:lang w:val="hr-HR"/>
        </w:rPr>
        <w:t xml:space="preserve"> neće dostaviti informaciju nosiocu podataka ako bi moglo doći do:</w:t>
      </w:r>
    </w:p>
    <w:p w14:paraId="4396BA90" w14:textId="77777777" w:rsidR="009054B6" w:rsidRPr="008376FF" w:rsidRDefault="00E7309D" w:rsidP="001862CE">
      <w:pPr>
        <w:numPr>
          <w:ilvl w:val="0"/>
          <w:numId w:val="3"/>
        </w:numPr>
        <w:tabs>
          <w:tab w:val="clear" w:pos="720"/>
          <w:tab w:val="num" w:pos="1440"/>
        </w:tabs>
        <w:autoSpaceDE w:val="0"/>
        <w:ind w:left="1440" w:hanging="450"/>
        <w:jc w:val="both"/>
        <w:rPr>
          <w:rFonts w:ascii="Times New Roman" w:hAnsi="Times New Roman"/>
          <w:szCs w:val="24"/>
          <w:lang w:val="hr-HR"/>
        </w:rPr>
      </w:pPr>
      <w:r w:rsidRPr="008376FF">
        <w:rPr>
          <w:rFonts w:ascii="Times New Roman" w:hAnsi="Times New Roman"/>
          <w:szCs w:val="24"/>
          <w:lang w:val="hr-HR"/>
        </w:rPr>
        <w:t>ugrožavanja ispunjavanja</w:t>
      </w:r>
      <w:r w:rsidR="009054B6" w:rsidRPr="008376FF">
        <w:rPr>
          <w:rFonts w:ascii="Times New Roman" w:hAnsi="Times New Roman"/>
          <w:szCs w:val="24"/>
          <w:lang w:val="hr-HR"/>
        </w:rPr>
        <w:t xml:space="preserve"> zadataka policijskog organa u </w:t>
      </w:r>
      <w:r w:rsidR="00FD5EBF" w:rsidRPr="008376FF">
        <w:rPr>
          <w:rFonts w:ascii="Times New Roman" w:hAnsi="Times New Roman"/>
          <w:szCs w:val="24"/>
          <w:lang w:val="hr-HR"/>
        </w:rPr>
        <w:t xml:space="preserve">vezi s </w:t>
      </w:r>
      <w:r w:rsidR="009054B6" w:rsidRPr="008376FF">
        <w:rPr>
          <w:rFonts w:ascii="Times New Roman" w:hAnsi="Times New Roman"/>
          <w:szCs w:val="24"/>
          <w:lang w:val="hr-HR"/>
        </w:rPr>
        <w:t xml:space="preserve"> krivičn</w:t>
      </w:r>
      <w:r w:rsidR="00FD5EBF" w:rsidRPr="008376FF">
        <w:rPr>
          <w:rFonts w:ascii="Times New Roman" w:hAnsi="Times New Roman"/>
          <w:szCs w:val="24"/>
          <w:lang w:val="hr-HR"/>
        </w:rPr>
        <w:t xml:space="preserve">im </w:t>
      </w:r>
      <w:r w:rsidR="009054B6" w:rsidRPr="008376FF">
        <w:rPr>
          <w:rFonts w:ascii="Times New Roman" w:hAnsi="Times New Roman"/>
          <w:szCs w:val="24"/>
          <w:lang w:val="hr-HR"/>
        </w:rPr>
        <w:t>postupk</w:t>
      </w:r>
      <w:r w:rsidR="00FD5EBF" w:rsidRPr="008376FF">
        <w:rPr>
          <w:rFonts w:ascii="Times New Roman" w:hAnsi="Times New Roman"/>
          <w:szCs w:val="24"/>
          <w:lang w:val="hr-HR"/>
        </w:rPr>
        <w:t>om</w:t>
      </w:r>
      <w:r w:rsidR="00E459E2" w:rsidRPr="008376FF">
        <w:rPr>
          <w:rFonts w:ascii="Times New Roman" w:hAnsi="Times New Roman"/>
          <w:szCs w:val="24"/>
          <w:lang w:val="hr-HR"/>
        </w:rPr>
        <w:t xml:space="preserve">; </w:t>
      </w:r>
    </w:p>
    <w:p w14:paraId="087FF5F7" w14:textId="77777777" w:rsidR="009054B6" w:rsidRPr="008376FF" w:rsidRDefault="009054B6" w:rsidP="001862CE">
      <w:pPr>
        <w:numPr>
          <w:ilvl w:val="0"/>
          <w:numId w:val="3"/>
        </w:numPr>
        <w:tabs>
          <w:tab w:val="clear" w:pos="720"/>
          <w:tab w:val="num" w:pos="1440"/>
        </w:tabs>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ugrožavanja </w:t>
      </w:r>
      <w:r w:rsidR="000F261F" w:rsidRPr="008376FF">
        <w:rPr>
          <w:rFonts w:ascii="Times New Roman" w:hAnsi="Times New Roman"/>
          <w:szCs w:val="24"/>
          <w:lang w:val="hr-HR"/>
        </w:rPr>
        <w:t>zakonitih</w:t>
      </w:r>
      <w:r w:rsidRPr="008376FF">
        <w:rPr>
          <w:rFonts w:ascii="Times New Roman" w:hAnsi="Times New Roman"/>
          <w:szCs w:val="24"/>
          <w:lang w:val="hr-HR"/>
        </w:rPr>
        <w:t xml:space="preserve"> interesa trećeg lica.</w:t>
      </w:r>
    </w:p>
    <w:p w14:paraId="300BBB6E" w14:textId="252023D4" w:rsidR="009054B6" w:rsidRPr="008376FF" w:rsidRDefault="00E7309D" w:rsidP="00DB211F">
      <w:pPr>
        <w:numPr>
          <w:ilvl w:val="1"/>
          <w:numId w:val="33"/>
        </w:numPr>
        <w:autoSpaceDE w:val="0"/>
        <w:ind w:left="360"/>
        <w:jc w:val="both"/>
        <w:rPr>
          <w:rFonts w:ascii="Times New Roman" w:hAnsi="Times New Roman"/>
          <w:szCs w:val="24"/>
          <w:lang w:val="hr-HR"/>
        </w:rPr>
      </w:pPr>
      <w:r w:rsidRPr="008376FF">
        <w:rPr>
          <w:rFonts w:ascii="Times New Roman" w:hAnsi="Times New Roman"/>
          <w:szCs w:val="24"/>
          <w:lang w:val="hr-HR"/>
        </w:rPr>
        <w:t>U slučaju neispunj</w:t>
      </w:r>
      <w:r w:rsidR="009054B6" w:rsidRPr="008376FF">
        <w:rPr>
          <w:rFonts w:ascii="Times New Roman" w:hAnsi="Times New Roman"/>
          <w:szCs w:val="24"/>
          <w:lang w:val="hr-HR"/>
        </w:rPr>
        <w:t>a</w:t>
      </w:r>
      <w:r w:rsidRPr="008376FF">
        <w:rPr>
          <w:rFonts w:ascii="Times New Roman" w:hAnsi="Times New Roman"/>
          <w:szCs w:val="24"/>
          <w:lang w:val="hr-HR"/>
        </w:rPr>
        <w:t>vanja</w:t>
      </w:r>
      <w:r w:rsidR="009054B6" w:rsidRPr="008376FF">
        <w:rPr>
          <w:rFonts w:ascii="Times New Roman" w:hAnsi="Times New Roman"/>
          <w:szCs w:val="24"/>
          <w:lang w:val="hr-HR"/>
        </w:rPr>
        <w:t xml:space="preserve"> uslova iz stava (1) ovog člana ili u slučaju brisanja ličnih podataka, policijsk</w:t>
      </w:r>
      <w:r w:rsidR="00F41F71">
        <w:rPr>
          <w:rFonts w:ascii="Times New Roman" w:hAnsi="Times New Roman"/>
          <w:szCs w:val="24"/>
          <w:lang w:val="hr-HR"/>
        </w:rPr>
        <w:t>o tijelo BiH</w:t>
      </w:r>
      <w:r w:rsidR="009054B6" w:rsidRPr="008376FF">
        <w:rPr>
          <w:rFonts w:ascii="Times New Roman" w:hAnsi="Times New Roman"/>
          <w:szCs w:val="24"/>
          <w:lang w:val="hr-HR"/>
        </w:rPr>
        <w:t xml:space="preserve"> donosi odluku koju pismeno obrazlaže.</w:t>
      </w:r>
    </w:p>
    <w:p w14:paraId="4D22355D" w14:textId="58E0DEBA" w:rsidR="009054B6" w:rsidRPr="008376FF" w:rsidRDefault="009054B6" w:rsidP="00DB211F">
      <w:pPr>
        <w:numPr>
          <w:ilvl w:val="1"/>
          <w:numId w:val="33"/>
        </w:numPr>
        <w:autoSpaceDE w:val="0"/>
        <w:ind w:left="360"/>
        <w:jc w:val="both"/>
        <w:rPr>
          <w:rFonts w:ascii="Times New Roman" w:hAnsi="Times New Roman"/>
          <w:szCs w:val="24"/>
          <w:lang w:val="hr-HR"/>
        </w:rPr>
      </w:pPr>
      <w:r w:rsidRPr="008376FF">
        <w:rPr>
          <w:rFonts w:ascii="Times New Roman" w:hAnsi="Times New Roman"/>
          <w:szCs w:val="24"/>
          <w:lang w:val="hr-HR"/>
        </w:rPr>
        <w:t>Ako policijsk</w:t>
      </w:r>
      <w:r w:rsidR="00F41F71">
        <w:rPr>
          <w:rFonts w:ascii="Times New Roman" w:hAnsi="Times New Roman"/>
          <w:szCs w:val="24"/>
          <w:lang w:val="hr-HR"/>
        </w:rPr>
        <w:t>o tijelo BiH</w:t>
      </w:r>
      <w:r w:rsidRPr="008376FF">
        <w:rPr>
          <w:rFonts w:ascii="Times New Roman" w:hAnsi="Times New Roman"/>
          <w:szCs w:val="24"/>
          <w:lang w:val="hr-HR"/>
        </w:rPr>
        <w:t xml:space="preserve"> ne obrađuje lične podatke koji se odnose na podnosioca zahtjeva ili ako bi sa obrazloženjem odluke o odbijanju zahtjeva moglo doći do ugrožavanja ispunjenja zadataka policijskog </w:t>
      </w:r>
      <w:r w:rsidR="00F41F71">
        <w:rPr>
          <w:rFonts w:ascii="Times New Roman" w:hAnsi="Times New Roman"/>
          <w:szCs w:val="24"/>
          <w:lang w:val="hr-HR"/>
        </w:rPr>
        <w:t>tijela BiH</w:t>
      </w:r>
      <w:r w:rsidRPr="008376FF">
        <w:rPr>
          <w:rFonts w:ascii="Times New Roman" w:hAnsi="Times New Roman"/>
          <w:szCs w:val="24"/>
          <w:lang w:val="hr-HR"/>
        </w:rPr>
        <w:t xml:space="preserve">, podnosilac zahtjeva će biti </w:t>
      </w:r>
      <w:r w:rsidRPr="008376FF">
        <w:rPr>
          <w:rFonts w:ascii="Times New Roman" w:hAnsi="Times New Roman"/>
          <w:szCs w:val="24"/>
          <w:lang w:val="hr-HR"/>
        </w:rPr>
        <w:lastRenderedPageBreak/>
        <w:t>obaviješten o tome da policijsk</w:t>
      </w:r>
      <w:r w:rsidR="00F41F71">
        <w:rPr>
          <w:rFonts w:ascii="Times New Roman" w:hAnsi="Times New Roman"/>
          <w:szCs w:val="24"/>
          <w:lang w:val="hr-HR"/>
        </w:rPr>
        <w:t>o tijelo BiH</w:t>
      </w:r>
      <w:r w:rsidRPr="008376FF">
        <w:rPr>
          <w:rFonts w:ascii="Times New Roman" w:hAnsi="Times New Roman"/>
          <w:szCs w:val="24"/>
          <w:lang w:val="hr-HR"/>
        </w:rPr>
        <w:t xml:space="preserve"> ne obrađuje lične podatke podnosioca zahtjeva.</w:t>
      </w:r>
    </w:p>
    <w:p w14:paraId="346618C9" w14:textId="3C7D2C2A" w:rsidR="009054B6" w:rsidRPr="008376FF" w:rsidRDefault="009054B6" w:rsidP="00DB211F">
      <w:pPr>
        <w:numPr>
          <w:ilvl w:val="1"/>
          <w:numId w:val="33"/>
        </w:numPr>
        <w:autoSpaceDE w:val="0"/>
        <w:ind w:left="360"/>
        <w:jc w:val="both"/>
        <w:rPr>
          <w:rFonts w:ascii="Times New Roman" w:hAnsi="Times New Roman"/>
          <w:szCs w:val="24"/>
          <w:lang w:val="hr-HR"/>
        </w:rPr>
      </w:pPr>
      <w:r w:rsidRPr="008376FF">
        <w:rPr>
          <w:rFonts w:ascii="Times New Roman" w:hAnsi="Times New Roman"/>
          <w:szCs w:val="24"/>
          <w:lang w:val="hr-HR"/>
        </w:rPr>
        <w:t>Ako je policijsk</w:t>
      </w:r>
      <w:r w:rsidR="00F41F71">
        <w:rPr>
          <w:rFonts w:ascii="Times New Roman" w:hAnsi="Times New Roman"/>
          <w:szCs w:val="24"/>
          <w:lang w:val="hr-HR"/>
        </w:rPr>
        <w:t>o tijelo BiH</w:t>
      </w:r>
      <w:r w:rsidRPr="008376FF">
        <w:rPr>
          <w:rFonts w:ascii="Times New Roman" w:hAnsi="Times New Roman"/>
          <w:szCs w:val="24"/>
          <w:lang w:val="hr-HR"/>
        </w:rPr>
        <w:t xml:space="preserve"> dobi</w:t>
      </w:r>
      <w:r w:rsidR="00F41F71">
        <w:rPr>
          <w:rFonts w:ascii="Times New Roman" w:hAnsi="Times New Roman"/>
          <w:szCs w:val="24"/>
          <w:lang w:val="hr-HR"/>
        </w:rPr>
        <w:t>l</w:t>
      </w:r>
      <w:r w:rsidRPr="008376FF">
        <w:rPr>
          <w:rFonts w:ascii="Times New Roman" w:hAnsi="Times New Roman"/>
          <w:szCs w:val="24"/>
          <w:lang w:val="hr-HR"/>
        </w:rPr>
        <w:t>o lične podatke bez saznanja nosioca podataka, a koje će dalje obrađivati, potrebno je da o tome informiše nosioca podataka</w:t>
      </w:r>
      <w:r w:rsidR="00E459E2" w:rsidRPr="008376FF">
        <w:rPr>
          <w:rFonts w:ascii="Times New Roman" w:hAnsi="Times New Roman"/>
          <w:szCs w:val="24"/>
          <w:lang w:val="hr-HR"/>
        </w:rPr>
        <w:t xml:space="preserve"> </w:t>
      </w:r>
      <w:r w:rsidRPr="008376FF">
        <w:rPr>
          <w:rFonts w:ascii="Times New Roman" w:hAnsi="Times New Roman"/>
          <w:szCs w:val="24"/>
          <w:lang w:val="hr-HR"/>
        </w:rPr>
        <w:t xml:space="preserve"> u slučaju ako to ne </w:t>
      </w:r>
      <w:r w:rsidR="00FD5EBF" w:rsidRPr="008376FF">
        <w:rPr>
          <w:rFonts w:ascii="Times New Roman" w:hAnsi="Times New Roman"/>
          <w:szCs w:val="24"/>
          <w:lang w:val="hr-HR"/>
        </w:rPr>
        <w:t>ugrožava</w:t>
      </w:r>
      <w:r w:rsidRPr="008376FF">
        <w:rPr>
          <w:rFonts w:ascii="Times New Roman" w:hAnsi="Times New Roman"/>
          <w:szCs w:val="24"/>
          <w:lang w:val="hr-HR"/>
        </w:rPr>
        <w:t xml:space="preserve"> ispunjenje policijskog za</w:t>
      </w:r>
      <w:r w:rsidR="006A2A35" w:rsidRPr="008376FF">
        <w:rPr>
          <w:rFonts w:ascii="Times New Roman" w:hAnsi="Times New Roman"/>
          <w:szCs w:val="24"/>
          <w:lang w:val="hr-HR"/>
        </w:rPr>
        <w:t>datka ili interese trećih lica.</w:t>
      </w:r>
    </w:p>
    <w:p w14:paraId="1E456314" w14:textId="77777777" w:rsidR="008E7947" w:rsidRDefault="008E7947" w:rsidP="00256B2D">
      <w:pPr>
        <w:autoSpaceDE w:val="0"/>
        <w:rPr>
          <w:rFonts w:ascii="Times New Roman" w:hAnsi="Times New Roman"/>
          <w:b/>
          <w:bCs/>
          <w:szCs w:val="24"/>
          <w:lang w:val="hr-HR"/>
        </w:rPr>
      </w:pPr>
    </w:p>
    <w:p w14:paraId="66F6CA8F" w14:textId="77777777" w:rsidR="008E7947" w:rsidRDefault="008E7947">
      <w:pPr>
        <w:autoSpaceDE w:val="0"/>
        <w:jc w:val="center"/>
        <w:rPr>
          <w:rFonts w:ascii="Times New Roman" w:hAnsi="Times New Roman"/>
          <w:b/>
          <w:bCs/>
          <w:szCs w:val="24"/>
          <w:lang w:val="hr-HR"/>
        </w:rPr>
      </w:pPr>
    </w:p>
    <w:p w14:paraId="472731D6" w14:textId="77777777" w:rsidR="009054B6" w:rsidRPr="008376FF" w:rsidRDefault="00E459E2">
      <w:pPr>
        <w:autoSpaceDE w:val="0"/>
        <w:jc w:val="center"/>
        <w:rPr>
          <w:rFonts w:ascii="Times New Roman" w:hAnsi="Times New Roman"/>
          <w:b/>
          <w:bCs/>
          <w:szCs w:val="24"/>
          <w:lang w:val="hr-HR"/>
        </w:rPr>
      </w:pPr>
      <w:r w:rsidRPr="008376FF">
        <w:rPr>
          <w:rFonts w:ascii="Times New Roman" w:hAnsi="Times New Roman"/>
          <w:b/>
          <w:bCs/>
          <w:szCs w:val="24"/>
          <w:lang w:val="hr-HR"/>
        </w:rPr>
        <w:t>Član 3</w:t>
      </w:r>
      <w:r w:rsidR="00090F3A">
        <w:rPr>
          <w:rFonts w:ascii="Times New Roman" w:hAnsi="Times New Roman"/>
          <w:b/>
          <w:bCs/>
          <w:szCs w:val="24"/>
          <w:lang w:val="hr-HR"/>
        </w:rPr>
        <w:t>8</w:t>
      </w:r>
      <w:r w:rsidRPr="008376FF">
        <w:rPr>
          <w:rFonts w:ascii="Times New Roman" w:hAnsi="Times New Roman"/>
          <w:b/>
          <w:bCs/>
          <w:szCs w:val="24"/>
          <w:lang w:val="hr-HR"/>
        </w:rPr>
        <w:t>.</w:t>
      </w:r>
    </w:p>
    <w:p w14:paraId="45AFA70C" w14:textId="77777777" w:rsidR="009054B6" w:rsidRPr="008376FF" w:rsidRDefault="009054B6">
      <w:pPr>
        <w:pStyle w:val="Heading1"/>
        <w:jc w:val="center"/>
        <w:rPr>
          <w:sz w:val="24"/>
          <w:szCs w:val="24"/>
        </w:rPr>
      </w:pPr>
      <w:r w:rsidRPr="008376FF">
        <w:rPr>
          <w:sz w:val="24"/>
          <w:szCs w:val="24"/>
        </w:rPr>
        <w:t>(Obrada ličnih podataka umrlih)</w:t>
      </w:r>
    </w:p>
    <w:p w14:paraId="7EA85C0F" w14:textId="77777777" w:rsidR="009054B6" w:rsidRPr="008376FF" w:rsidRDefault="009054B6">
      <w:pPr>
        <w:rPr>
          <w:lang w:val="hr-HR"/>
        </w:rPr>
      </w:pPr>
    </w:p>
    <w:p w14:paraId="1BE0B073" w14:textId="77777777" w:rsidR="009054B6" w:rsidRPr="008376FF" w:rsidRDefault="009054B6" w:rsidP="00BF71FB">
      <w:pPr>
        <w:numPr>
          <w:ilvl w:val="0"/>
          <w:numId w:val="101"/>
        </w:numPr>
        <w:autoSpaceDE w:val="0"/>
        <w:ind w:left="360"/>
        <w:jc w:val="both"/>
        <w:rPr>
          <w:rFonts w:ascii="Times New Roman" w:hAnsi="Times New Roman"/>
          <w:szCs w:val="24"/>
          <w:lang w:val="hr-HR"/>
        </w:rPr>
      </w:pPr>
      <w:r w:rsidRPr="008376FF">
        <w:rPr>
          <w:rFonts w:ascii="Times New Roman" w:hAnsi="Times New Roman"/>
          <w:szCs w:val="24"/>
          <w:lang w:val="hr-HR"/>
        </w:rPr>
        <w:t>Pod ličnim podacima smatraju se i podaci koji se odnose na umrla lica.</w:t>
      </w:r>
    </w:p>
    <w:p w14:paraId="15DDEF24" w14:textId="77777777" w:rsidR="00D21816" w:rsidRPr="008376FF" w:rsidRDefault="009054B6" w:rsidP="00BF71FB">
      <w:pPr>
        <w:numPr>
          <w:ilvl w:val="0"/>
          <w:numId w:val="102"/>
        </w:numPr>
        <w:autoSpaceDE w:val="0"/>
        <w:ind w:left="360"/>
        <w:jc w:val="both"/>
        <w:rPr>
          <w:rFonts w:ascii="Times New Roman" w:hAnsi="Times New Roman"/>
          <w:szCs w:val="24"/>
          <w:lang w:val="hr-HR"/>
        </w:rPr>
      </w:pPr>
      <w:r w:rsidRPr="008376FF">
        <w:rPr>
          <w:rFonts w:ascii="Times New Roman" w:hAnsi="Times New Roman"/>
          <w:szCs w:val="24"/>
          <w:lang w:val="hr-HR"/>
        </w:rPr>
        <w:t>Pr</w:t>
      </w:r>
      <w:r w:rsidR="00EE0605" w:rsidRPr="008376FF">
        <w:rPr>
          <w:rFonts w:ascii="Times New Roman" w:hAnsi="Times New Roman"/>
          <w:szCs w:val="24"/>
          <w:lang w:val="hr-HR"/>
        </w:rPr>
        <w:t>a</w:t>
      </w:r>
      <w:r w:rsidRPr="008376FF">
        <w:rPr>
          <w:rFonts w:ascii="Times New Roman" w:hAnsi="Times New Roman"/>
          <w:szCs w:val="24"/>
          <w:lang w:val="hr-HR"/>
        </w:rPr>
        <w:t>va nosioca podataka umrlih lica izvršavaju se posredstv</w:t>
      </w:r>
      <w:r w:rsidR="006A2A35" w:rsidRPr="008376FF">
        <w:rPr>
          <w:rFonts w:ascii="Times New Roman" w:hAnsi="Times New Roman"/>
          <w:szCs w:val="24"/>
          <w:lang w:val="hr-HR"/>
        </w:rPr>
        <w:t>om pravnog nasljednika.</w:t>
      </w:r>
    </w:p>
    <w:p w14:paraId="7E2BF6DD" w14:textId="77777777" w:rsidR="007767B5" w:rsidRPr="008376FF" w:rsidRDefault="007767B5" w:rsidP="00315C4F">
      <w:pPr>
        <w:autoSpaceDE w:val="0"/>
        <w:jc w:val="both"/>
        <w:rPr>
          <w:rFonts w:ascii="Times New Roman" w:hAnsi="Times New Roman"/>
          <w:szCs w:val="24"/>
          <w:lang w:val="hr-HR"/>
        </w:rPr>
      </w:pPr>
    </w:p>
    <w:p w14:paraId="77AA84BA" w14:textId="77777777" w:rsidR="00D97EBF" w:rsidRPr="008376FF" w:rsidRDefault="00D97EBF">
      <w:pPr>
        <w:autoSpaceDE w:val="0"/>
        <w:jc w:val="center"/>
        <w:rPr>
          <w:rFonts w:ascii="Times New Roman" w:hAnsi="Times New Roman"/>
          <w:b/>
          <w:bCs/>
          <w:szCs w:val="24"/>
          <w:lang w:val="hr-HR"/>
        </w:rPr>
      </w:pPr>
    </w:p>
    <w:p w14:paraId="63B2CAEE" w14:textId="77777777" w:rsidR="009054B6" w:rsidRPr="008376FF" w:rsidRDefault="00E459E2">
      <w:pPr>
        <w:autoSpaceDE w:val="0"/>
        <w:jc w:val="center"/>
        <w:rPr>
          <w:rFonts w:ascii="Times New Roman" w:hAnsi="Times New Roman"/>
          <w:b/>
          <w:bCs/>
          <w:szCs w:val="24"/>
          <w:lang w:val="hr-HR"/>
        </w:rPr>
      </w:pPr>
      <w:r w:rsidRPr="008376FF">
        <w:rPr>
          <w:rFonts w:ascii="Times New Roman" w:hAnsi="Times New Roman"/>
          <w:b/>
          <w:bCs/>
          <w:szCs w:val="24"/>
          <w:lang w:val="hr-HR"/>
        </w:rPr>
        <w:t>Član 3</w:t>
      </w:r>
      <w:r w:rsidR="00090F3A">
        <w:rPr>
          <w:rFonts w:ascii="Times New Roman" w:hAnsi="Times New Roman"/>
          <w:b/>
          <w:bCs/>
          <w:szCs w:val="24"/>
          <w:lang w:val="hr-HR"/>
        </w:rPr>
        <w:t>9</w:t>
      </w:r>
      <w:r w:rsidR="009054B6" w:rsidRPr="008376FF">
        <w:rPr>
          <w:rFonts w:ascii="Times New Roman" w:hAnsi="Times New Roman"/>
          <w:b/>
          <w:bCs/>
          <w:szCs w:val="24"/>
          <w:lang w:val="hr-HR"/>
        </w:rPr>
        <w:t>.</w:t>
      </w:r>
    </w:p>
    <w:p w14:paraId="5D1FF3EF" w14:textId="77777777" w:rsidR="009054B6" w:rsidRPr="008376FF" w:rsidRDefault="009054B6">
      <w:pPr>
        <w:pStyle w:val="Heading1"/>
        <w:jc w:val="center"/>
        <w:rPr>
          <w:sz w:val="24"/>
          <w:szCs w:val="24"/>
        </w:rPr>
      </w:pPr>
      <w:r w:rsidRPr="008376FF">
        <w:rPr>
          <w:sz w:val="24"/>
          <w:szCs w:val="24"/>
        </w:rPr>
        <w:t>(Objavljivanje ličnih podataka)</w:t>
      </w:r>
    </w:p>
    <w:p w14:paraId="2DDE121C" w14:textId="77777777" w:rsidR="009054B6" w:rsidRPr="008376FF" w:rsidRDefault="009054B6">
      <w:pPr>
        <w:rPr>
          <w:lang w:val="hr-HR"/>
        </w:rPr>
      </w:pPr>
    </w:p>
    <w:p w14:paraId="3B69806F" w14:textId="1928BD24" w:rsidR="009054B6" w:rsidRPr="008376FF" w:rsidRDefault="009054B6" w:rsidP="00BF71FB">
      <w:pPr>
        <w:numPr>
          <w:ilvl w:val="0"/>
          <w:numId w:val="103"/>
        </w:numPr>
        <w:autoSpaceDE w:val="0"/>
        <w:ind w:left="360"/>
        <w:jc w:val="both"/>
        <w:rPr>
          <w:rFonts w:ascii="Times New Roman" w:hAnsi="Times New Roman"/>
          <w:szCs w:val="24"/>
          <w:lang w:val="hr-HR"/>
        </w:rPr>
      </w:pPr>
      <w:r w:rsidRPr="008376FF">
        <w:rPr>
          <w:rFonts w:ascii="Times New Roman" w:hAnsi="Times New Roman"/>
          <w:szCs w:val="24"/>
          <w:lang w:val="hr-HR"/>
        </w:rPr>
        <w:t>Policijsk</w:t>
      </w:r>
      <w:r w:rsidR="00CE2295">
        <w:rPr>
          <w:rFonts w:ascii="Times New Roman" w:hAnsi="Times New Roman"/>
          <w:szCs w:val="24"/>
          <w:lang w:val="hr-HR"/>
        </w:rPr>
        <w:t>o tijelo BiH</w:t>
      </w:r>
      <w:r w:rsidRPr="008376FF">
        <w:rPr>
          <w:rFonts w:ascii="Times New Roman" w:hAnsi="Times New Roman"/>
          <w:szCs w:val="24"/>
          <w:lang w:val="hr-HR"/>
        </w:rPr>
        <w:t xml:space="preserve"> ovlašten</w:t>
      </w:r>
      <w:r w:rsidR="00CE2295">
        <w:rPr>
          <w:rFonts w:ascii="Times New Roman" w:hAnsi="Times New Roman"/>
          <w:szCs w:val="24"/>
          <w:lang w:val="hr-HR"/>
        </w:rPr>
        <w:t>o</w:t>
      </w:r>
      <w:r w:rsidRPr="008376FF">
        <w:rPr>
          <w:rFonts w:ascii="Times New Roman" w:hAnsi="Times New Roman"/>
          <w:szCs w:val="24"/>
          <w:lang w:val="hr-HR"/>
        </w:rPr>
        <w:t xml:space="preserve"> je da objavi lične podatke u potrebnom obimu, ako je to neophodno </w:t>
      </w:r>
      <w:r w:rsidR="000F261F" w:rsidRPr="008376FF">
        <w:rPr>
          <w:rFonts w:ascii="Times New Roman" w:hAnsi="Times New Roman"/>
          <w:szCs w:val="24"/>
          <w:lang w:val="hr-HR"/>
        </w:rPr>
        <w:t>radi utvrđivanja</w:t>
      </w:r>
      <w:r w:rsidRPr="008376FF">
        <w:rPr>
          <w:rFonts w:ascii="Times New Roman" w:hAnsi="Times New Roman"/>
          <w:szCs w:val="24"/>
          <w:lang w:val="hr-HR"/>
        </w:rPr>
        <w:t xml:space="preserve"> identiteta lica i potrage za traženim licima i stvarima.</w:t>
      </w:r>
    </w:p>
    <w:p w14:paraId="5970E802" w14:textId="77777777" w:rsidR="009054B6" w:rsidRPr="008376FF" w:rsidRDefault="009054B6" w:rsidP="00BF71FB">
      <w:pPr>
        <w:numPr>
          <w:ilvl w:val="0"/>
          <w:numId w:val="103"/>
        </w:numPr>
        <w:autoSpaceDE w:val="0"/>
        <w:ind w:left="360"/>
        <w:jc w:val="both"/>
        <w:rPr>
          <w:rFonts w:ascii="Times New Roman" w:hAnsi="Times New Roman"/>
          <w:szCs w:val="24"/>
          <w:lang w:val="hr-HR"/>
        </w:rPr>
      </w:pPr>
      <w:r w:rsidRPr="008376FF">
        <w:rPr>
          <w:rFonts w:ascii="Times New Roman" w:hAnsi="Times New Roman"/>
          <w:szCs w:val="24"/>
          <w:lang w:val="hr-HR"/>
        </w:rPr>
        <w:t>Obrada ličnih podataka, prema odredbama ovog zakona, ne podliježe obavezama propisa</w:t>
      </w:r>
      <w:r w:rsidR="006A2A35" w:rsidRPr="008376FF">
        <w:rPr>
          <w:rFonts w:ascii="Times New Roman" w:hAnsi="Times New Roman"/>
          <w:szCs w:val="24"/>
          <w:lang w:val="hr-HR"/>
        </w:rPr>
        <w:t>nim Zakonom o slobodi pristupa</w:t>
      </w:r>
      <w:r w:rsidR="00AD1DCD" w:rsidRPr="008376FF">
        <w:rPr>
          <w:rFonts w:ascii="Times New Roman" w:hAnsi="Times New Roman"/>
          <w:szCs w:val="24"/>
          <w:lang w:val="hr-HR"/>
        </w:rPr>
        <w:t xml:space="preserve"> informacijama</w:t>
      </w:r>
      <w:r w:rsidR="006A2A35" w:rsidRPr="008376FF">
        <w:rPr>
          <w:rFonts w:ascii="Times New Roman" w:hAnsi="Times New Roman"/>
          <w:szCs w:val="24"/>
          <w:lang w:val="hr-HR"/>
        </w:rPr>
        <w:t>.</w:t>
      </w:r>
    </w:p>
    <w:p w14:paraId="5B816BB8" w14:textId="77777777" w:rsidR="006A2A35" w:rsidRPr="008376FF" w:rsidRDefault="006A2A35" w:rsidP="00315C4F">
      <w:pPr>
        <w:autoSpaceDE w:val="0"/>
        <w:jc w:val="both"/>
        <w:rPr>
          <w:rFonts w:ascii="Times New Roman" w:hAnsi="Times New Roman"/>
          <w:szCs w:val="24"/>
          <w:lang w:val="hr-HR"/>
        </w:rPr>
      </w:pPr>
    </w:p>
    <w:p w14:paraId="2E44C4BA" w14:textId="77777777" w:rsidR="009054B6" w:rsidRPr="008376FF" w:rsidRDefault="009054B6">
      <w:pPr>
        <w:rPr>
          <w:lang w:val="hr-HR"/>
        </w:rPr>
      </w:pPr>
    </w:p>
    <w:p w14:paraId="7A012C98" w14:textId="77777777" w:rsidR="007854B3" w:rsidRPr="007854B3" w:rsidRDefault="007854B3" w:rsidP="007854B3">
      <w:pPr>
        <w:keepNext/>
        <w:autoSpaceDE w:val="0"/>
        <w:jc w:val="center"/>
        <w:outlineLvl w:val="4"/>
        <w:rPr>
          <w:rFonts w:ascii="Times New Roman" w:hAnsi="Times New Roman"/>
          <w:b/>
          <w:bCs/>
          <w:szCs w:val="24"/>
          <w:lang w:val="hr-HR"/>
        </w:rPr>
      </w:pPr>
      <w:r w:rsidRPr="007854B3">
        <w:rPr>
          <w:rFonts w:ascii="Times New Roman" w:hAnsi="Times New Roman"/>
          <w:b/>
          <w:bCs/>
          <w:szCs w:val="24"/>
          <w:lang w:val="hr-HR"/>
        </w:rPr>
        <w:t>Član 40.</w:t>
      </w:r>
    </w:p>
    <w:p w14:paraId="1A18B2A4" w14:textId="77777777" w:rsidR="007854B3" w:rsidRPr="007854B3" w:rsidRDefault="007854B3" w:rsidP="007854B3">
      <w:pPr>
        <w:keepNext/>
        <w:autoSpaceDE w:val="0"/>
        <w:jc w:val="center"/>
        <w:outlineLvl w:val="4"/>
        <w:rPr>
          <w:rFonts w:ascii="Times New Roman" w:hAnsi="Times New Roman"/>
          <w:b/>
          <w:bCs/>
          <w:szCs w:val="24"/>
          <w:lang w:val="hr-HR"/>
        </w:rPr>
      </w:pPr>
      <w:r w:rsidRPr="007854B3">
        <w:rPr>
          <w:rFonts w:ascii="Times New Roman" w:hAnsi="Times New Roman"/>
          <w:b/>
          <w:bCs/>
          <w:szCs w:val="24"/>
          <w:lang w:val="hr-HR"/>
        </w:rPr>
        <w:t>(Evidencije)</w:t>
      </w:r>
    </w:p>
    <w:p w14:paraId="4089F4F3" w14:textId="77777777" w:rsidR="007854B3" w:rsidRPr="007854B3" w:rsidRDefault="007854B3" w:rsidP="007854B3">
      <w:pPr>
        <w:rPr>
          <w:lang w:val="hr-HR"/>
        </w:rPr>
      </w:pPr>
    </w:p>
    <w:p w14:paraId="0786F109" w14:textId="42809866" w:rsidR="007854B3" w:rsidRPr="007854B3" w:rsidRDefault="007854B3" w:rsidP="007854B3">
      <w:pPr>
        <w:numPr>
          <w:ilvl w:val="1"/>
          <w:numId w:val="51"/>
        </w:numPr>
        <w:suppressAutoHyphens w:val="0"/>
        <w:spacing w:after="160" w:line="259" w:lineRule="auto"/>
        <w:ind w:left="360"/>
        <w:jc w:val="both"/>
        <w:rPr>
          <w:rFonts w:ascii="Times New Roman" w:eastAsia="Calibri" w:hAnsi="Times New Roman"/>
          <w:szCs w:val="24"/>
          <w:lang w:val="hr-HR"/>
        </w:rPr>
      </w:pPr>
      <w:r w:rsidRPr="007854B3">
        <w:rPr>
          <w:rFonts w:ascii="Times New Roman" w:eastAsia="Calibri" w:hAnsi="Times New Roman"/>
          <w:szCs w:val="24"/>
          <w:lang w:val="hr-HR"/>
        </w:rPr>
        <w:t>Policijsk</w:t>
      </w:r>
      <w:r w:rsidR="004A255E">
        <w:rPr>
          <w:rFonts w:ascii="Times New Roman" w:eastAsia="Calibri" w:hAnsi="Times New Roman"/>
          <w:szCs w:val="24"/>
          <w:lang w:val="hr-HR"/>
        </w:rPr>
        <w:t>o tijelo BiH</w:t>
      </w:r>
      <w:r w:rsidRPr="007854B3">
        <w:rPr>
          <w:rFonts w:ascii="Times New Roman" w:eastAsia="Calibri" w:hAnsi="Times New Roman"/>
          <w:szCs w:val="24"/>
          <w:lang w:val="hr-HR"/>
        </w:rPr>
        <w:t xml:space="preserve">, u okviru svojih nadležnosti i ovlaštenja, vodi evidencije koje sadrže lične podatke i to:  </w:t>
      </w:r>
    </w:p>
    <w:p w14:paraId="5ED9A92E"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 xml:space="preserve">evidenciju pozvanih lica; </w:t>
      </w:r>
    </w:p>
    <w:p w14:paraId="5F3C2B6A"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 xml:space="preserve">evidenciju privedenih lica; </w:t>
      </w:r>
    </w:p>
    <w:p w14:paraId="225A7C51"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licima koja su lišena slobode;</w:t>
      </w:r>
    </w:p>
    <w:p w14:paraId="045FFE1B"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krivičnim djelima, licima za koja postoje osnovi sumnje da su počinili krivična djela, oštećenim, kao i izvještajima o počinjenim krivičnim djelima;</w:t>
      </w:r>
    </w:p>
    <w:p w14:paraId="71A3FAA4"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izdatim prekršajnim nalozima;</w:t>
      </w:r>
    </w:p>
    <w:p w14:paraId="3AD3658E" w14:textId="49FE129C"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edidencija o podnesenim zahtjevima za pokretanje prekršajnog postupka</w:t>
      </w:r>
      <w:r w:rsidR="00F245F7">
        <w:rPr>
          <w:rFonts w:ascii="Times New Roman" w:eastAsia="Calibri" w:hAnsi="Times New Roman"/>
          <w:szCs w:val="24"/>
          <w:lang w:val="hr-HR"/>
        </w:rPr>
        <w:t>;</w:t>
      </w:r>
    </w:p>
    <w:p w14:paraId="5AEBDBB7"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licima za kojima se traga;</w:t>
      </w:r>
    </w:p>
    <w:p w14:paraId="2558E13C"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predmetima za kojima se traga;</w:t>
      </w:r>
    </w:p>
    <w:p w14:paraId="5DC587E6"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 xml:space="preserve">evidenciju provjere identiteta </w:t>
      </w:r>
    </w:p>
    <w:p w14:paraId="7DFB58DE"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utvrđivanja identiteta;</w:t>
      </w:r>
    </w:p>
    <w:p w14:paraId="2E8D4671"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kriminalističko-obavještajnim izvještajima;</w:t>
      </w:r>
    </w:p>
    <w:p w14:paraId="7CD43863"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lastRenderedPageBreak/>
        <w:t>evidenciju o operativnim izvorima informacija;</w:t>
      </w:r>
    </w:p>
    <w:p w14:paraId="748417E9"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događajima;</w:t>
      </w:r>
    </w:p>
    <w:p w14:paraId="0A963FDB"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upotrebi sredstava prisile;</w:t>
      </w:r>
    </w:p>
    <w:p w14:paraId="411C71ED"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pritužbama građana; </w:t>
      </w:r>
    </w:p>
    <w:p w14:paraId="7B4B61DE"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pozvanim licima;</w:t>
      </w:r>
    </w:p>
    <w:p w14:paraId="15F67A83"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daktiloskopski i fotografski registrovanim licima (AFIS);</w:t>
      </w:r>
    </w:p>
    <w:p w14:paraId="2BC6A69E"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privremeno oduzetim predmetima</w:t>
      </w:r>
    </w:p>
    <w:p w14:paraId="7EF2C99F" w14:textId="77777777" w:rsidR="007854B3" w:rsidRPr="007854B3" w:rsidRDefault="007854B3" w:rsidP="007854B3">
      <w:pPr>
        <w:numPr>
          <w:ilvl w:val="1"/>
          <w:numId w:val="40"/>
        </w:numPr>
        <w:suppressAutoHyphens w:val="0"/>
        <w:spacing w:after="160" w:line="259" w:lineRule="auto"/>
        <w:ind w:hanging="450"/>
        <w:jc w:val="both"/>
        <w:rPr>
          <w:rFonts w:ascii="Times New Roman" w:eastAsia="Calibri" w:hAnsi="Times New Roman"/>
          <w:szCs w:val="24"/>
          <w:lang w:val="hr-HR"/>
        </w:rPr>
      </w:pPr>
      <w:r w:rsidRPr="007854B3">
        <w:rPr>
          <w:rFonts w:ascii="Times New Roman" w:eastAsia="Calibri" w:hAnsi="Times New Roman"/>
          <w:szCs w:val="24"/>
          <w:lang w:val="hr-HR"/>
        </w:rPr>
        <w:t>evidenciju o primjeni posebnih istražnih radnji;</w:t>
      </w:r>
    </w:p>
    <w:p w14:paraId="432DCAE1" w14:textId="77777777" w:rsidR="007854B3" w:rsidRPr="007854B3" w:rsidRDefault="007854B3" w:rsidP="00BF71FB">
      <w:pPr>
        <w:numPr>
          <w:ilvl w:val="0"/>
          <w:numId w:val="148"/>
        </w:numPr>
        <w:suppressAutoHyphens w:val="0"/>
        <w:spacing w:after="160" w:line="259" w:lineRule="auto"/>
        <w:jc w:val="both"/>
        <w:rPr>
          <w:rFonts w:ascii="Times New Roman" w:eastAsia="Calibri" w:hAnsi="Times New Roman"/>
          <w:szCs w:val="24"/>
          <w:lang w:val="hr-HR"/>
        </w:rPr>
      </w:pPr>
      <w:r w:rsidRPr="007854B3">
        <w:rPr>
          <w:rFonts w:ascii="Times New Roman" w:eastAsia="Calibri" w:hAnsi="Times New Roman"/>
          <w:szCs w:val="24"/>
          <w:lang w:val="hr-HR"/>
        </w:rPr>
        <w:t xml:space="preserve">evidenciju o licima koja su ispitana kao osumnjičeni;  </w:t>
      </w:r>
    </w:p>
    <w:p w14:paraId="4ECCE5CA" w14:textId="77777777" w:rsidR="007854B3" w:rsidRPr="007854B3" w:rsidRDefault="007854B3" w:rsidP="00BF71FB">
      <w:pPr>
        <w:numPr>
          <w:ilvl w:val="0"/>
          <w:numId w:val="148"/>
        </w:numPr>
        <w:suppressAutoHyphens w:val="0"/>
        <w:spacing w:after="160" w:line="259" w:lineRule="auto"/>
        <w:jc w:val="both"/>
        <w:rPr>
          <w:rFonts w:ascii="Times New Roman" w:eastAsia="Calibri" w:hAnsi="Times New Roman"/>
          <w:szCs w:val="24"/>
          <w:lang w:val="hr-HR"/>
        </w:rPr>
      </w:pPr>
      <w:r w:rsidRPr="007854B3">
        <w:rPr>
          <w:rFonts w:ascii="Times New Roman" w:eastAsia="Calibri" w:hAnsi="Times New Roman"/>
          <w:szCs w:val="24"/>
          <w:lang w:val="hr-HR"/>
        </w:rPr>
        <w:t>evidenciju o licima koja su ispitana kao svjedoci;</w:t>
      </w:r>
    </w:p>
    <w:p w14:paraId="25985E3C" w14:textId="2EC74A87" w:rsidR="007854B3" w:rsidRDefault="007854B3" w:rsidP="00BF71FB">
      <w:pPr>
        <w:numPr>
          <w:ilvl w:val="0"/>
          <w:numId w:val="148"/>
        </w:numPr>
        <w:suppressAutoHyphens w:val="0"/>
        <w:spacing w:after="160" w:line="259" w:lineRule="auto"/>
        <w:jc w:val="both"/>
        <w:rPr>
          <w:rFonts w:ascii="Times New Roman" w:eastAsia="Calibri" w:hAnsi="Times New Roman"/>
          <w:szCs w:val="24"/>
          <w:lang w:val="hr-HR"/>
        </w:rPr>
      </w:pPr>
      <w:r w:rsidRPr="007854B3">
        <w:rPr>
          <w:rFonts w:ascii="Times New Roman" w:eastAsia="Calibri" w:hAnsi="Times New Roman"/>
          <w:szCs w:val="24"/>
          <w:lang w:val="hr-HR"/>
        </w:rPr>
        <w:t>evidencija bezbjednosno interesantnih lica</w:t>
      </w:r>
      <w:r w:rsidR="005B0A10">
        <w:rPr>
          <w:rFonts w:ascii="Times New Roman" w:eastAsia="Calibri" w:hAnsi="Times New Roman"/>
          <w:szCs w:val="24"/>
          <w:lang w:val="hr-HR"/>
        </w:rPr>
        <w:t>.</w:t>
      </w:r>
    </w:p>
    <w:p w14:paraId="2C4B4A16" w14:textId="2243F428" w:rsidR="009054B6" w:rsidRPr="008376FF" w:rsidRDefault="0078720E" w:rsidP="00301322">
      <w:pPr>
        <w:jc w:val="both"/>
        <w:rPr>
          <w:rFonts w:ascii="Times New Roman" w:hAnsi="Times New Roman"/>
          <w:szCs w:val="24"/>
          <w:lang w:val="hr-HR"/>
        </w:rPr>
      </w:pPr>
      <w:r>
        <w:rPr>
          <w:rFonts w:ascii="Times New Roman" w:eastAsia="Calibri" w:hAnsi="Times New Roman"/>
          <w:color w:val="7030A0"/>
          <w:szCs w:val="24"/>
          <w:lang w:val="hr-HR"/>
        </w:rPr>
        <w:t xml:space="preserve"> </w:t>
      </w:r>
      <w:r w:rsidR="00301322">
        <w:rPr>
          <w:rFonts w:ascii="Times New Roman" w:eastAsia="Calibri" w:hAnsi="Times New Roman"/>
          <w:color w:val="7030A0"/>
          <w:szCs w:val="24"/>
          <w:lang w:val="hr-HR"/>
        </w:rPr>
        <w:t>(2)</w:t>
      </w:r>
      <w:r w:rsidR="00FA30EB" w:rsidRPr="008376FF">
        <w:rPr>
          <w:rFonts w:ascii="Times New Roman" w:hAnsi="Times New Roman"/>
          <w:szCs w:val="24"/>
          <w:lang w:val="hr-HR"/>
        </w:rPr>
        <w:t xml:space="preserve">Rukovodilac </w:t>
      </w:r>
      <w:r w:rsidR="00F234F8">
        <w:rPr>
          <w:rFonts w:ascii="Times New Roman" w:hAnsi="Times New Roman"/>
          <w:szCs w:val="24"/>
          <w:lang w:val="hr-HR"/>
        </w:rPr>
        <w:t xml:space="preserve">policijskog tijela </w:t>
      </w:r>
      <w:r w:rsidR="00FA30EB" w:rsidRPr="008376FF">
        <w:rPr>
          <w:rFonts w:ascii="Times New Roman" w:hAnsi="Times New Roman"/>
          <w:szCs w:val="24"/>
          <w:lang w:val="hr-HR"/>
        </w:rPr>
        <w:t xml:space="preserve">donosi </w:t>
      </w:r>
      <w:r w:rsidR="00217AC7" w:rsidRPr="008376FF">
        <w:rPr>
          <w:rFonts w:ascii="Times New Roman" w:hAnsi="Times New Roman"/>
          <w:szCs w:val="24"/>
          <w:lang w:val="hr-HR"/>
        </w:rPr>
        <w:t>p</w:t>
      </w:r>
      <w:r w:rsidR="00FA30EB" w:rsidRPr="008376FF">
        <w:rPr>
          <w:rFonts w:ascii="Times New Roman" w:hAnsi="Times New Roman"/>
          <w:szCs w:val="24"/>
          <w:lang w:val="hr-HR"/>
        </w:rPr>
        <w:t>ravilnik</w:t>
      </w:r>
      <w:r w:rsidR="009054B6" w:rsidRPr="008376FF">
        <w:rPr>
          <w:rFonts w:ascii="Times New Roman" w:hAnsi="Times New Roman"/>
          <w:szCs w:val="24"/>
          <w:lang w:val="hr-HR"/>
        </w:rPr>
        <w:t xml:space="preserve"> </w:t>
      </w:r>
      <w:r w:rsidR="00217AC7" w:rsidRPr="008376FF">
        <w:rPr>
          <w:rFonts w:ascii="Times New Roman" w:hAnsi="Times New Roman"/>
          <w:szCs w:val="24"/>
          <w:lang w:val="hr-HR"/>
        </w:rPr>
        <w:t xml:space="preserve">kojim se uređuje </w:t>
      </w:r>
      <w:r w:rsidR="00816A32" w:rsidRPr="008376FF">
        <w:rPr>
          <w:rFonts w:ascii="Times New Roman" w:hAnsi="Times New Roman"/>
          <w:szCs w:val="24"/>
          <w:lang w:val="hr-HR"/>
        </w:rPr>
        <w:t>sadržaj i način vođenja evidencija i način</w:t>
      </w:r>
      <w:r w:rsidR="009054B6" w:rsidRPr="008376FF">
        <w:rPr>
          <w:rFonts w:ascii="Times New Roman" w:hAnsi="Times New Roman"/>
          <w:szCs w:val="24"/>
          <w:lang w:val="hr-HR"/>
        </w:rPr>
        <w:t xml:space="preserve"> obrade ličnih podataka</w:t>
      </w:r>
      <w:r w:rsidR="00816A32" w:rsidRPr="008376FF">
        <w:rPr>
          <w:rFonts w:ascii="Times New Roman" w:hAnsi="Times New Roman"/>
          <w:szCs w:val="24"/>
          <w:lang w:val="hr-HR"/>
        </w:rPr>
        <w:t>.</w:t>
      </w:r>
    </w:p>
    <w:p w14:paraId="5F65EA9C" w14:textId="227FF0FA" w:rsidR="00D21816" w:rsidRPr="008376FF" w:rsidRDefault="00301322" w:rsidP="00301322">
      <w:pPr>
        <w:pStyle w:val="NoSpacing"/>
        <w:rPr>
          <w:rFonts w:ascii="Times New Roman" w:hAnsi="Times New Roman"/>
          <w:sz w:val="24"/>
          <w:szCs w:val="24"/>
          <w:lang w:val="hr-HR"/>
        </w:rPr>
      </w:pPr>
      <w:r>
        <w:rPr>
          <w:rFonts w:ascii="Times New Roman" w:hAnsi="Times New Roman"/>
          <w:sz w:val="24"/>
          <w:szCs w:val="24"/>
          <w:lang w:val="hr-HR"/>
        </w:rPr>
        <w:t>(3)</w:t>
      </w:r>
      <w:r w:rsidR="009054B6" w:rsidRPr="008376FF">
        <w:rPr>
          <w:rFonts w:ascii="Times New Roman" w:hAnsi="Times New Roman"/>
          <w:sz w:val="24"/>
          <w:szCs w:val="24"/>
          <w:lang w:val="hr-HR"/>
        </w:rPr>
        <w:t>Uz evidencije iz stava (1) ovog člana, policijsk</w:t>
      </w:r>
      <w:r w:rsidR="000311E4">
        <w:rPr>
          <w:rFonts w:ascii="Times New Roman" w:hAnsi="Times New Roman"/>
          <w:sz w:val="24"/>
          <w:szCs w:val="24"/>
          <w:lang w:val="hr-HR"/>
        </w:rPr>
        <w:t>o tijelo BiH</w:t>
      </w:r>
      <w:r w:rsidR="009054B6" w:rsidRPr="008376FF">
        <w:rPr>
          <w:rFonts w:ascii="Times New Roman" w:hAnsi="Times New Roman"/>
          <w:sz w:val="24"/>
          <w:szCs w:val="24"/>
          <w:lang w:val="hr-HR"/>
        </w:rPr>
        <w:t xml:space="preserve"> može radi efikasnog obavljanja poslova voditi druge evidencije koje ne sadrže lične podatke u skladu sa ovim z</w:t>
      </w:r>
      <w:r w:rsidR="006A2A35" w:rsidRPr="008376FF">
        <w:rPr>
          <w:rFonts w:ascii="Times New Roman" w:hAnsi="Times New Roman"/>
          <w:sz w:val="24"/>
          <w:szCs w:val="24"/>
          <w:lang w:val="hr-HR"/>
        </w:rPr>
        <w:t>akon</w:t>
      </w:r>
      <w:r w:rsidR="000F261F" w:rsidRPr="008376FF">
        <w:rPr>
          <w:rFonts w:ascii="Times New Roman" w:hAnsi="Times New Roman"/>
          <w:sz w:val="24"/>
          <w:szCs w:val="24"/>
          <w:lang w:val="hr-HR"/>
        </w:rPr>
        <w:t>om</w:t>
      </w:r>
      <w:r w:rsidR="00205C4C" w:rsidRPr="008376FF">
        <w:rPr>
          <w:rFonts w:ascii="Times New Roman" w:hAnsi="Times New Roman"/>
          <w:sz w:val="24"/>
          <w:szCs w:val="24"/>
          <w:lang w:val="hr-HR"/>
        </w:rPr>
        <w:t xml:space="preserve">, kao i evidencije čije je vođenje u policijskim </w:t>
      </w:r>
      <w:r w:rsidR="000311E4">
        <w:rPr>
          <w:rFonts w:ascii="Times New Roman" w:hAnsi="Times New Roman"/>
          <w:sz w:val="24"/>
          <w:szCs w:val="24"/>
          <w:lang w:val="hr-HR"/>
        </w:rPr>
        <w:t>tijelima BiH</w:t>
      </w:r>
      <w:r w:rsidR="00205C4C" w:rsidRPr="008376FF">
        <w:rPr>
          <w:rFonts w:ascii="Times New Roman" w:hAnsi="Times New Roman"/>
          <w:sz w:val="24"/>
          <w:szCs w:val="24"/>
          <w:lang w:val="hr-HR"/>
        </w:rPr>
        <w:t xml:space="preserve"> propisano drugim zakonskim i podzakonskim aktima</w:t>
      </w:r>
      <w:r w:rsidR="00350D80">
        <w:rPr>
          <w:rFonts w:ascii="Times New Roman" w:hAnsi="Times New Roman"/>
          <w:sz w:val="24"/>
          <w:szCs w:val="24"/>
          <w:lang w:val="hr-HR"/>
        </w:rPr>
        <w:t>.</w:t>
      </w:r>
      <w:r w:rsidR="00205C4C" w:rsidRPr="008376FF">
        <w:rPr>
          <w:rFonts w:ascii="Times New Roman" w:hAnsi="Times New Roman"/>
          <w:sz w:val="24"/>
          <w:szCs w:val="24"/>
          <w:lang w:val="hr-HR"/>
        </w:rPr>
        <w:t xml:space="preserve"> </w:t>
      </w:r>
    </w:p>
    <w:p w14:paraId="63E63A7C" w14:textId="77777777" w:rsidR="006A2A35" w:rsidRPr="008376FF" w:rsidRDefault="006A2A35" w:rsidP="006A2A35">
      <w:pPr>
        <w:pStyle w:val="NoSpacing"/>
        <w:ind w:firstLine="720"/>
        <w:rPr>
          <w:rFonts w:ascii="Times New Roman" w:hAnsi="Times New Roman"/>
          <w:sz w:val="24"/>
          <w:szCs w:val="24"/>
          <w:lang w:val="hr-HR"/>
        </w:rPr>
      </w:pPr>
    </w:p>
    <w:p w14:paraId="125EA2C2" w14:textId="77777777" w:rsidR="00D97EBF" w:rsidRPr="008376FF" w:rsidRDefault="00D97EBF">
      <w:pPr>
        <w:pStyle w:val="Heading5"/>
        <w:jc w:val="center"/>
        <w:rPr>
          <w:sz w:val="24"/>
          <w:szCs w:val="24"/>
        </w:rPr>
      </w:pPr>
    </w:p>
    <w:p w14:paraId="53969BAE" w14:textId="77777777" w:rsidR="009054B6" w:rsidRPr="008376FF" w:rsidRDefault="00FA30EB">
      <w:pPr>
        <w:pStyle w:val="Heading5"/>
        <w:jc w:val="center"/>
        <w:rPr>
          <w:sz w:val="24"/>
          <w:szCs w:val="24"/>
        </w:rPr>
      </w:pPr>
      <w:r w:rsidRPr="008376FF">
        <w:rPr>
          <w:sz w:val="24"/>
          <w:szCs w:val="24"/>
        </w:rPr>
        <w:t>Član 4</w:t>
      </w:r>
      <w:r w:rsidR="00090F3A">
        <w:rPr>
          <w:sz w:val="24"/>
          <w:szCs w:val="24"/>
        </w:rPr>
        <w:t>1</w:t>
      </w:r>
      <w:r w:rsidR="009054B6" w:rsidRPr="008376FF">
        <w:rPr>
          <w:sz w:val="24"/>
          <w:szCs w:val="24"/>
        </w:rPr>
        <w:t>.</w:t>
      </w:r>
    </w:p>
    <w:p w14:paraId="53DF4CAF" w14:textId="77777777" w:rsidR="009054B6" w:rsidRPr="008376FF" w:rsidRDefault="009054B6">
      <w:pPr>
        <w:pStyle w:val="Heading5"/>
        <w:jc w:val="center"/>
        <w:rPr>
          <w:sz w:val="24"/>
          <w:szCs w:val="24"/>
        </w:rPr>
      </w:pPr>
      <w:r w:rsidRPr="008376FF">
        <w:rPr>
          <w:sz w:val="24"/>
          <w:szCs w:val="24"/>
        </w:rPr>
        <w:t>(Dužnost zaprimanja prijava)</w:t>
      </w:r>
    </w:p>
    <w:p w14:paraId="388DB3AF" w14:textId="77777777" w:rsidR="009054B6" w:rsidRPr="008376FF" w:rsidRDefault="009054B6">
      <w:pPr>
        <w:rPr>
          <w:lang w:val="hr-HR"/>
        </w:rPr>
      </w:pPr>
    </w:p>
    <w:p w14:paraId="2F331FCF" w14:textId="4DDEA1DC" w:rsidR="009054B6" w:rsidRPr="008376FF" w:rsidRDefault="009054B6" w:rsidP="00485376">
      <w:pPr>
        <w:autoSpaceDE w:val="0"/>
        <w:jc w:val="both"/>
        <w:rPr>
          <w:rFonts w:ascii="Times New Roman" w:hAnsi="Times New Roman"/>
          <w:szCs w:val="24"/>
          <w:lang w:val="hr-HR"/>
        </w:rPr>
      </w:pPr>
      <w:r w:rsidRPr="008376FF">
        <w:rPr>
          <w:rFonts w:ascii="Times New Roman" w:hAnsi="Times New Roman"/>
          <w:szCs w:val="24"/>
          <w:lang w:val="hr-HR"/>
        </w:rPr>
        <w:t>Policijski službenik ovlašten je i obavezan da zaprimi i evidentira prijave</w:t>
      </w:r>
      <w:r w:rsidR="000F261F" w:rsidRPr="008376FF">
        <w:rPr>
          <w:rFonts w:ascii="Times New Roman" w:hAnsi="Times New Roman"/>
          <w:szCs w:val="24"/>
          <w:lang w:val="hr-HR"/>
        </w:rPr>
        <w:t xml:space="preserve"> o počinjenim krivičnim djelima, prekršajima ili drugim </w:t>
      </w:r>
      <w:r w:rsidR="0003053E">
        <w:rPr>
          <w:rFonts w:ascii="Times New Roman" w:hAnsi="Times New Roman"/>
          <w:szCs w:val="24"/>
          <w:lang w:val="hr-HR"/>
        </w:rPr>
        <w:t>događajima</w:t>
      </w:r>
      <w:r w:rsidR="000F261F" w:rsidRPr="008376FF">
        <w:rPr>
          <w:rFonts w:ascii="Times New Roman" w:hAnsi="Times New Roman"/>
          <w:szCs w:val="24"/>
          <w:lang w:val="hr-HR"/>
        </w:rPr>
        <w:t xml:space="preserve"> iz nadležnosti policijskog organa.</w:t>
      </w:r>
    </w:p>
    <w:p w14:paraId="57581CDE" w14:textId="77777777" w:rsidR="006A2A35" w:rsidRPr="008376FF" w:rsidRDefault="006A2A35" w:rsidP="00FA30EB">
      <w:pPr>
        <w:autoSpaceDE w:val="0"/>
        <w:ind w:firstLine="720"/>
        <w:jc w:val="both"/>
        <w:rPr>
          <w:rFonts w:ascii="Times New Roman" w:hAnsi="Times New Roman"/>
          <w:szCs w:val="24"/>
          <w:lang w:val="hr-HR"/>
        </w:rPr>
      </w:pPr>
    </w:p>
    <w:p w14:paraId="6125D48A" w14:textId="77777777" w:rsidR="003E392E" w:rsidRDefault="003E392E" w:rsidP="00FA30EB">
      <w:pPr>
        <w:pStyle w:val="Heading5"/>
        <w:rPr>
          <w:sz w:val="24"/>
          <w:szCs w:val="24"/>
        </w:rPr>
      </w:pPr>
    </w:p>
    <w:p w14:paraId="6A58543A" w14:textId="77777777" w:rsidR="009054B6" w:rsidRPr="008376FF" w:rsidRDefault="00A62129" w:rsidP="00FA30EB">
      <w:pPr>
        <w:pStyle w:val="Heading5"/>
        <w:rPr>
          <w:sz w:val="24"/>
          <w:szCs w:val="24"/>
        </w:rPr>
      </w:pPr>
      <w:r w:rsidRPr="008376FF">
        <w:rPr>
          <w:sz w:val="24"/>
          <w:szCs w:val="24"/>
        </w:rPr>
        <w:t>DIO TREĆ</w:t>
      </w:r>
      <w:r w:rsidR="009054B6" w:rsidRPr="008376FF">
        <w:rPr>
          <w:sz w:val="24"/>
          <w:szCs w:val="24"/>
        </w:rPr>
        <w:t>I - RADNI ODNOSI POLICIJSKIH SLUŽBENIKA</w:t>
      </w:r>
    </w:p>
    <w:p w14:paraId="59A41E45" w14:textId="77777777" w:rsidR="009054B6" w:rsidRPr="008376FF" w:rsidRDefault="00A62129" w:rsidP="00FA30EB">
      <w:pPr>
        <w:pStyle w:val="Heading5"/>
        <w:rPr>
          <w:sz w:val="24"/>
          <w:szCs w:val="24"/>
        </w:rPr>
      </w:pPr>
      <w:r w:rsidRPr="008376FF">
        <w:rPr>
          <w:sz w:val="24"/>
          <w:szCs w:val="24"/>
        </w:rPr>
        <w:t>POGLAVLJE I</w:t>
      </w:r>
      <w:r w:rsidR="009054B6" w:rsidRPr="008376FF">
        <w:rPr>
          <w:sz w:val="24"/>
          <w:szCs w:val="24"/>
        </w:rPr>
        <w:t xml:space="preserve"> - DUŽNOSTI I PRAVA POLICIJSKIH SLUŽBENIKA</w:t>
      </w:r>
    </w:p>
    <w:p w14:paraId="082A17CF" w14:textId="77777777" w:rsidR="009054B6" w:rsidRPr="008376FF" w:rsidRDefault="009054B6">
      <w:pPr>
        <w:autoSpaceDE w:val="0"/>
        <w:jc w:val="center"/>
        <w:rPr>
          <w:rFonts w:ascii="Times New Roman" w:hAnsi="Times New Roman"/>
          <w:b/>
          <w:bCs/>
          <w:szCs w:val="24"/>
          <w:lang w:val="hr-HR"/>
        </w:rPr>
      </w:pPr>
    </w:p>
    <w:p w14:paraId="51E01267" w14:textId="77777777" w:rsidR="009054B6" w:rsidRPr="008376FF" w:rsidRDefault="009054B6">
      <w:pPr>
        <w:pStyle w:val="Heading5"/>
        <w:jc w:val="left"/>
        <w:rPr>
          <w:sz w:val="24"/>
          <w:szCs w:val="24"/>
        </w:rPr>
      </w:pPr>
      <w:r w:rsidRPr="008376FF">
        <w:rPr>
          <w:sz w:val="24"/>
          <w:szCs w:val="24"/>
        </w:rPr>
        <w:t xml:space="preserve">Odjeljak 1 </w:t>
      </w:r>
      <w:r w:rsidR="006A2A35" w:rsidRPr="008376FF">
        <w:rPr>
          <w:sz w:val="24"/>
          <w:szCs w:val="24"/>
        </w:rPr>
        <w:t>–</w:t>
      </w:r>
      <w:r w:rsidRPr="008376FF">
        <w:rPr>
          <w:sz w:val="24"/>
          <w:szCs w:val="24"/>
        </w:rPr>
        <w:t xml:space="preserve"> Dužnosti</w:t>
      </w:r>
    </w:p>
    <w:p w14:paraId="1C2EC7B8" w14:textId="77777777" w:rsidR="006A2A35" w:rsidRPr="008376FF" w:rsidRDefault="006A2A35" w:rsidP="006A2A35">
      <w:pPr>
        <w:rPr>
          <w:lang w:val="hr-HR"/>
        </w:rPr>
      </w:pPr>
    </w:p>
    <w:p w14:paraId="49B0B090" w14:textId="77777777" w:rsidR="009054B6" w:rsidRPr="008376FF" w:rsidRDefault="006A2A35">
      <w:pPr>
        <w:pStyle w:val="Heading5"/>
        <w:jc w:val="center"/>
        <w:rPr>
          <w:sz w:val="24"/>
          <w:szCs w:val="24"/>
        </w:rPr>
      </w:pPr>
      <w:r w:rsidRPr="008376FF">
        <w:rPr>
          <w:sz w:val="24"/>
          <w:szCs w:val="24"/>
        </w:rPr>
        <w:t>Č</w:t>
      </w:r>
      <w:r w:rsidR="00FA30EB" w:rsidRPr="008376FF">
        <w:rPr>
          <w:sz w:val="24"/>
          <w:szCs w:val="24"/>
        </w:rPr>
        <w:t>lan 4</w:t>
      </w:r>
      <w:r w:rsidR="00090F3A">
        <w:rPr>
          <w:sz w:val="24"/>
          <w:szCs w:val="24"/>
        </w:rPr>
        <w:t>2</w:t>
      </w:r>
      <w:r w:rsidR="009054B6" w:rsidRPr="008376FF">
        <w:rPr>
          <w:sz w:val="24"/>
          <w:szCs w:val="24"/>
        </w:rPr>
        <w:t>.</w:t>
      </w:r>
    </w:p>
    <w:p w14:paraId="1A727289" w14:textId="77777777" w:rsidR="009054B6" w:rsidRPr="008376FF" w:rsidRDefault="009054B6">
      <w:pPr>
        <w:pStyle w:val="Heading5"/>
        <w:jc w:val="center"/>
        <w:rPr>
          <w:sz w:val="24"/>
          <w:szCs w:val="24"/>
        </w:rPr>
      </w:pPr>
      <w:r w:rsidRPr="008376FF">
        <w:rPr>
          <w:sz w:val="24"/>
          <w:szCs w:val="24"/>
        </w:rPr>
        <w:t>(Opšte dužnosti policijskih službenika)</w:t>
      </w:r>
    </w:p>
    <w:p w14:paraId="33A0ACAA" w14:textId="77777777" w:rsidR="009054B6" w:rsidRPr="008376FF" w:rsidRDefault="009054B6">
      <w:pPr>
        <w:rPr>
          <w:lang w:val="hr-HR"/>
        </w:rPr>
      </w:pPr>
    </w:p>
    <w:p w14:paraId="360CC6C2" w14:textId="77777777" w:rsidR="009054B6" w:rsidRPr="00EE094C" w:rsidRDefault="00EE094C" w:rsidP="00EE094C">
      <w:pPr>
        <w:autoSpaceDE w:val="0"/>
        <w:jc w:val="both"/>
        <w:rPr>
          <w:rFonts w:ascii="Times New Roman" w:hAnsi="Times New Roman"/>
          <w:szCs w:val="24"/>
          <w:lang w:val="hr-HR"/>
        </w:rPr>
      </w:pPr>
      <w:r>
        <w:rPr>
          <w:rFonts w:ascii="Times New Roman" w:hAnsi="Times New Roman"/>
          <w:szCs w:val="24"/>
          <w:lang w:val="hr-HR"/>
        </w:rPr>
        <w:t>1)</w:t>
      </w:r>
      <w:r w:rsidR="009054B6" w:rsidRPr="00EE094C">
        <w:rPr>
          <w:rFonts w:ascii="Times New Roman" w:hAnsi="Times New Roman"/>
          <w:szCs w:val="24"/>
          <w:lang w:val="hr-HR"/>
        </w:rPr>
        <w:t xml:space="preserve">Policijski službenik će se pri vršenju svojih dužnosti rukovoditi opštim interesom </w:t>
      </w:r>
      <w:r w:rsidR="003F2B08" w:rsidRPr="00EE094C">
        <w:rPr>
          <w:rFonts w:ascii="Times New Roman" w:hAnsi="Times New Roman"/>
          <w:szCs w:val="24"/>
          <w:lang w:val="hr-HR"/>
        </w:rPr>
        <w:t>i osnovnim ljudskim pravima i slobodama.</w:t>
      </w:r>
    </w:p>
    <w:p w14:paraId="2331C184" w14:textId="77777777" w:rsidR="009054B6" w:rsidRPr="00EE094C" w:rsidRDefault="00EE094C" w:rsidP="00EE094C">
      <w:pPr>
        <w:autoSpaceDE w:val="0"/>
        <w:jc w:val="both"/>
        <w:rPr>
          <w:rFonts w:ascii="Times New Roman" w:hAnsi="Times New Roman"/>
          <w:szCs w:val="24"/>
          <w:lang w:val="hr-HR"/>
        </w:rPr>
      </w:pPr>
      <w:r>
        <w:rPr>
          <w:rFonts w:ascii="Times New Roman" w:hAnsi="Times New Roman"/>
          <w:szCs w:val="24"/>
          <w:lang w:val="hr-HR"/>
        </w:rPr>
        <w:t>2)</w:t>
      </w:r>
      <w:r w:rsidR="009054B6" w:rsidRPr="00EE094C">
        <w:rPr>
          <w:rFonts w:ascii="Times New Roman" w:hAnsi="Times New Roman"/>
          <w:szCs w:val="24"/>
          <w:lang w:val="hr-HR"/>
        </w:rPr>
        <w:t>Policijski službenik biće nepristrasan te izbjegavati aktivnosti ili propuste koji su nespojivi sa dužnostima ili koji krše dužnosti regulisane ovim zakonom.</w:t>
      </w:r>
    </w:p>
    <w:p w14:paraId="46D9B1E8" w14:textId="77777777" w:rsidR="009054B6" w:rsidRPr="008376FF" w:rsidRDefault="00EE094C" w:rsidP="00EE094C">
      <w:pPr>
        <w:autoSpaceDE w:val="0"/>
        <w:jc w:val="both"/>
        <w:rPr>
          <w:rFonts w:ascii="Times New Roman" w:hAnsi="Times New Roman"/>
          <w:szCs w:val="24"/>
          <w:lang w:val="hr-HR"/>
        </w:rPr>
      </w:pPr>
      <w:r>
        <w:rPr>
          <w:rFonts w:ascii="Times New Roman" w:hAnsi="Times New Roman"/>
          <w:szCs w:val="24"/>
          <w:lang w:val="hr-HR"/>
        </w:rPr>
        <w:t>3)</w:t>
      </w:r>
      <w:r w:rsidR="009054B6" w:rsidRPr="008376FF">
        <w:rPr>
          <w:rFonts w:ascii="Times New Roman" w:hAnsi="Times New Roman"/>
          <w:szCs w:val="24"/>
          <w:lang w:val="hr-HR"/>
        </w:rPr>
        <w:t xml:space="preserve">Policijski službenik </w:t>
      </w:r>
      <w:r w:rsidR="003F2B08" w:rsidRPr="008376FF">
        <w:rPr>
          <w:rFonts w:ascii="Times New Roman" w:hAnsi="Times New Roman"/>
          <w:szCs w:val="24"/>
          <w:lang w:val="hr-HR"/>
        </w:rPr>
        <w:t>ne smije javno ispoljavati</w:t>
      </w:r>
      <w:r w:rsidR="009054B6" w:rsidRPr="008376FF">
        <w:rPr>
          <w:rFonts w:ascii="Times New Roman" w:hAnsi="Times New Roman"/>
          <w:szCs w:val="24"/>
          <w:lang w:val="hr-HR"/>
        </w:rPr>
        <w:t xml:space="preserve"> političk</w:t>
      </w:r>
      <w:r w:rsidR="003F2B08" w:rsidRPr="008376FF">
        <w:rPr>
          <w:rFonts w:ascii="Times New Roman" w:hAnsi="Times New Roman"/>
          <w:szCs w:val="24"/>
          <w:lang w:val="hr-HR"/>
        </w:rPr>
        <w:t>a</w:t>
      </w:r>
      <w:r w:rsidR="009054B6" w:rsidRPr="008376FF">
        <w:rPr>
          <w:rFonts w:ascii="Times New Roman" w:hAnsi="Times New Roman"/>
          <w:szCs w:val="24"/>
          <w:lang w:val="hr-HR"/>
        </w:rPr>
        <w:t xml:space="preserve"> uvjerenja, a </w:t>
      </w:r>
      <w:r w:rsidR="003F2B08" w:rsidRPr="008376FF">
        <w:rPr>
          <w:rFonts w:ascii="Times New Roman" w:hAnsi="Times New Roman"/>
          <w:szCs w:val="24"/>
          <w:lang w:val="hr-HR"/>
        </w:rPr>
        <w:t xml:space="preserve">dok je na dužnosti ne smije </w:t>
      </w:r>
      <w:r w:rsidR="009054B6" w:rsidRPr="008376FF">
        <w:rPr>
          <w:rFonts w:ascii="Times New Roman" w:hAnsi="Times New Roman"/>
          <w:szCs w:val="24"/>
          <w:lang w:val="hr-HR"/>
        </w:rPr>
        <w:t xml:space="preserve"> javno ispoljava</w:t>
      </w:r>
      <w:r w:rsidR="003F2B08" w:rsidRPr="008376FF">
        <w:rPr>
          <w:rFonts w:ascii="Times New Roman" w:hAnsi="Times New Roman"/>
          <w:szCs w:val="24"/>
          <w:lang w:val="hr-HR"/>
        </w:rPr>
        <w:t xml:space="preserve">ti </w:t>
      </w:r>
      <w:r w:rsidR="009054B6" w:rsidRPr="008376FF">
        <w:rPr>
          <w:rFonts w:ascii="Times New Roman" w:hAnsi="Times New Roman"/>
          <w:szCs w:val="24"/>
          <w:lang w:val="hr-HR"/>
        </w:rPr>
        <w:t>vjersk</w:t>
      </w:r>
      <w:r w:rsidR="003F2B08" w:rsidRPr="008376FF">
        <w:rPr>
          <w:rFonts w:ascii="Times New Roman" w:hAnsi="Times New Roman"/>
          <w:szCs w:val="24"/>
          <w:lang w:val="hr-HR"/>
        </w:rPr>
        <w:t>a uvjerenja.</w:t>
      </w:r>
    </w:p>
    <w:p w14:paraId="288AD9AA" w14:textId="77777777" w:rsidR="009054B6" w:rsidRPr="008376FF" w:rsidRDefault="00EE094C" w:rsidP="00EE094C">
      <w:pPr>
        <w:autoSpaceDE w:val="0"/>
        <w:jc w:val="both"/>
        <w:rPr>
          <w:rFonts w:ascii="Times New Roman" w:hAnsi="Times New Roman"/>
          <w:szCs w:val="24"/>
          <w:lang w:val="hr-HR"/>
        </w:rPr>
      </w:pPr>
      <w:r>
        <w:rPr>
          <w:rFonts w:ascii="Times New Roman" w:hAnsi="Times New Roman"/>
          <w:szCs w:val="24"/>
          <w:lang w:val="hr-HR"/>
        </w:rPr>
        <w:lastRenderedPageBreak/>
        <w:t>4)</w:t>
      </w:r>
      <w:r w:rsidR="009054B6" w:rsidRPr="008376FF">
        <w:rPr>
          <w:rFonts w:ascii="Times New Roman" w:hAnsi="Times New Roman"/>
          <w:szCs w:val="24"/>
          <w:lang w:val="hr-HR"/>
        </w:rPr>
        <w:t xml:space="preserve">Policijski službenik </w:t>
      </w:r>
      <w:r w:rsidR="003F2B08" w:rsidRPr="008376FF">
        <w:rPr>
          <w:rFonts w:ascii="Times New Roman" w:hAnsi="Times New Roman"/>
          <w:szCs w:val="24"/>
          <w:lang w:val="hr-HR"/>
        </w:rPr>
        <w:t>ne smije</w:t>
      </w:r>
      <w:r w:rsidR="009054B6" w:rsidRPr="008376FF">
        <w:rPr>
          <w:rFonts w:ascii="Times New Roman" w:hAnsi="Times New Roman"/>
          <w:szCs w:val="24"/>
          <w:lang w:val="hr-HR"/>
        </w:rPr>
        <w:t xml:space="preserve"> tražiti niti pri</w:t>
      </w:r>
      <w:r w:rsidR="00FD5EBF" w:rsidRPr="008376FF">
        <w:rPr>
          <w:rFonts w:ascii="Times New Roman" w:hAnsi="Times New Roman"/>
          <w:szCs w:val="24"/>
          <w:lang w:val="hr-HR"/>
        </w:rPr>
        <w:t>mati</w:t>
      </w:r>
      <w:r w:rsidR="009054B6" w:rsidRPr="008376FF">
        <w:rPr>
          <w:rFonts w:ascii="Times New Roman" w:hAnsi="Times New Roman"/>
          <w:szCs w:val="24"/>
          <w:lang w:val="hr-HR"/>
        </w:rPr>
        <w:t xml:space="preserve"> za sebe ili svoje srodnike bilo kakvu dobit, korist, uslugu ili kakvu drugu naknadu, osim onih dozvoljenih ovim zakonom.</w:t>
      </w:r>
    </w:p>
    <w:p w14:paraId="71CD1410" w14:textId="77777777" w:rsidR="009054B6" w:rsidRPr="008376FF" w:rsidRDefault="00EE094C" w:rsidP="00EE094C">
      <w:pPr>
        <w:autoSpaceDE w:val="0"/>
        <w:jc w:val="both"/>
        <w:rPr>
          <w:rFonts w:ascii="Times New Roman" w:hAnsi="Times New Roman"/>
          <w:szCs w:val="24"/>
          <w:lang w:val="hr-HR"/>
        </w:rPr>
      </w:pPr>
      <w:r>
        <w:rPr>
          <w:rFonts w:ascii="Times New Roman" w:hAnsi="Times New Roman"/>
          <w:szCs w:val="24"/>
          <w:lang w:val="hr-HR"/>
        </w:rPr>
        <w:t>5)</w:t>
      </w:r>
      <w:r w:rsidR="009054B6" w:rsidRPr="008376FF">
        <w:rPr>
          <w:rFonts w:ascii="Times New Roman" w:hAnsi="Times New Roman"/>
          <w:szCs w:val="24"/>
          <w:lang w:val="hr-HR"/>
        </w:rPr>
        <w:t>Policijski službenik će i tokom i van radnog vremena djelovati na način koji odgovara interesu i ugledu policijskog organa.</w:t>
      </w:r>
    </w:p>
    <w:p w14:paraId="6387AAB0" w14:textId="77777777" w:rsidR="009054B6" w:rsidRPr="008376FF" w:rsidRDefault="00EE094C" w:rsidP="00EE094C">
      <w:pPr>
        <w:autoSpaceDE w:val="0"/>
        <w:jc w:val="both"/>
        <w:rPr>
          <w:rFonts w:ascii="Times New Roman" w:hAnsi="Times New Roman"/>
          <w:szCs w:val="24"/>
          <w:lang w:val="hr-HR"/>
        </w:rPr>
      </w:pPr>
      <w:r>
        <w:rPr>
          <w:rFonts w:ascii="Times New Roman" w:hAnsi="Times New Roman"/>
          <w:szCs w:val="24"/>
          <w:lang w:val="hr-HR"/>
        </w:rPr>
        <w:t>6)</w:t>
      </w:r>
      <w:r w:rsidR="009054B6" w:rsidRPr="008376FF">
        <w:rPr>
          <w:rFonts w:ascii="Times New Roman" w:hAnsi="Times New Roman"/>
          <w:szCs w:val="24"/>
          <w:lang w:val="hr-HR"/>
        </w:rPr>
        <w:t>Policijski službenik pridržavaće se i svih drugih dužnosti propisanih ovim zakonom i podzakonskim aktima.</w:t>
      </w:r>
    </w:p>
    <w:p w14:paraId="66AC0BF6" w14:textId="01C74CA2" w:rsidR="006A2A35" w:rsidRPr="008376FF" w:rsidRDefault="00EE094C" w:rsidP="00EE094C">
      <w:pPr>
        <w:pStyle w:val="NoSpacing"/>
        <w:rPr>
          <w:rFonts w:ascii="Times New Roman" w:hAnsi="Times New Roman"/>
          <w:sz w:val="24"/>
          <w:szCs w:val="24"/>
          <w:lang w:val="hr-HR"/>
        </w:rPr>
      </w:pPr>
      <w:r>
        <w:rPr>
          <w:rFonts w:ascii="Times New Roman" w:hAnsi="Times New Roman"/>
          <w:sz w:val="24"/>
          <w:szCs w:val="24"/>
          <w:lang w:val="hr-HR"/>
        </w:rPr>
        <w:t>7)</w:t>
      </w:r>
      <w:r w:rsidR="009054B6" w:rsidRPr="008376FF">
        <w:rPr>
          <w:rFonts w:ascii="Times New Roman" w:hAnsi="Times New Roman"/>
          <w:sz w:val="24"/>
          <w:szCs w:val="24"/>
          <w:lang w:val="hr-HR"/>
        </w:rPr>
        <w:t>Policijski službenik, u vr</w:t>
      </w:r>
      <w:r w:rsidR="00FA30EB" w:rsidRPr="008376FF">
        <w:rPr>
          <w:rFonts w:ascii="Times New Roman" w:hAnsi="Times New Roman"/>
          <w:sz w:val="24"/>
          <w:szCs w:val="24"/>
          <w:lang w:val="hr-HR"/>
        </w:rPr>
        <w:t xml:space="preserve">šenju </w:t>
      </w:r>
      <w:r w:rsidR="00F17255">
        <w:rPr>
          <w:rFonts w:ascii="Times New Roman" w:hAnsi="Times New Roman"/>
          <w:sz w:val="24"/>
          <w:szCs w:val="24"/>
          <w:lang w:val="hr-HR"/>
        </w:rPr>
        <w:t>radnih</w:t>
      </w:r>
      <w:r w:rsidR="00FA30EB" w:rsidRPr="008376FF">
        <w:rPr>
          <w:rFonts w:ascii="Times New Roman" w:hAnsi="Times New Roman"/>
          <w:sz w:val="24"/>
          <w:szCs w:val="24"/>
          <w:lang w:val="hr-HR"/>
        </w:rPr>
        <w:t xml:space="preserve"> zadataka, rukovodi</w:t>
      </w:r>
      <w:r w:rsidR="00071BDA" w:rsidRPr="008376FF">
        <w:rPr>
          <w:rFonts w:ascii="Times New Roman" w:hAnsi="Times New Roman"/>
          <w:sz w:val="24"/>
          <w:szCs w:val="24"/>
          <w:lang w:val="hr-HR"/>
        </w:rPr>
        <w:t xml:space="preserve"> se </w:t>
      </w:r>
      <w:r w:rsidR="00F17255">
        <w:rPr>
          <w:rFonts w:ascii="Times New Roman" w:hAnsi="Times New Roman"/>
          <w:sz w:val="24"/>
          <w:szCs w:val="24"/>
          <w:lang w:val="hr-HR"/>
        </w:rPr>
        <w:t>osnovnim/opštim standardima, načelima i principima</w:t>
      </w:r>
      <w:r w:rsidR="00F17255" w:rsidRPr="00F17255">
        <w:rPr>
          <w:rFonts w:ascii="Times New Roman" w:hAnsi="Times New Roman"/>
          <w:sz w:val="24"/>
          <w:szCs w:val="24"/>
          <w:lang w:val="hr-HR"/>
        </w:rPr>
        <w:t xml:space="preserve"> </w:t>
      </w:r>
      <w:r w:rsidR="00F17255">
        <w:rPr>
          <w:rFonts w:ascii="Times New Roman" w:hAnsi="Times New Roman"/>
          <w:sz w:val="24"/>
          <w:szCs w:val="24"/>
          <w:lang w:val="hr-HR"/>
        </w:rPr>
        <w:t>u</w:t>
      </w:r>
      <w:r w:rsidR="00F17255" w:rsidRPr="008376FF">
        <w:rPr>
          <w:rFonts w:ascii="Times New Roman" w:hAnsi="Times New Roman"/>
          <w:sz w:val="24"/>
          <w:szCs w:val="24"/>
          <w:lang w:val="hr-HR"/>
        </w:rPr>
        <w:t xml:space="preserve"> ponašanj</w:t>
      </w:r>
      <w:r w:rsidR="00F17255">
        <w:rPr>
          <w:rFonts w:ascii="Times New Roman" w:hAnsi="Times New Roman"/>
          <w:sz w:val="24"/>
          <w:szCs w:val="24"/>
          <w:lang w:val="hr-HR"/>
        </w:rPr>
        <w:t>u</w:t>
      </w:r>
      <w:r w:rsidR="00F17255" w:rsidRPr="008376FF">
        <w:rPr>
          <w:rFonts w:ascii="Times New Roman" w:hAnsi="Times New Roman"/>
          <w:sz w:val="24"/>
          <w:szCs w:val="24"/>
          <w:lang w:val="hr-HR"/>
        </w:rPr>
        <w:t xml:space="preserve"> policijskih službenika</w:t>
      </w:r>
      <w:r w:rsidR="00071BDA" w:rsidRPr="008376FF">
        <w:rPr>
          <w:rFonts w:ascii="Times New Roman" w:hAnsi="Times New Roman"/>
          <w:sz w:val="24"/>
          <w:szCs w:val="24"/>
          <w:lang w:val="hr-HR"/>
        </w:rPr>
        <w:t xml:space="preserve"> utvrđenim</w:t>
      </w:r>
      <w:r w:rsidR="009054B6" w:rsidRPr="008376FF">
        <w:rPr>
          <w:rFonts w:ascii="Times New Roman" w:hAnsi="Times New Roman"/>
          <w:sz w:val="24"/>
          <w:szCs w:val="24"/>
          <w:lang w:val="hr-HR"/>
        </w:rPr>
        <w:t xml:space="preserve"> </w:t>
      </w:r>
      <w:r w:rsidR="00F17255">
        <w:rPr>
          <w:rFonts w:ascii="Times New Roman" w:hAnsi="Times New Roman"/>
          <w:sz w:val="24"/>
          <w:szCs w:val="24"/>
          <w:lang w:val="hr-HR"/>
        </w:rPr>
        <w:t>u E</w:t>
      </w:r>
      <w:r w:rsidR="009054B6" w:rsidRPr="008376FF">
        <w:rPr>
          <w:rFonts w:ascii="Times New Roman" w:hAnsi="Times New Roman"/>
          <w:sz w:val="24"/>
          <w:szCs w:val="24"/>
          <w:lang w:val="hr-HR"/>
        </w:rPr>
        <w:t>tičk</w:t>
      </w:r>
      <w:r w:rsidR="00F17255">
        <w:rPr>
          <w:rFonts w:ascii="Times New Roman" w:hAnsi="Times New Roman"/>
          <w:sz w:val="24"/>
          <w:szCs w:val="24"/>
          <w:lang w:val="hr-HR"/>
        </w:rPr>
        <w:t>o</w:t>
      </w:r>
      <w:r w:rsidR="009054B6" w:rsidRPr="008376FF">
        <w:rPr>
          <w:rFonts w:ascii="Times New Roman" w:hAnsi="Times New Roman"/>
          <w:sz w:val="24"/>
          <w:szCs w:val="24"/>
          <w:lang w:val="hr-HR"/>
        </w:rPr>
        <w:t>m kodek</w:t>
      </w:r>
      <w:r w:rsidR="00F17255">
        <w:rPr>
          <w:rFonts w:ascii="Times New Roman" w:hAnsi="Times New Roman"/>
          <w:sz w:val="24"/>
          <w:szCs w:val="24"/>
          <w:lang w:val="hr-HR"/>
        </w:rPr>
        <w:t>su</w:t>
      </w:r>
      <w:r w:rsidR="00217AC7" w:rsidRPr="008376FF">
        <w:rPr>
          <w:rFonts w:ascii="Times New Roman" w:hAnsi="Times New Roman"/>
          <w:sz w:val="24"/>
          <w:szCs w:val="24"/>
          <w:lang w:val="hr-HR"/>
        </w:rPr>
        <w:t>.</w:t>
      </w:r>
    </w:p>
    <w:p w14:paraId="33A17F81" w14:textId="43F3EEBA" w:rsidR="00EE094C" w:rsidRDefault="00EE094C" w:rsidP="009C05F5">
      <w:pPr>
        <w:pStyle w:val="NoSpacing"/>
        <w:rPr>
          <w:rFonts w:ascii="Times New Roman" w:hAnsi="Times New Roman"/>
          <w:sz w:val="24"/>
          <w:szCs w:val="24"/>
          <w:lang w:val="hr-HR"/>
        </w:rPr>
      </w:pPr>
      <w:r>
        <w:rPr>
          <w:rFonts w:ascii="Times New Roman" w:hAnsi="Times New Roman"/>
          <w:sz w:val="24"/>
          <w:szCs w:val="24"/>
          <w:lang w:val="hr-HR"/>
        </w:rPr>
        <w:t>8)</w:t>
      </w:r>
      <w:r w:rsidR="009C05F5" w:rsidRPr="00E26E26">
        <w:rPr>
          <w:rFonts w:ascii="Times New Roman" w:hAnsi="Times New Roman"/>
          <w:sz w:val="24"/>
          <w:szCs w:val="24"/>
          <w:lang w:val="hr-HR"/>
        </w:rPr>
        <w:t>Ministar</w:t>
      </w:r>
      <w:r w:rsidR="00390D16" w:rsidRPr="008376FF">
        <w:rPr>
          <w:rFonts w:ascii="Times New Roman" w:hAnsi="Times New Roman"/>
          <w:sz w:val="24"/>
          <w:szCs w:val="24"/>
          <w:lang w:val="hr-HR"/>
        </w:rPr>
        <w:t xml:space="preserve"> dono</w:t>
      </w:r>
      <w:r w:rsidR="00217AC7" w:rsidRPr="008376FF">
        <w:rPr>
          <w:rFonts w:ascii="Times New Roman" w:hAnsi="Times New Roman"/>
          <w:sz w:val="24"/>
          <w:szCs w:val="24"/>
          <w:lang w:val="hr-HR"/>
        </w:rPr>
        <w:t>si</w:t>
      </w:r>
      <w:r w:rsidR="00E124AC">
        <w:rPr>
          <w:rFonts w:ascii="Times New Roman" w:hAnsi="Times New Roman"/>
          <w:sz w:val="24"/>
          <w:szCs w:val="24"/>
          <w:lang w:val="hr-HR"/>
        </w:rPr>
        <w:t xml:space="preserve"> Etički kodeks kojim se utvrđuju osnovni/o</w:t>
      </w:r>
      <w:r w:rsidR="00F17255">
        <w:rPr>
          <w:rFonts w:ascii="Times New Roman" w:hAnsi="Times New Roman"/>
          <w:sz w:val="24"/>
          <w:szCs w:val="24"/>
          <w:lang w:val="hr-HR"/>
        </w:rPr>
        <w:t>pšti standardi, načela i princip</w:t>
      </w:r>
      <w:r w:rsidR="00E124AC">
        <w:rPr>
          <w:rFonts w:ascii="Times New Roman" w:hAnsi="Times New Roman"/>
          <w:sz w:val="24"/>
          <w:szCs w:val="24"/>
          <w:lang w:val="hr-HR"/>
        </w:rPr>
        <w:t>i u</w:t>
      </w:r>
      <w:r w:rsidR="00217AC7" w:rsidRPr="008376FF">
        <w:rPr>
          <w:rFonts w:ascii="Times New Roman" w:hAnsi="Times New Roman"/>
          <w:sz w:val="24"/>
          <w:szCs w:val="24"/>
          <w:lang w:val="hr-HR"/>
        </w:rPr>
        <w:t xml:space="preserve"> ponašanj</w:t>
      </w:r>
      <w:r w:rsidR="00E124AC">
        <w:rPr>
          <w:rFonts w:ascii="Times New Roman" w:hAnsi="Times New Roman"/>
          <w:sz w:val="24"/>
          <w:szCs w:val="24"/>
          <w:lang w:val="hr-HR"/>
        </w:rPr>
        <w:t>u</w:t>
      </w:r>
      <w:r w:rsidR="00217AC7" w:rsidRPr="008376FF">
        <w:rPr>
          <w:rFonts w:ascii="Times New Roman" w:hAnsi="Times New Roman"/>
          <w:sz w:val="24"/>
          <w:szCs w:val="24"/>
          <w:lang w:val="hr-HR"/>
        </w:rPr>
        <w:t xml:space="preserve"> policijskih službenika</w:t>
      </w:r>
      <w:r w:rsidR="00F17255">
        <w:rPr>
          <w:rFonts w:ascii="Times New Roman" w:hAnsi="Times New Roman"/>
          <w:sz w:val="24"/>
          <w:szCs w:val="24"/>
          <w:lang w:val="hr-HR"/>
        </w:rPr>
        <w:t>, prilikom vršenja radnih zadataka.</w:t>
      </w:r>
    </w:p>
    <w:p w14:paraId="69ED70D8" w14:textId="3D1C0E65" w:rsidR="00E26E26" w:rsidRDefault="00E26E26" w:rsidP="009C05F5">
      <w:pPr>
        <w:pStyle w:val="NoSpacing"/>
        <w:rPr>
          <w:rFonts w:ascii="Times New Roman" w:hAnsi="Times New Roman"/>
          <w:color w:val="FF0000"/>
          <w:sz w:val="24"/>
          <w:szCs w:val="24"/>
          <w:lang w:val="hr-HR"/>
        </w:rPr>
      </w:pPr>
      <w:r>
        <w:rPr>
          <w:rFonts w:ascii="Times New Roman" w:hAnsi="Times New Roman"/>
          <w:sz w:val="24"/>
          <w:szCs w:val="24"/>
          <w:lang w:val="hr-HR"/>
        </w:rPr>
        <w:t xml:space="preserve">9) Rukovodilac </w:t>
      </w:r>
      <w:r w:rsidR="008829BC">
        <w:rPr>
          <w:rFonts w:ascii="Times New Roman" w:hAnsi="Times New Roman"/>
          <w:sz w:val="24"/>
          <w:szCs w:val="24"/>
          <w:lang w:val="hr-HR"/>
        </w:rPr>
        <w:t>policijskog tijela</w:t>
      </w:r>
      <w:r>
        <w:rPr>
          <w:rFonts w:ascii="Times New Roman" w:hAnsi="Times New Roman"/>
          <w:sz w:val="24"/>
          <w:szCs w:val="24"/>
          <w:lang w:val="hr-HR"/>
        </w:rPr>
        <w:t xml:space="preserve"> donosi Pravilnik kojim se</w:t>
      </w:r>
      <w:r w:rsidR="00F17255">
        <w:rPr>
          <w:rFonts w:ascii="Times New Roman" w:hAnsi="Times New Roman"/>
          <w:sz w:val="24"/>
          <w:szCs w:val="24"/>
          <w:lang w:val="hr-HR"/>
        </w:rPr>
        <w:t xml:space="preserve">, </w:t>
      </w:r>
      <w:r w:rsidR="00F42B76">
        <w:rPr>
          <w:rFonts w:ascii="Times New Roman" w:hAnsi="Times New Roman"/>
          <w:sz w:val="24"/>
          <w:szCs w:val="24"/>
          <w:lang w:val="hr-HR"/>
        </w:rPr>
        <w:t>uvažavajući propisano</w:t>
      </w:r>
      <w:r w:rsidR="00F17255">
        <w:rPr>
          <w:rFonts w:ascii="Times New Roman" w:hAnsi="Times New Roman"/>
          <w:sz w:val="24"/>
          <w:szCs w:val="24"/>
          <w:lang w:val="hr-HR"/>
        </w:rPr>
        <w:t xml:space="preserve"> u stavu (8) ovog člana,</w:t>
      </w:r>
      <w:r>
        <w:rPr>
          <w:rFonts w:ascii="Times New Roman" w:hAnsi="Times New Roman"/>
          <w:sz w:val="24"/>
          <w:szCs w:val="24"/>
          <w:lang w:val="hr-HR"/>
        </w:rPr>
        <w:t xml:space="preserve"> utvrđuju </w:t>
      </w:r>
      <w:r w:rsidR="00F42B76">
        <w:rPr>
          <w:rFonts w:ascii="Times New Roman" w:hAnsi="Times New Roman"/>
          <w:sz w:val="24"/>
          <w:szCs w:val="24"/>
          <w:lang w:val="hr-HR"/>
        </w:rPr>
        <w:t>i druga ponašanja specifična za vršenje</w:t>
      </w:r>
      <w:r w:rsidR="00F42B76" w:rsidRPr="008376FF">
        <w:rPr>
          <w:rFonts w:ascii="Times New Roman" w:hAnsi="Times New Roman"/>
          <w:sz w:val="24"/>
          <w:szCs w:val="24"/>
          <w:lang w:val="hr-HR"/>
        </w:rPr>
        <w:t xml:space="preserve"> </w:t>
      </w:r>
      <w:r w:rsidR="00F42B76">
        <w:rPr>
          <w:rFonts w:ascii="Times New Roman" w:hAnsi="Times New Roman"/>
          <w:sz w:val="24"/>
          <w:szCs w:val="24"/>
          <w:lang w:val="hr-HR"/>
        </w:rPr>
        <w:t>radnih</w:t>
      </w:r>
      <w:r w:rsidR="00F42B76" w:rsidRPr="008376FF">
        <w:rPr>
          <w:rFonts w:ascii="Times New Roman" w:hAnsi="Times New Roman"/>
          <w:sz w:val="24"/>
          <w:szCs w:val="24"/>
          <w:lang w:val="hr-HR"/>
        </w:rPr>
        <w:t xml:space="preserve"> zadataka</w:t>
      </w:r>
      <w:r w:rsidR="00F42B76">
        <w:rPr>
          <w:rFonts w:ascii="Times New Roman" w:hAnsi="Times New Roman"/>
          <w:sz w:val="24"/>
          <w:szCs w:val="24"/>
          <w:lang w:val="hr-HR"/>
        </w:rPr>
        <w:t xml:space="preserve"> policijskih službenika, kao</w:t>
      </w:r>
      <w:r>
        <w:rPr>
          <w:rFonts w:ascii="Times New Roman" w:hAnsi="Times New Roman"/>
          <w:sz w:val="24"/>
          <w:szCs w:val="24"/>
          <w:lang w:val="hr-HR"/>
        </w:rPr>
        <w:t xml:space="preserve"> i međusobni odnosi policijskih službenika.</w:t>
      </w:r>
    </w:p>
    <w:p w14:paraId="55A54A5C" w14:textId="77777777" w:rsidR="00F67CA1" w:rsidRDefault="00F67CA1" w:rsidP="00EE094C">
      <w:pPr>
        <w:pStyle w:val="NoSpacing"/>
        <w:rPr>
          <w:rFonts w:ascii="Times New Roman" w:hAnsi="Times New Roman"/>
          <w:color w:val="FF0000"/>
          <w:sz w:val="24"/>
          <w:szCs w:val="24"/>
          <w:lang w:val="hr-HR"/>
        </w:rPr>
      </w:pPr>
    </w:p>
    <w:p w14:paraId="644B0DEA" w14:textId="77777777" w:rsidR="007B6020" w:rsidRDefault="007B6020" w:rsidP="00EE094C">
      <w:pPr>
        <w:pStyle w:val="NoSpacing"/>
        <w:rPr>
          <w:rFonts w:ascii="Times New Roman" w:hAnsi="Times New Roman"/>
          <w:color w:val="FF0000"/>
          <w:sz w:val="24"/>
          <w:szCs w:val="24"/>
          <w:lang w:val="hr-HR"/>
        </w:rPr>
      </w:pPr>
    </w:p>
    <w:p w14:paraId="149B2BD1" w14:textId="77777777" w:rsidR="009054B6" w:rsidRPr="008376FF" w:rsidRDefault="000C1A8B">
      <w:pPr>
        <w:pStyle w:val="NoSpacing"/>
        <w:jc w:val="center"/>
        <w:rPr>
          <w:rFonts w:ascii="Times New Roman" w:hAnsi="Times New Roman"/>
          <w:b/>
          <w:sz w:val="24"/>
          <w:szCs w:val="24"/>
          <w:lang w:val="hr-HR"/>
        </w:rPr>
      </w:pPr>
      <w:r w:rsidRPr="008376FF">
        <w:rPr>
          <w:rFonts w:ascii="Times New Roman" w:hAnsi="Times New Roman"/>
          <w:b/>
          <w:sz w:val="24"/>
          <w:szCs w:val="24"/>
          <w:lang w:val="hr-HR"/>
        </w:rPr>
        <w:t>Član 4</w:t>
      </w:r>
      <w:r w:rsidR="00090F3A">
        <w:rPr>
          <w:rFonts w:ascii="Times New Roman" w:hAnsi="Times New Roman"/>
          <w:b/>
          <w:sz w:val="24"/>
          <w:szCs w:val="24"/>
          <w:lang w:val="hr-HR"/>
        </w:rPr>
        <w:t>3</w:t>
      </w:r>
      <w:r w:rsidR="009054B6" w:rsidRPr="008376FF">
        <w:rPr>
          <w:rFonts w:ascii="Times New Roman" w:hAnsi="Times New Roman"/>
          <w:b/>
          <w:sz w:val="24"/>
          <w:szCs w:val="24"/>
          <w:lang w:val="hr-HR"/>
        </w:rPr>
        <w:t>.</w:t>
      </w:r>
    </w:p>
    <w:p w14:paraId="1FECB3B0" w14:textId="77777777"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(Zdravstveni pregledi policijskih službenika)</w:t>
      </w:r>
    </w:p>
    <w:p w14:paraId="56B63AB5" w14:textId="77777777" w:rsidR="009054B6" w:rsidRPr="008376FF" w:rsidRDefault="009054B6">
      <w:pPr>
        <w:pStyle w:val="NoSpacing"/>
        <w:jc w:val="center"/>
        <w:rPr>
          <w:rFonts w:ascii="Times New Roman" w:hAnsi="Times New Roman"/>
          <w:b/>
          <w:sz w:val="24"/>
          <w:szCs w:val="24"/>
          <w:lang w:val="hr-HR"/>
        </w:rPr>
      </w:pPr>
    </w:p>
    <w:p w14:paraId="27F70E71" w14:textId="77777777" w:rsidR="009054B6" w:rsidRPr="008376FF" w:rsidRDefault="009054B6" w:rsidP="00DB211F">
      <w:pPr>
        <w:pStyle w:val="NoSpacing"/>
        <w:numPr>
          <w:ilvl w:val="0"/>
          <w:numId w:val="41"/>
        </w:numPr>
        <w:ind w:left="360" w:hanging="360"/>
        <w:rPr>
          <w:rFonts w:ascii="Times New Roman" w:hAnsi="Times New Roman"/>
          <w:sz w:val="24"/>
          <w:szCs w:val="24"/>
          <w:lang w:val="hr-HR"/>
        </w:rPr>
      </w:pPr>
      <w:r w:rsidRPr="008376FF">
        <w:rPr>
          <w:rFonts w:ascii="Times New Roman" w:hAnsi="Times New Roman"/>
          <w:sz w:val="24"/>
          <w:szCs w:val="24"/>
          <w:lang w:val="hr-HR"/>
        </w:rPr>
        <w:t>Policijski službenik je dužan da s</w:t>
      </w:r>
      <w:r w:rsidR="00BA3BC3" w:rsidRPr="008376FF">
        <w:rPr>
          <w:rFonts w:ascii="Times New Roman" w:hAnsi="Times New Roman"/>
          <w:sz w:val="24"/>
          <w:szCs w:val="24"/>
          <w:lang w:val="hr-HR"/>
        </w:rPr>
        <w:t>e podvrgne redovnom</w:t>
      </w:r>
      <w:r w:rsidRPr="008376FF">
        <w:rPr>
          <w:rFonts w:ascii="Times New Roman" w:hAnsi="Times New Roman"/>
          <w:sz w:val="24"/>
          <w:szCs w:val="24"/>
          <w:lang w:val="hr-HR"/>
        </w:rPr>
        <w:t xml:space="preserve"> </w:t>
      </w:r>
      <w:r w:rsidR="00D77470" w:rsidRPr="008376FF">
        <w:rPr>
          <w:rFonts w:ascii="Times New Roman" w:hAnsi="Times New Roman"/>
          <w:sz w:val="24"/>
          <w:szCs w:val="24"/>
          <w:lang w:val="hr-HR"/>
        </w:rPr>
        <w:t xml:space="preserve">ili vandrednom </w:t>
      </w:r>
      <w:r w:rsidRPr="008376FF">
        <w:rPr>
          <w:rFonts w:ascii="Times New Roman" w:hAnsi="Times New Roman"/>
          <w:sz w:val="24"/>
          <w:szCs w:val="24"/>
          <w:lang w:val="hr-HR"/>
        </w:rPr>
        <w:t>zdravstvenom pregledu koje organizuje policijski organ u odgovarajućoj zdravstvenoj ustanovi, u cilju utvrđivanja opšte i posebne zdravstvene sposobnosti za obavljanje poslova i zadataka policijskog službenika.</w:t>
      </w:r>
    </w:p>
    <w:p w14:paraId="4BF1D2FA" w14:textId="77777777" w:rsidR="009054B6" w:rsidRPr="008376FF" w:rsidRDefault="009054B6" w:rsidP="00DB211F">
      <w:pPr>
        <w:pStyle w:val="NoSpacing"/>
        <w:numPr>
          <w:ilvl w:val="0"/>
          <w:numId w:val="41"/>
        </w:numPr>
        <w:ind w:left="360" w:hanging="360"/>
        <w:rPr>
          <w:rFonts w:ascii="Times New Roman" w:hAnsi="Times New Roman"/>
          <w:sz w:val="24"/>
          <w:szCs w:val="24"/>
          <w:lang w:val="hr-HR"/>
        </w:rPr>
      </w:pPr>
      <w:r w:rsidRPr="008376FF">
        <w:rPr>
          <w:rFonts w:ascii="Times New Roman" w:hAnsi="Times New Roman"/>
          <w:sz w:val="24"/>
          <w:szCs w:val="24"/>
          <w:lang w:val="hr-HR"/>
        </w:rPr>
        <w:t>U</w:t>
      </w:r>
      <w:r w:rsidR="00726489" w:rsidRPr="008376FF">
        <w:rPr>
          <w:rFonts w:ascii="Times New Roman" w:hAnsi="Times New Roman"/>
          <w:sz w:val="24"/>
          <w:szCs w:val="24"/>
          <w:lang w:val="hr-HR"/>
        </w:rPr>
        <w:t xml:space="preserve"> </w:t>
      </w:r>
      <w:r w:rsidRPr="008376FF">
        <w:rPr>
          <w:rFonts w:ascii="Times New Roman" w:hAnsi="Times New Roman"/>
          <w:sz w:val="24"/>
          <w:szCs w:val="24"/>
          <w:lang w:val="hr-HR"/>
        </w:rPr>
        <w:t>izuzetnim slučajevima, na obrazložen prijedlog neposrednog rukovodioca, rukovodilac može policijskog službenika uputiti na vanredni zdravstveni pregled.</w:t>
      </w:r>
    </w:p>
    <w:p w14:paraId="4AAB1D46" w14:textId="4C920013" w:rsidR="00005FDA" w:rsidRPr="008376FF" w:rsidRDefault="00087C2A" w:rsidP="00E174D0">
      <w:pPr>
        <w:pStyle w:val="NoSpacing"/>
        <w:numPr>
          <w:ilvl w:val="0"/>
          <w:numId w:val="41"/>
        </w:numPr>
        <w:ind w:left="360" w:hanging="360"/>
        <w:rPr>
          <w:rFonts w:ascii="Times New Roman" w:hAnsi="Times New Roman"/>
          <w:sz w:val="24"/>
          <w:szCs w:val="24"/>
          <w:lang w:val="hr-HR"/>
        </w:rPr>
      </w:pPr>
      <w:r w:rsidRPr="008376FF">
        <w:rPr>
          <w:rFonts w:ascii="Times New Roman" w:hAnsi="Times New Roman"/>
          <w:sz w:val="24"/>
          <w:szCs w:val="24"/>
          <w:lang w:val="hr-HR"/>
        </w:rPr>
        <w:t>U slučaju da je za p</w:t>
      </w:r>
      <w:r w:rsidR="009054B6" w:rsidRPr="008376FF">
        <w:rPr>
          <w:rFonts w:ascii="Times New Roman" w:hAnsi="Times New Roman"/>
          <w:sz w:val="24"/>
          <w:szCs w:val="24"/>
          <w:lang w:val="hr-HR"/>
        </w:rPr>
        <w:t>olicijsk</w:t>
      </w:r>
      <w:r w:rsidRPr="008376FF">
        <w:rPr>
          <w:rFonts w:ascii="Times New Roman" w:hAnsi="Times New Roman"/>
          <w:sz w:val="24"/>
          <w:szCs w:val="24"/>
          <w:lang w:val="hr-HR"/>
        </w:rPr>
        <w:t>og</w:t>
      </w:r>
      <w:r w:rsidR="009054B6" w:rsidRPr="008376FF">
        <w:rPr>
          <w:rFonts w:ascii="Times New Roman" w:hAnsi="Times New Roman"/>
          <w:sz w:val="24"/>
          <w:szCs w:val="24"/>
          <w:lang w:val="hr-HR"/>
        </w:rPr>
        <w:t xml:space="preserve"> službenik</w:t>
      </w:r>
      <w:r w:rsidRPr="008376FF">
        <w:rPr>
          <w:rFonts w:ascii="Times New Roman" w:hAnsi="Times New Roman"/>
          <w:sz w:val="24"/>
          <w:szCs w:val="24"/>
          <w:lang w:val="hr-HR"/>
        </w:rPr>
        <w:t>a</w:t>
      </w:r>
      <w:r w:rsidR="009054B6" w:rsidRPr="008376FF">
        <w:rPr>
          <w:rFonts w:ascii="Times New Roman" w:hAnsi="Times New Roman"/>
          <w:sz w:val="24"/>
          <w:szCs w:val="24"/>
          <w:lang w:val="hr-HR"/>
        </w:rPr>
        <w:t xml:space="preserve"> </w:t>
      </w:r>
      <w:r w:rsidRPr="008376FF">
        <w:rPr>
          <w:rFonts w:ascii="Times New Roman" w:hAnsi="Times New Roman"/>
          <w:sz w:val="24"/>
          <w:szCs w:val="24"/>
          <w:lang w:val="hr-HR"/>
        </w:rPr>
        <w:t>z</w:t>
      </w:r>
      <w:r w:rsidR="009054B6" w:rsidRPr="008376FF">
        <w:rPr>
          <w:rFonts w:ascii="Times New Roman" w:hAnsi="Times New Roman"/>
          <w:sz w:val="24"/>
          <w:szCs w:val="24"/>
          <w:lang w:val="hr-HR"/>
        </w:rPr>
        <w:t>dravstvenim pregledom utvrđena nesposobnost za obavljanje poslova i zadataka policijskih službenika</w:t>
      </w:r>
      <w:r w:rsidRPr="008376FF">
        <w:rPr>
          <w:rFonts w:ascii="Times New Roman" w:hAnsi="Times New Roman"/>
          <w:sz w:val="24"/>
          <w:szCs w:val="24"/>
          <w:lang w:val="hr-HR"/>
        </w:rPr>
        <w:t xml:space="preserve">, rukovodilac policijskog </w:t>
      </w:r>
      <w:r w:rsidR="00540897">
        <w:rPr>
          <w:rFonts w:ascii="Times New Roman" w:hAnsi="Times New Roman"/>
          <w:sz w:val="24"/>
          <w:szCs w:val="24"/>
          <w:lang w:val="hr-HR"/>
        </w:rPr>
        <w:t>tijela</w:t>
      </w:r>
      <w:r w:rsidR="009054B6" w:rsidRPr="008376FF">
        <w:rPr>
          <w:rFonts w:ascii="Times New Roman" w:hAnsi="Times New Roman"/>
          <w:sz w:val="24"/>
          <w:szCs w:val="24"/>
          <w:lang w:val="hr-HR"/>
        </w:rPr>
        <w:t xml:space="preserve"> </w:t>
      </w:r>
      <w:r w:rsidRPr="008376FF">
        <w:rPr>
          <w:rFonts w:ascii="Times New Roman" w:hAnsi="Times New Roman"/>
          <w:sz w:val="24"/>
          <w:szCs w:val="24"/>
          <w:lang w:val="hr-HR"/>
        </w:rPr>
        <w:t>će</w:t>
      </w:r>
      <w:r w:rsidR="009054B6" w:rsidRPr="008376FF">
        <w:rPr>
          <w:rFonts w:ascii="Times New Roman" w:hAnsi="Times New Roman"/>
          <w:sz w:val="24"/>
          <w:szCs w:val="24"/>
          <w:lang w:val="hr-HR"/>
        </w:rPr>
        <w:t xml:space="preserve"> pokren</w:t>
      </w:r>
      <w:r w:rsidRPr="008376FF">
        <w:rPr>
          <w:rFonts w:ascii="Times New Roman" w:hAnsi="Times New Roman"/>
          <w:sz w:val="24"/>
          <w:szCs w:val="24"/>
          <w:lang w:val="hr-HR"/>
        </w:rPr>
        <w:t>uti</w:t>
      </w:r>
      <w:r w:rsidR="009054B6" w:rsidRPr="008376FF">
        <w:rPr>
          <w:rFonts w:ascii="Times New Roman" w:hAnsi="Times New Roman"/>
          <w:sz w:val="24"/>
          <w:szCs w:val="24"/>
          <w:lang w:val="hr-HR"/>
        </w:rPr>
        <w:t xml:space="preserve"> postupak ocjene radne sposobnosti</w:t>
      </w:r>
      <w:r w:rsidR="00005FDA" w:rsidRPr="008376FF">
        <w:rPr>
          <w:rFonts w:ascii="Times New Roman" w:hAnsi="Times New Roman"/>
          <w:sz w:val="24"/>
          <w:szCs w:val="24"/>
          <w:lang w:val="hr-HR"/>
        </w:rPr>
        <w:t>.</w:t>
      </w:r>
    </w:p>
    <w:p w14:paraId="218EE5D1" w14:textId="0F7443EC" w:rsidR="002C58E0" w:rsidRPr="008376FF" w:rsidRDefault="009054B6" w:rsidP="00E174D0">
      <w:pPr>
        <w:pStyle w:val="NoSpacing"/>
        <w:numPr>
          <w:ilvl w:val="0"/>
          <w:numId w:val="41"/>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 </w:t>
      </w:r>
      <w:r w:rsidR="00F30A49" w:rsidRPr="008376FF">
        <w:rPr>
          <w:rFonts w:ascii="Times New Roman" w:hAnsi="Times New Roman"/>
          <w:sz w:val="24"/>
          <w:szCs w:val="24"/>
          <w:lang w:val="hr-HR"/>
        </w:rPr>
        <w:t xml:space="preserve">Način i postupak redovnih </w:t>
      </w:r>
      <w:r w:rsidR="002C58E0" w:rsidRPr="008376FF">
        <w:rPr>
          <w:rFonts w:ascii="Times New Roman" w:hAnsi="Times New Roman"/>
          <w:sz w:val="24"/>
          <w:szCs w:val="24"/>
          <w:lang w:val="hr-HR"/>
        </w:rPr>
        <w:t>i vanrednih zdravstvenih pregleda za utvrđivanje zdravstvene sposobnosti policijskih službenika iz st</w:t>
      </w:r>
      <w:r w:rsidR="002C73E6">
        <w:rPr>
          <w:rFonts w:ascii="Times New Roman" w:hAnsi="Times New Roman"/>
          <w:sz w:val="24"/>
          <w:szCs w:val="24"/>
          <w:lang w:val="hr-HR"/>
        </w:rPr>
        <w:t>.</w:t>
      </w:r>
      <w:r w:rsidR="00886E0B" w:rsidRPr="008376FF">
        <w:rPr>
          <w:rFonts w:ascii="Times New Roman" w:hAnsi="Times New Roman"/>
          <w:sz w:val="24"/>
          <w:szCs w:val="24"/>
          <w:lang w:val="hr-HR"/>
        </w:rPr>
        <w:t xml:space="preserve"> (1) i (2)</w:t>
      </w:r>
      <w:r w:rsidR="002C58E0" w:rsidRPr="008376FF">
        <w:rPr>
          <w:rFonts w:ascii="Times New Roman" w:hAnsi="Times New Roman"/>
          <w:sz w:val="24"/>
          <w:szCs w:val="24"/>
          <w:lang w:val="hr-HR"/>
        </w:rPr>
        <w:t xml:space="preserve"> ovog člana, propisuje se Pravilnik</w:t>
      </w:r>
      <w:r w:rsidR="00C700E9">
        <w:rPr>
          <w:rFonts w:ascii="Times New Roman" w:hAnsi="Times New Roman"/>
          <w:sz w:val="24"/>
          <w:szCs w:val="24"/>
          <w:lang w:val="hr-HR"/>
        </w:rPr>
        <w:t>om o načinu i postupku redovnih</w:t>
      </w:r>
      <w:r w:rsidR="002C58E0" w:rsidRPr="008376FF">
        <w:rPr>
          <w:rFonts w:ascii="Times New Roman" w:hAnsi="Times New Roman"/>
          <w:sz w:val="24"/>
          <w:szCs w:val="24"/>
          <w:lang w:val="hr-HR"/>
        </w:rPr>
        <w:t xml:space="preserve">  i vanrednih zdravstvenih pregleda za utvrđivanje zdravstvene sposobnosti policijskih službenika koje donosi </w:t>
      </w:r>
      <w:r w:rsidR="00540897">
        <w:rPr>
          <w:rFonts w:ascii="Times New Roman" w:hAnsi="Times New Roman"/>
          <w:sz w:val="24"/>
          <w:szCs w:val="24"/>
          <w:lang w:val="hr-HR"/>
        </w:rPr>
        <w:t>Savjet ministara</w:t>
      </w:r>
      <w:r w:rsidR="00CE34F7">
        <w:rPr>
          <w:rFonts w:ascii="Times New Roman" w:hAnsi="Times New Roman"/>
          <w:sz w:val="24"/>
          <w:szCs w:val="24"/>
          <w:lang w:val="hr-HR"/>
        </w:rPr>
        <w:t xml:space="preserve"> BiH</w:t>
      </w:r>
      <w:r w:rsidR="00087C2A" w:rsidRPr="008376FF">
        <w:rPr>
          <w:rFonts w:ascii="Times New Roman" w:hAnsi="Times New Roman"/>
          <w:sz w:val="24"/>
          <w:szCs w:val="24"/>
          <w:lang w:val="hr-HR"/>
        </w:rPr>
        <w:t>,</w:t>
      </w:r>
      <w:r w:rsidR="002C58E0" w:rsidRPr="008376FF">
        <w:rPr>
          <w:rFonts w:ascii="Times New Roman" w:hAnsi="Times New Roman"/>
          <w:sz w:val="24"/>
          <w:szCs w:val="24"/>
          <w:lang w:val="hr-HR"/>
        </w:rPr>
        <w:t xml:space="preserve"> na prijedlog </w:t>
      </w:r>
      <w:r w:rsidR="00205C4C" w:rsidRPr="008376FF">
        <w:rPr>
          <w:rFonts w:ascii="Times New Roman" w:hAnsi="Times New Roman"/>
          <w:sz w:val="24"/>
          <w:szCs w:val="24"/>
          <w:lang w:val="hr-HR"/>
        </w:rPr>
        <w:t>ministra uz prethodno pribavljeno mišljenje rukovodilaca policijskih organa</w:t>
      </w:r>
      <w:r w:rsidR="002C58E0" w:rsidRPr="008376FF">
        <w:rPr>
          <w:rFonts w:ascii="Times New Roman" w:hAnsi="Times New Roman"/>
          <w:sz w:val="24"/>
          <w:szCs w:val="24"/>
          <w:lang w:val="hr-HR"/>
        </w:rPr>
        <w:t>.</w:t>
      </w:r>
    </w:p>
    <w:p w14:paraId="02133F2C" w14:textId="77777777" w:rsidR="00370AD2" w:rsidRPr="008376FF" w:rsidRDefault="00370AD2" w:rsidP="00370AD2">
      <w:pPr>
        <w:pStyle w:val="NoSpacing"/>
        <w:ind w:left="360"/>
        <w:rPr>
          <w:rFonts w:ascii="Times New Roman" w:hAnsi="Times New Roman"/>
          <w:color w:val="0070C0"/>
          <w:sz w:val="24"/>
          <w:szCs w:val="24"/>
          <w:lang w:val="hr-HR"/>
        </w:rPr>
      </w:pPr>
    </w:p>
    <w:p w14:paraId="376B2FF6" w14:textId="77777777" w:rsidR="003C7FD2" w:rsidRPr="008376FF" w:rsidRDefault="003C7FD2" w:rsidP="003C7FD2">
      <w:pPr>
        <w:suppressAutoHyphens w:val="0"/>
        <w:jc w:val="center"/>
        <w:rPr>
          <w:rFonts w:ascii="Times New Roman" w:eastAsia="Calibri" w:hAnsi="Times New Roman"/>
          <w:b/>
          <w:bCs/>
          <w:szCs w:val="24"/>
          <w:lang w:val="hr-HR" w:eastAsia="hr-HR"/>
        </w:rPr>
      </w:pPr>
      <w:r w:rsidRPr="008376FF">
        <w:rPr>
          <w:rFonts w:ascii="Times New Roman" w:eastAsia="Calibri" w:hAnsi="Times New Roman"/>
          <w:b/>
          <w:bCs/>
          <w:szCs w:val="24"/>
          <w:lang w:val="hr-HR" w:eastAsia="hr-HR"/>
        </w:rPr>
        <w:t>Član 4</w:t>
      </w:r>
      <w:r w:rsidR="00090F3A">
        <w:rPr>
          <w:rFonts w:ascii="Times New Roman" w:eastAsia="Calibri" w:hAnsi="Times New Roman"/>
          <w:b/>
          <w:bCs/>
          <w:szCs w:val="24"/>
          <w:lang w:val="hr-HR" w:eastAsia="hr-HR"/>
        </w:rPr>
        <w:t>4</w:t>
      </w:r>
      <w:r w:rsidRPr="008376FF">
        <w:rPr>
          <w:rFonts w:ascii="Times New Roman" w:eastAsia="Calibri" w:hAnsi="Times New Roman"/>
          <w:b/>
          <w:bCs/>
          <w:szCs w:val="24"/>
          <w:lang w:val="hr-HR" w:eastAsia="hr-HR"/>
        </w:rPr>
        <w:t>.</w:t>
      </w:r>
    </w:p>
    <w:p w14:paraId="261BB3F5" w14:textId="01F6FB65" w:rsidR="003C7FD2" w:rsidRPr="008376FF" w:rsidRDefault="006D5048" w:rsidP="003C7FD2">
      <w:pPr>
        <w:suppressAutoHyphens w:val="0"/>
        <w:jc w:val="center"/>
        <w:rPr>
          <w:rFonts w:ascii="Times New Roman" w:eastAsia="Calibri" w:hAnsi="Times New Roman"/>
          <w:b/>
          <w:bCs/>
          <w:szCs w:val="24"/>
          <w:lang w:val="hr-HR" w:eastAsia="hr-HR"/>
        </w:rPr>
      </w:pPr>
      <w:r>
        <w:rPr>
          <w:rFonts w:ascii="Times New Roman" w:eastAsia="Calibri" w:hAnsi="Times New Roman"/>
          <w:b/>
          <w:bCs/>
          <w:szCs w:val="24"/>
          <w:lang w:val="hr-HR" w:eastAsia="hr-HR"/>
        </w:rPr>
        <w:t>(</w:t>
      </w:r>
      <w:r w:rsidR="002E1EF3">
        <w:rPr>
          <w:rFonts w:ascii="Times New Roman" w:eastAsia="Calibri" w:hAnsi="Times New Roman"/>
          <w:b/>
          <w:bCs/>
          <w:szCs w:val="24"/>
          <w:lang w:val="hr-HR" w:eastAsia="hr-HR"/>
        </w:rPr>
        <w:t>P</w:t>
      </w:r>
      <w:r w:rsidR="008E1B49">
        <w:rPr>
          <w:rFonts w:ascii="Times New Roman" w:eastAsia="Calibri" w:hAnsi="Times New Roman"/>
          <w:b/>
          <w:bCs/>
          <w:szCs w:val="24"/>
          <w:lang w:val="hr-HR" w:eastAsia="hr-HR"/>
        </w:rPr>
        <w:t>sihološka</w:t>
      </w:r>
      <w:r w:rsidR="002E1EF3">
        <w:rPr>
          <w:rFonts w:ascii="Times New Roman" w:eastAsia="Calibri" w:hAnsi="Times New Roman"/>
          <w:b/>
          <w:bCs/>
          <w:szCs w:val="24"/>
          <w:lang w:val="hr-HR" w:eastAsia="hr-HR"/>
        </w:rPr>
        <w:t xml:space="preserve"> pomoć i psihološka podrška policijskom službeniku</w:t>
      </w:r>
      <w:r>
        <w:rPr>
          <w:rFonts w:ascii="Times New Roman" w:eastAsia="Calibri" w:hAnsi="Times New Roman"/>
          <w:b/>
          <w:bCs/>
          <w:szCs w:val="24"/>
          <w:lang w:val="hr-HR" w:eastAsia="hr-HR"/>
        </w:rPr>
        <w:t>)</w:t>
      </w:r>
    </w:p>
    <w:p w14:paraId="0FD38257" w14:textId="77777777" w:rsidR="003C7FD2" w:rsidRPr="008376FF" w:rsidRDefault="003C7FD2" w:rsidP="003C7FD2">
      <w:pPr>
        <w:suppressAutoHyphens w:val="0"/>
        <w:jc w:val="center"/>
        <w:rPr>
          <w:rFonts w:ascii="Times New Roman" w:eastAsia="Calibri" w:hAnsi="Times New Roman"/>
          <w:b/>
          <w:bCs/>
          <w:szCs w:val="24"/>
          <w:lang w:val="hr-HR" w:eastAsia="hr-HR"/>
        </w:rPr>
      </w:pPr>
    </w:p>
    <w:p w14:paraId="403C1042" w14:textId="4AD7972A" w:rsidR="003C7FD2" w:rsidRPr="008376FF" w:rsidRDefault="003C7FD2" w:rsidP="00BF71FB">
      <w:pPr>
        <w:numPr>
          <w:ilvl w:val="0"/>
          <w:numId w:val="147"/>
        </w:numPr>
        <w:suppressAutoHyphens w:val="0"/>
        <w:ind w:left="284" w:hanging="284"/>
        <w:jc w:val="both"/>
        <w:rPr>
          <w:rFonts w:ascii="Times New Roman" w:eastAsia="Calibri" w:hAnsi="Times New Roman"/>
          <w:bCs/>
          <w:szCs w:val="24"/>
          <w:lang w:val="hr-HR" w:eastAsia="hr-HR"/>
        </w:rPr>
      </w:pPr>
      <w:r w:rsidRPr="008376FF">
        <w:rPr>
          <w:rFonts w:ascii="Times New Roman" w:eastAsia="Calibri" w:hAnsi="Times New Roman"/>
          <w:bCs/>
          <w:szCs w:val="24"/>
          <w:lang w:val="hr-HR" w:eastAsia="hr-HR"/>
        </w:rPr>
        <w:t>Policijsk</w:t>
      </w:r>
      <w:r w:rsidR="00CC0DEB">
        <w:rPr>
          <w:rFonts w:ascii="Times New Roman" w:eastAsia="Calibri" w:hAnsi="Times New Roman"/>
          <w:bCs/>
          <w:szCs w:val="24"/>
          <w:lang w:val="hr-HR" w:eastAsia="hr-HR"/>
        </w:rPr>
        <w:t>o tijelo BiH</w:t>
      </w:r>
      <w:r w:rsidRPr="008376FF">
        <w:rPr>
          <w:rFonts w:ascii="Times New Roman" w:eastAsia="Calibri" w:hAnsi="Times New Roman"/>
          <w:bCs/>
          <w:szCs w:val="24"/>
          <w:lang w:val="hr-HR" w:eastAsia="hr-HR"/>
        </w:rPr>
        <w:t xml:space="preserve"> obezbjeđuje stručnu psihološku pomoć i psihološku podršku policijskim službenicima u slučaju psihičkih opterećenja u primjeni policijskih ovlaštenja i u drugim slučajevima, koji utiču na obavljanje policijskih poslova i zadataka, kao i učestvovanje u programima koji su namijenjeni savladavanju psihičkih</w:t>
      </w:r>
      <w:r w:rsidRPr="008376FF">
        <w:rPr>
          <w:rFonts w:ascii="Times New Roman" w:eastAsia="Calibri" w:hAnsi="Times New Roman"/>
          <w:b/>
          <w:bCs/>
          <w:szCs w:val="24"/>
          <w:lang w:val="hr-HR" w:eastAsia="hr-HR"/>
        </w:rPr>
        <w:t xml:space="preserve"> </w:t>
      </w:r>
      <w:r w:rsidRPr="008376FF">
        <w:rPr>
          <w:rFonts w:ascii="Times New Roman" w:eastAsia="Calibri" w:hAnsi="Times New Roman"/>
          <w:bCs/>
          <w:szCs w:val="24"/>
          <w:lang w:val="hr-HR" w:eastAsia="hr-HR"/>
        </w:rPr>
        <w:t>opterećenja.</w:t>
      </w:r>
    </w:p>
    <w:p w14:paraId="5B4886D9" w14:textId="7D588B60" w:rsidR="003C7FD2" w:rsidRPr="008376FF" w:rsidRDefault="003C7FD2" w:rsidP="00BF71FB">
      <w:pPr>
        <w:numPr>
          <w:ilvl w:val="0"/>
          <w:numId w:val="147"/>
        </w:numPr>
        <w:suppressAutoHyphens w:val="0"/>
        <w:ind w:left="284" w:hanging="284"/>
        <w:jc w:val="both"/>
        <w:rPr>
          <w:rFonts w:ascii="Times New Roman" w:eastAsia="Calibri" w:hAnsi="Times New Roman"/>
          <w:bCs/>
          <w:szCs w:val="24"/>
          <w:lang w:val="hr-HR" w:eastAsia="hr-HR"/>
        </w:rPr>
      </w:pPr>
      <w:r w:rsidRPr="008376FF">
        <w:rPr>
          <w:rFonts w:ascii="Times New Roman" w:eastAsia="Calibri" w:hAnsi="Times New Roman"/>
          <w:bCs/>
          <w:szCs w:val="24"/>
          <w:lang w:val="hr-HR" w:eastAsia="hr-HR"/>
        </w:rPr>
        <w:t>Psihološku pomoć i psihološku podršku iz prethodnog stava policijsk</w:t>
      </w:r>
      <w:r w:rsidR="00CC0DEB">
        <w:rPr>
          <w:rFonts w:ascii="Times New Roman" w:eastAsia="Calibri" w:hAnsi="Times New Roman"/>
          <w:bCs/>
          <w:szCs w:val="24"/>
          <w:lang w:val="hr-HR" w:eastAsia="hr-HR"/>
        </w:rPr>
        <w:t>o tijelo BiH</w:t>
      </w:r>
      <w:r w:rsidRPr="008376FF">
        <w:rPr>
          <w:rFonts w:ascii="Times New Roman" w:eastAsia="Calibri" w:hAnsi="Times New Roman"/>
          <w:bCs/>
          <w:szCs w:val="24"/>
          <w:lang w:val="hr-HR" w:eastAsia="hr-HR"/>
        </w:rPr>
        <w:t xml:space="preserve"> može da obezbijedi i članovima uže porodice policijskog službenika.</w:t>
      </w:r>
    </w:p>
    <w:p w14:paraId="086A08A1" w14:textId="3106D985" w:rsidR="003C7FD2" w:rsidRPr="008376FF" w:rsidRDefault="003C7FD2" w:rsidP="00BF71FB">
      <w:pPr>
        <w:numPr>
          <w:ilvl w:val="0"/>
          <w:numId w:val="147"/>
        </w:numPr>
        <w:suppressAutoHyphens w:val="0"/>
        <w:ind w:left="284" w:hanging="284"/>
        <w:jc w:val="both"/>
        <w:rPr>
          <w:rFonts w:ascii="Times New Roman" w:eastAsia="Calibri" w:hAnsi="Times New Roman"/>
          <w:bCs/>
          <w:szCs w:val="24"/>
          <w:lang w:val="hr-HR" w:eastAsia="hr-HR"/>
        </w:rPr>
      </w:pPr>
      <w:r w:rsidRPr="008376FF">
        <w:rPr>
          <w:rFonts w:ascii="Times New Roman" w:eastAsia="Calibri" w:hAnsi="Times New Roman"/>
          <w:bCs/>
          <w:szCs w:val="24"/>
          <w:lang w:val="hr-HR" w:eastAsia="hr-HR"/>
        </w:rPr>
        <w:t>Vrste i način izvođenja psihološke pomoći i podrške i stručno usavršavanje policijskog službenika za savladavanje psihičkih opterećenja na prijedlog policijski</w:t>
      </w:r>
      <w:r w:rsidR="00CC0DEB">
        <w:rPr>
          <w:rFonts w:ascii="Times New Roman" w:eastAsia="Calibri" w:hAnsi="Times New Roman"/>
          <w:bCs/>
          <w:szCs w:val="24"/>
          <w:lang w:val="hr-HR" w:eastAsia="hr-HR"/>
        </w:rPr>
        <w:t>og</w:t>
      </w:r>
      <w:r w:rsidRPr="008376FF">
        <w:rPr>
          <w:rFonts w:ascii="Times New Roman" w:eastAsia="Calibri" w:hAnsi="Times New Roman"/>
          <w:bCs/>
          <w:szCs w:val="24"/>
          <w:lang w:val="hr-HR" w:eastAsia="hr-HR"/>
        </w:rPr>
        <w:t xml:space="preserve"> </w:t>
      </w:r>
      <w:r w:rsidR="00CC0DEB">
        <w:rPr>
          <w:rFonts w:ascii="Times New Roman" w:eastAsia="Calibri" w:hAnsi="Times New Roman"/>
          <w:bCs/>
          <w:szCs w:val="24"/>
          <w:lang w:val="hr-HR" w:eastAsia="hr-HR"/>
        </w:rPr>
        <w:t>tijela BiH</w:t>
      </w:r>
      <w:r w:rsidRPr="008376FF">
        <w:rPr>
          <w:rFonts w:ascii="Times New Roman" w:eastAsia="Calibri" w:hAnsi="Times New Roman"/>
          <w:bCs/>
          <w:szCs w:val="24"/>
          <w:lang w:val="hr-HR" w:eastAsia="hr-HR"/>
        </w:rPr>
        <w:t xml:space="preserve"> propisuje </w:t>
      </w:r>
      <w:r w:rsidR="009248A8">
        <w:rPr>
          <w:rFonts w:ascii="Times New Roman" w:eastAsia="Calibri" w:hAnsi="Times New Roman"/>
          <w:bCs/>
          <w:szCs w:val="24"/>
          <w:lang w:val="hr-HR" w:eastAsia="hr-HR"/>
        </w:rPr>
        <w:t>M</w:t>
      </w:r>
      <w:r w:rsidR="00726489" w:rsidRPr="008376FF">
        <w:rPr>
          <w:rFonts w:ascii="Times New Roman" w:eastAsia="Calibri" w:hAnsi="Times New Roman"/>
          <w:bCs/>
          <w:szCs w:val="24"/>
          <w:lang w:val="hr-HR" w:eastAsia="hr-HR"/>
        </w:rPr>
        <w:t>inistar posebnim pravilnikom</w:t>
      </w:r>
      <w:r w:rsidR="009248A8">
        <w:rPr>
          <w:rFonts w:ascii="Times New Roman" w:eastAsia="Calibri" w:hAnsi="Times New Roman"/>
          <w:bCs/>
          <w:szCs w:val="24"/>
          <w:lang w:val="hr-HR" w:eastAsia="hr-HR"/>
        </w:rPr>
        <w:t>.</w:t>
      </w:r>
    </w:p>
    <w:p w14:paraId="7B16F1FB" w14:textId="77777777" w:rsidR="006D5048" w:rsidRDefault="006D5048" w:rsidP="00370AD2">
      <w:pPr>
        <w:pStyle w:val="NoSpacing"/>
        <w:ind w:left="360"/>
        <w:jc w:val="center"/>
        <w:rPr>
          <w:rFonts w:ascii="Times New Roman" w:hAnsi="Times New Roman"/>
          <w:color w:val="0070C0"/>
          <w:sz w:val="24"/>
          <w:szCs w:val="24"/>
          <w:lang w:val="hr-HR"/>
        </w:rPr>
      </w:pPr>
    </w:p>
    <w:p w14:paraId="3A4E3567" w14:textId="77777777" w:rsidR="006D5048" w:rsidRDefault="006D5048" w:rsidP="00370AD2">
      <w:pPr>
        <w:pStyle w:val="NoSpacing"/>
        <w:ind w:left="360"/>
        <w:jc w:val="center"/>
        <w:rPr>
          <w:rFonts w:ascii="Times New Roman" w:hAnsi="Times New Roman"/>
          <w:color w:val="0070C0"/>
          <w:sz w:val="24"/>
          <w:szCs w:val="24"/>
          <w:lang w:val="hr-HR"/>
        </w:rPr>
      </w:pPr>
    </w:p>
    <w:p w14:paraId="65638DB4" w14:textId="77777777" w:rsidR="006D5048" w:rsidRDefault="006D5048" w:rsidP="00370AD2">
      <w:pPr>
        <w:pStyle w:val="NoSpacing"/>
        <w:ind w:left="360"/>
        <w:jc w:val="center"/>
        <w:rPr>
          <w:rFonts w:ascii="Times New Roman" w:hAnsi="Times New Roman"/>
          <w:color w:val="0070C0"/>
          <w:sz w:val="24"/>
          <w:szCs w:val="24"/>
          <w:lang w:val="hr-HR"/>
        </w:rPr>
      </w:pPr>
    </w:p>
    <w:p w14:paraId="374011B3" w14:textId="77777777" w:rsidR="006D5048" w:rsidRDefault="006D5048" w:rsidP="00370AD2">
      <w:pPr>
        <w:pStyle w:val="NoSpacing"/>
        <w:ind w:left="360"/>
        <w:jc w:val="center"/>
        <w:rPr>
          <w:rFonts w:ascii="Times New Roman" w:hAnsi="Times New Roman"/>
          <w:color w:val="0070C0"/>
          <w:sz w:val="24"/>
          <w:szCs w:val="24"/>
          <w:lang w:val="hr-HR"/>
        </w:rPr>
      </w:pPr>
    </w:p>
    <w:p w14:paraId="66D9BB23" w14:textId="77777777" w:rsidR="00363211" w:rsidRPr="008376FF" w:rsidRDefault="00370AD2" w:rsidP="00370AD2">
      <w:pPr>
        <w:pStyle w:val="NoSpacing"/>
        <w:ind w:left="360"/>
        <w:jc w:val="center"/>
        <w:rPr>
          <w:rFonts w:ascii="Times New Roman" w:hAnsi="Times New Roman"/>
          <w:color w:val="0070C0"/>
          <w:sz w:val="24"/>
          <w:szCs w:val="24"/>
          <w:lang w:val="hr-HR"/>
        </w:rPr>
      </w:pPr>
      <w:r w:rsidRPr="008376FF">
        <w:rPr>
          <w:rFonts w:ascii="Times New Roman" w:hAnsi="Times New Roman"/>
          <w:color w:val="0070C0"/>
          <w:sz w:val="24"/>
          <w:szCs w:val="24"/>
          <w:lang w:val="hr-HR"/>
        </w:rPr>
        <w:t xml:space="preserve"> </w:t>
      </w:r>
    </w:p>
    <w:p w14:paraId="49ED25D3" w14:textId="77777777" w:rsidR="002C58E0" w:rsidRPr="008376FF" w:rsidRDefault="002C58E0" w:rsidP="002C58E0">
      <w:pPr>
        <w:pStyle w:val="NoSpacing"/>
        <w:ind w:left="426"/>
        <w:rPr>
          <w:rFonts w:ascii="Times New Roman" w:hAnsi="Times New Roman"/>
          <w:sz w:val="24"/>
          <w:szCs w:val="24"/>
          <w:lang w:val="hr-HR"/>
        </w:rPr>
      </w:pPr>
    </w:p>
    <w:p w14:paraId="29D0F003" w14:textId="77777777" w:rsidR="009054B6" w:rsidRPr="008376FF" w:rsidRDefault="002C58E0" w:rsidP="002C58E0">
      <w:pPr>
        <w:pStyle w:val="NoSpacing"/>
        <w:ind w:left="426"/>
        <w:rPr>
          <w:rFonts w:ascii="Times New Roman" w:hAnsi="Times New Roman"/>
          <w:b/>
          <w:sz w:val="24"/>
          <w:szCs w:val="24"/>
          <w:lang w:val="hr-HR"/>
        </w:rPr>
      </w:pPr>
      <w:r w:rsidRPr="008376FF">
        <w:rPr>
          <w:rFonts w:ascii="Times New Roman" w:hAnsi="Times New Roman"/>
          <w:sz w:val="24"/>
          <w:szCs w:val="24"/>
          <w:lang w:val="hr-HR"/>
        </w:rPr>
        <w:t xml:space="preserve">                                                           </w:t>
      </w:r>
      <w:r w:rsidR="003C7FD2" w:rsidRPr="008376FF">
        <w:rPr>
          <w:rFonts w:ascii="Times New Roman" w:hAnsi="Times New Roman"/>
          <w:b/>
          <w:sz w:val="24"/>
          <w:szCs w:val="24"/>
          <w:lang w:val="hr-HR"/>
        </w:rPr>
        <w:t>Član 4</w:t>
      </w:r>
      <w:r w:rsidR="00090F3A">
        <w:rPr>
          <w:rFonts w:ascii="Times New Roman" w:hAnsi="Times New Roman"/>
          <w:b/>
          <w:sz w:val="24"/>
          <w:szCs w:val="24"/>
          <w:lang w:val="hr-HR"/>
        </w:rPr>
        <w:t>5</w:t>
      </w:r>
      <w:r w:rsidR="009054B6" w:rsidRPr="008376FF">
        <w:rPr>
          <w:rFonts w:ascii="Times New Roman" w:hAnsi="Times New Roman"/>
          <w:b/>
          <w:sz w:val="24"/>
          <w:szCs w:val="24"/>
          <w:lang w:val="hr-HR"/>
        </w:rPr>
        <w:t>.</w:t>
      </w:r>
    </w:p>
    <w:p w14:paraId="4F946D31" w14:textId="77777777" w:rsidR="009054B6" w:rsidRPr="008376FF" w:rsidRDefault="009054B6">
      <w:pPr>
        <w:pStyle w:val="Heading5"/>
        <w:jc w:val="center"/>
        <w:rPr>
          <w:sz w:val="24"/>
          <w:szCs w:val="24"/>
        </w:rPr>
      </w:pPr>
      <w:r w:rsidRPr="008376FF">
        <w:rPr>
          <w:sz w:val="24"/>
          <w:szCs w:val="24"/>
        </w:rPr>
        <w:t>(Obaveza čuvanja tajn</w:t>
      </w:r>
      <w:r w:rsidR="00390D16" w:rsidRPr="008376FF">
        <w:rPr>
          <w:sz w:val="24"/>
          <w:szCs w:val="24"/>
        </w:rPr>
        <w:t>osti podataka</w:t>
      </w:r>
      <w:r w:rsidRPr="008376FF">
        <w:rPr>
          <w:sz w:val="24"/>
          <w:szCs w:val="24"/>
        </w:rPr>
        <w:t>)</w:t>
      </w:r>
    </w:p>
    <w:p w14:paraId="0C2DE34B" w14:textId="77777777" w:rsidR="009054B6" w:rsidRPr="008376FF" w:rsidRDefault="009054B6">
      <w:pPr>
        <w:rPr>
          <w:lang w:val="hr-HR"/>
        </w:rPr>
      </w:pPr>
    </w:p>
    <w:p w14:paraId="57757CB3" w14:textId="77777777" w:rsidR="009054B6" w:rsidRPr="008376FF" w:rsidRDefault="009054B6" w:rsidP="00BF71FB">
      <w:pPr>
        <w:numPr>
          <w:ilvl w:val="0"/>
          <w:numId w:val="104"/>
        </w:numPr>
        <w:autoSpaceDE w:val="0"/>
        <w:ind w:left="360"/>
        <w:jc w:val="both"/>
        <w:rPr>
          <w:rFonts w:ascii="Times New Roman" w:hAnsi="Times New Roman"/>
          <w:szCs w:val="24"/>
          <w:lang w:val="hr-HR"/>
        </w:rPr>
      </w:pPr>
      <w:r w:rsidRPr="008376FF">
        <w:rPr>
          <w:rFonts w:ascii="Times New Roman" w:hAnsi="Times New Roman"/>
          <w:szCs w:val="24"/>
          <w:lang w:val="hr-HR"/>
        </w:rPr>
        <w:t>Polic</w:t>
      </w:r>
      <w:r w:rsidR="004066B2" w:rsidRPr="008376FF">
        <w:rPr>
          <w:rFonts w:ascii="Times New Roman" w:hAnsi="Times New Roman"/>
          <w:szCs w:val="24"/>
          <w:lang w:val="hr-HR"/>
        </w:rPr>
        <w:t>ijski službenik</w:t>
      </w:r>
      <w:r w:rsidR="00A609E5" w:rsidRPr="008376FF">
        <w:rPr>
          <w:rFonts w:ascii="Times New Roman" w:hAnsi="Times New Roman"/>
          <w:szCs w:val="24"/>
          <w:lang w:val="hr-HR"/>
        </w:rPr>
        <w:t xml:space="preserve"> čuva</w:t>
      </w:r>
      <w:r w:rsidR="004066B2" w:rsidRPr="008376FF">
        <w:rPr>
          <w:rFonts w:ascii="Times New Roman" w:hAnsi="Times New Roman"/>
          <w:szCs w:val="24"/>
          <w:lang w:val="hr-HR"/>
        </w:rPr>
        <w:t xml:space="preserve"> kao tajnu</w:t>
      </w:r>
      <w:r w:rsidRPr="008376FF">
        <w:rPr>
          <w:rFonts w:ascii="Times New Roman" w:hAnsi="Times New Roman"/>
          <w:szCs w:val="24"/>
          <w:lang w:val="hr-HR"/>
        </w:rPr>
        <w:t xml:space="preserve"> sve </w:t>
      </w:r>
      <w:r w:rsidR="00390D16" w:rsidRPr="008376FF">
        <w:rPr>
          <w:rFonts w:ascii="Times New Roman" w:hAnsi="Times New Roman"/>
          <w:szCs w:val="24"/>
          <w:lang w:val="hr-HR"/>
        </w:rPr>
        <w:t>povjerljive podatke</w:t>
      </w:r>
      <w:r w:rsidRPr="008376FF">
        <w:rPr>
          <w:rFonts w:ascii="Times New Roman" w:hAnsi="Times New Roman"/>
          <w:szCs w:val="24"/>
          <w:lang w:val="hr-HR"/>
        </w:rPr>
        <w:t xml:space="preserve"> do kojih dođe, osim kada obavljanje dužnosti ili zakonske odredbe zahtijevaju drugačije.</w:t>
      </w:r>
    </w:p>
    <w:p w14:paraId="513DD1AB" w14:textId="2BADA124" w:rsidR="009054B6" w:rsidRPr="008376FF" w:rsidRDefault="009054B6" w:rsidP="00BF71FB">
      <w:pPr>
        <w:numPr>
          <w:ilvl w:val="0"/>
          <w:numId w:val="104"/>
        </w:numPr>
        <w:autoSpaceDE w:val="0"/>
        <w:ind w:left="360"/>
        <w:jc w:val="both"/>
        <w:rPr>
          <w:rFonts w:ascii="Times New Roman" w:hAnsi="Times New Roman"/>
          <w:szCs w:val="24"/>
          <w:lang w:val="hr-HR"/>
        </w:rPr>
      </w:pPr>
      <w:r w:rsidRPr="008376FF">
        <w:rPr>
          <w:rFonts w:ascii="Times New Roman" w:hAnsi="Times New Roman"/>
          <w:szCs w:val="24"/>
          <w:lang w:val="hr-HR"/>
        </w:rPr>
        <w:t>Rukovodilac</w:t>
      </w:r>
      <w:r w:rsidR="00066428">
        <w:rPr>
          <w:rFonts w:ascii="Times New Roman" w:hAnsi="Times New Roman"/>
          <w:szCs w:val="24"/>
          <w:lang w:val="hr-HR"/>
        </w:rPr>
        <w:t xml:space="preserve"> policijskog tijela</w:t>
      </w:r>
      <w:r w:rsidRPr="008376FF">
        <w:rPr>
          <w:rFonts w:ascii="Times New Roman" w:hAnsi="Times New Roman"/>
          <w:szCs w:val="24"/>
          <w:lang w:val="hr-HR"/>
        </w:rPr>
        <w:t xml:space="preserve"> donosi </w:t>
      </w:r>
      <w:r w:rsidR="00783D6E" w:rsidRPr="008376FF">
        <w:rPr>
          <w:rFonts w:ascii="Times New Roman" w:hAnsi="Times New Roman"/>
          <w:szCs w:val="24"/>
          <w:lang w:val="hr-HR"/>
        </w:rPr>
        <w:t xml:space="preserve">pravilnik </w:t>
      </w:r>
      <w:r w:rsidR="00390D16" w:rsidRPr="008376FF">
        <w:rPr>
          <w:rFonts w:ascii="Times New Roman" w:hAnsi="Times New Roman"/>
          <w:szCs w:val="24"/>
          <w:lang w:val="hr-HR"/>
        </w:rPr>
        <w:t xml:space="preserve">o postupanju s podacima koji su određeni kao tajni </w:t>
      </w:r>
      <w:r w:rsidRPr="008376FF">
        <w:rPr>
          <w:rFonts w:ascii="Times New Roman" w:hAnsi="Times New Roman"/>
          <w:szCs w:val="24"/>
          <w:lang w:val="hr-HR"/>
        </w:rPr>
        <w:t>koje se koriste unutar policijskog organa, a koj</w:t>
      </w:r>
      <w:r w:rsidR="00783D6E" w:rsidRPr="008376FF">
        <w:rPr>
          <w:rFonts w:ascii="Times New Roman" w:hAnsi="Times New Roman"/>
          <w:szCs w:val="24"/>
          <w:lang w:val="hr-HR"/>
        </w:rPr>
        <w:t xml:space="preserve">e nisu vojna ili državna tajna kao i </w:t>
      </w:r>
      <w:r w:rsidR="004066B2" w:rsidRPr="008376FF">
        <w:rPr>
          <w:rFonts w:ascii="Times New Roman" w:hAnsi="Times New Roman"/>
          <w:szCs w:val="24"/>
          <w:lang w:val="hr-HR"/>
        </w:rPr>
        <w:t>kriteri</w:t>
      </w:r>
      <w:r w:rsidR="00FD5EBF" w:rsidRPr="008376FF">
        <w:rPr>
          <w:rFonts w:ascii="Times New Roman" w:hAnsi="Times New Roman"/>
          <w:szCs w:val="24"/>
          <w:lang w:val="hr-HR"/>
        </w:rPr>
        <w:t>je</w:t>
      </w:r>
      <w:r w:rsidRPr="008376FF">
        <w:rPr>
          <w:rFonts w:ascii="Times New Roman" w:hAnsi="Times New Roman"/>
          <w:szCs w:val="24"/>
          <w:lang w:val="hr-HR"/>
        </w:rPr>
        <w:t xml:space="preserve"> za određivanje povjerljiv</w:t>
      </w:r>
      <w:r w:rsidR="00783D6E" w:rsidRPr="008376FF">
        <w:rPr>
          <w:rFonts w:ascii="Times New Roman" w:hAnsi="Times New Roman"/>
          <w:szCs w:val="24"/>
          <w:lang w:val="hr-HR"/>
        </w:rPr>
        <w:t>e</w:t>
      </w:r>
      <w:r w:rsidRPr="008376FF">
        <w:rPr>
          <w:rFonts w:ascii="Times New Roman" w:hAnsi="Times New Roman"/>
          <w:szCs w:val="24"/>
          <w:lang w:val="hr-HR"/>
        </w:rPr>
        <w:t xml:space="preserve"> informacij</w:t>
      </w:r>
      <w:r w:rsidR="00783D6E" w:rsidRPr="008376FF">
        <w:rPr>
          <w:rFonts w:ascii="Times New Roman" w:hAnsi="Times New Roman"/>
          <w:szCs w:val="24"/>
          <w:lang w:val="hr-HR"/>
        </w:rPr>
        <w:t>e.</w:t>
      </w:r>
    </w:p>
    <w:p w14:paraId="4BA16383" w14:textId="77777777" w:rsidR="009054B6" w:rsidRPr="008376FF" w:rsidRDefault="009054B6" w:rsidP="00BF71FB">
      <w:pPr>
        <w:numPr>
          <w:ilvl w:val="0"/>
          <w:numId w:val="104"/>
        </w:numPr>
        <w:autoSpaceDE w:val="0"/>
        <w:ind w:left="360"/>
        <w:jc w:val="both"/>
        <w:rPr>
          <w:rFonts w:ascii="Times New Roman" w:hAnsi="Times New Roman"/>
          <w:szCs w:val="24"/>
          <w:lang w:val="hr-HR"/>
        </w:rPr>
      </w:pPr>
      <w:r w:rsidRPr="008376FF">
        <w:rPr>
          <w:rFonts w:ascii="Times New Roman" w:hAnsi="Times New Roman"/>
          <w:szCs w:val="24"/>
          <w:lang w:val="hr-HR"/>
        </w:rPr>
        <w:t xml:space="preserve">Ministar može, iz </w:t>
      </w:r>
      <w:r w:rsidR="00A609E5" w:rsidRPr="008376FF">
        <w:rPr>
          <w:rFonts w:ascii="Times New Roman" w:hAnsi="Times New Roman"/>
          <w:szCs w:val="24"/>
          <w:lang w:val="hr-HR"/>
        </w:rPr>
        <w:t>opravdanog</w:t>
      </w:r>
      <w:r w:rsidRPr="008376FF">
        <w:rPr>
          <w:rFonts w:ascii="Times New Roman" w:hAnsi="Times New Roman"/>
          <w:szCs w:val="24"/>
          <w:lang w:val="hr-HR"/>
        </w:rPr>
        <w:t xml:space="preserve"> razloga ili po zahtjevu ovlaštenog organa, osloboditi sadašnjeg ili bivšeg policijskog službenika obaveze čuvanja </w:t>
      </w:r>
      <w:r w:rsidR="00390D16" w:rsidRPr="008376FF">
        <w:rPr>
          <w:rFonts w:ascii="Times New Roman" w:hAnsi="Times New Roman"/>
          <w:szCs w:val="24"/>
          <w:lang w:val="hr-HR"/>
        </w:rPr>
        <w:t>tajnosti podataka.</w:t>
      </w:r>
    </w:p>
    <w:p w14:paraId="097382FE" w14:textId="77777777" w:rsidR="009054B6" w:rsidRPr="008376FF" w:rsidRDefault="009054B6" w:rsidP="00BF71FB">
      <w:pPr>
        <w:numPr>
          <w:ilvl w:val="0"/>
          <w:numId w:val="104"/>
        </w:numPr>
        <w:autoSpaceDE w:val="0"/>
        <w:ind w:left="360"/>
        <w:jc w:val="both"/>
        <w:rPr>
          <w:rFonts w:ascii="Times New Roman" w:hAnsi="Times New Roman"/>
          <w:szCs w:val="24"/>
          <w:lang w:val="hr-HR"/>
        </w:rPr>
      </w:pPr>
      <w:r w:rsidRPr="008376FF">
        <w:rPr>
          <w:rFonts w:ascii="Times New Roman" w:hAnsi="Times New Roman"/>
          <w:szCs w:val="24"/>
          <w:lang w:val="hr-HR"/>
        </w:rPr>
        <w:t xml:space="preserve">Obaveza </w:t>
      </w:r>
      <w:r w:rsidR="00FA30EB" w:rsidRPr="008376FF">
        <w:rPr>
          <w:rFonts w:ascii="Times New Roman" w:hAnsi="Times New Roman"/>
          <w:szCs w:val="24"/>
          <w:lang w:val="hr-HR"/>
        </w:rPr>
        <w:t xml:space="preserve">čuvanja </w:t>
      </w:r>
      <w:r w:rsidR="00390D16" w:rsidRPr="008376FF">
        <w:rPr>
          <w:rFonts w:ascii="Times New Roman" w:hAnsi="Times New Roman"/>
          <w:szCs w:val="24"/>
          <w:lang w:val="hr-HR"/>
        </w:rPr>
        <w:t xml:space="preserve">tajnih podataka </w:t>
      </w:r>
      <w:r w:rsidR="00FA30EB" w:rsidRPr="008376FF">
        <w:rPr>
          <w:rFonts w:ascii="Times New Roman" w:hAnsi="Times New Roman"/>
          <w:szCs w:val="24"/>
          <w:lang w:val="hr-HR"/>
        </w:rPr>
        <w:t xml:space="preserve"> iz st</w:t>
      </w:r>
      <w:r w:rsidR="00CF1E6E" w:rsidRPr="008376FF">
        <w:rPr>
          <w:rFonts w:ascii="Times New Roman" w:hAnsi="Times New Roman"/>
          <w:szCs w:val="24"/>
          <w:lang w:val="hr-HR"/>
        </w:rPr>
        <w:t xml:space="preserve">ava </w:t>
      </w:r>
      <w:r w:rsidR="00FA30EB" w:rsidRPr="008376FF">
        <w:rPr>
          <w:rFonts w:ascii="Times New Roman" w:hAnsi="Times New Roman"/>
          <w:szCs w:val="24"/>
          <w:lang w:val="hr-HR"/>
        </w:rPr>
        <w:t>(1)</w:t>
      </w:r>
      <w:r w:rsidRPr="008376FF">
        <w:rPr>
          <w:rFonts w:ascii="Times New Roman" w:hAnsi="Times New Roman"/>
          <w:szCs w:val="24"/>
          <w:lang w:val="hr-HR"/>
        </w:rPr>
        <w:t xml:space="preserve"> ovog člana nastavlja se i nakon pre</w:t>
      </w:r>
      <w:r w:rsidR="00FD5EBF" w:rsidRPr="008376FF">
        <w:rPr>
          <w:rFonts w:ascii="Times New Roman" w:hAnsi="Times New Roman"/>
          <w:szCs w:val="24"/>
          <w:lang w:val="hr-HR"/>
        </w:rPr>
        <w:t>stanka</w:t>
      </w:r>
      <w:r w:rsidRPr="008376FF">
        <w:rPr>
          <w:rFonts w:ascii="Times New Roman" w:hAnsi="Times New Roman"/>
          <w:szCs w:val="24"/>
          <w:lang w:val="hr-HR"/>
        </w:rPr>
        <w:t xml:space="preserve"> radnog odnosa policijskog službe</w:t>
      </w:r>
      <w:r w:rsidR="006A2A35" w:rsidRPr="008376FF">
        <w:rPr>
          <w:rFonts w:ascii="Times New Roman" w:hAnsi="Times New Roman"/>
          <w:szCs w:val="24"/>
          <w:lang w:val="hr-HR"/>
        </w:rPr>
        <w:t>nika.</w:t>
      </w:r>
    </w:p>
    <w:p w14:paraId="2F74FB0E" w14:textId="77777777" w:rsidR="006A2A35" w:rsidRPr="008376FF" w:rsidRDefault="006A2A35" w:rsidP="00315C4F">
      <w:pPr>
        <w:autoSpaceDE w:val="0"/>
        <w:jc w:val="both"/>
        <w:rPr>
          <w:rFonts w:ascii="Times New Roman" w:hAnsi="Times New Roman"/>
          <w:szCs w:val="24"/>
          <w:lang w:val="hr-HR"/>
        </w:rPr>
      </w:pPr>
    </w:p>
    <w:p w14:paraId="35D00514" w14:textId="77777777" w:rsidR="009054B6" w:rsidRPr="008376FF" w:rsidRDefault="003C7FD2">
      <w:pPr>
        <w:pStyle w:val="Heading5"/>
        <w:jc w:val="center"/>
        <w:rPr>
          <w:sz w:val="24"/>
          <w:szCs w:val="24"/>
        </w:rPr>
      </w:pPr>
      <w:r w:rsidRPr="008376FF">
        <w:rPr>
          <w:sz w:val="24"/>
          <w:szCs w:val="24"/>
        </w:rPr>
        <w:t>Član 4</w:t>
      </w:r>
      <w:r w:rsidR="00090F3A">
        <w:rPr>
          <w:sz w:val="24"/>
          <w:szCs w:val="24"/>
        </w:rPr>
        <w:t>6</w:t>
      </w:r>
      <w:r w:rsidR="009054B6" w:rsidRPr="008376FF">
        <w:rPr>
          <w:sz w:val="24"/>
          <w:szCs w:val="24"/>
        </w:rPr>
        <w:t>.</w:t>
      </w:r>
    </w:p>
    <w:p w14:paraId="085FA490" w14:textId="77777777" w:rsidR="009054B6" w:rsidRPr="008376FF" w:rsidRDefault="009054B6">
      <w:pPr>
        <w:pStyle w:val="Heading5"/>
        <w:jc w:val="center"/>
        <w:rPr>
          <w:sz w:val="24"/>
          <w:szCs w:val="24"/>
        </w:rPr>
      </w:pPr>
      <w:r w:rsidRPr="008376FF">
        <w:rPr>
          <w:sz w:val="24"/>
          <w:szCs w:val="24"/>
        </w:rPr>
        <w:t>(Nespojivost)</w:t>
      </w:r>
    </w:p>
    <w:p w14:paraId="5838E90D" w14:textId="77777777" w:rsidR="009054B6" w:rsidRPr="008376FF" w:rsidRDefault="009054B6">
      <w:pPr>
        <w:rPr>
          <w:lang w:val="hr-HR"/>
        </w:rPr>
      </w:pPr>
    </w:p>
    <w:p w14:paraId="1A516F2B" w14:textId="77777777" w:rsidR="009054B6" w:rsidRPr="008376FF" w:rsidRDefault="009054B6" w:rsidP="00BF71FB">
      <w:pPr>
        <w:numPr>
          <w:ilvl w:val="0"/>
          <w:numId w:val="105"/>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ne može obavljati</w:t>
      </w:r>
      <w:r w:rsidR="00F357EE" w:rsidRPr="008376FF">
        <w:rPr>
          <w:rFonts w:ascii="Times New Roman" w:hAnsi="Times New Roman"/>
          <w:szCs w:val="24"/>
          <w:lang w:val="hr-HR"/>
        </w:rPr>
        <w:t xml:space="preserve"> poslove i zadatke, vršiti funkciju </w:t>
      </w:r>
      <w:r w:rsidRPr="008376FF">
        <w:rPr>
          <w:rFonts w:ascii="Times New Roman" w:hAnsi="Times New Roman"/>
          <w:szCs w:val="24"/>
          <w:lang w:val="hr-HR"/>
        </w:rPr>
        <w:t xml:space="preserve"> ili aktivnost koj</w:t>
      </w:r>
      <w:r w:rsidR="00DB6B5D" w:rsidRPr="008376FF">
        <w:rPr>
          <w:rFonts w:ascii="Times New Roman" w:hAnsi="Times New Roman"/>
          <w:szCs w:val="24"/>
          <w:lang w:val="hr-HR"/>
        </w:rPr>
        <w:t>e</w:t>
      </w:r>
      <w:r w:rsidRPr="008376FF">
        <w:rPr>
          <w:rFonts w:ascii="Times New Roman" w:hAnsi="Times New Roman"/>
          <w:szCs w:val="24"/>
          <w:lang w:val="hr-HR"/>
        </w:rPr>
        <w:t xml:space="preserve"> su nespojiv</w:t>
      </w:r>
      <w:r w:rsidR="00FC4814" w:rsidRPr="008376FF">
        <w:rPr>
          <w:rFonts w:ascii="Times New Roman" w:hAnsi="Times New Roman"/>
          <w:szCs w:val="24"/>
          <w:lang w:val="hr-HR"/>
        </w:rPr>
        <w:t>e</w:t>
      </w:r>
      <w:r w:rsidRPr="008376FF">
        <w:rPr>
          <w:rFonts w:ascii="Times New Roman" w:hAnsi="Times New Roman"/>
          <w:szCs w:val="24"/>
          <w:lang w:val="hr-HR"/>
        </w:rPr>
        <w:t xml:space="preserve"> sa njegovim službenim dužnostima, a posebno:</w:t>
      </w:r>
    </w:p>
    <w:p w14:paraId="4122771F" w14:textId="4342CCEB" w:rsidR="009054B6" w:rsidRPr="008376FF" w:rsidRDefault="009054B6" w:rsidP="00BF71FB">
      <w:pPr>
        <w:numPr>
          <w:ilvl w:val="1"/>
          <w:numId w:val="106"/>
        </w:numPr>
        <w:autoSpaceDE w:val="0"/>
        <w:ind w:left="1440" w:hanging="450"/>
        <w:jc w:val="both"/>
        <w:rPr>
          <w:rFonts w:ascii="Times New Roman" w:hAnsi="Times New Roman"/>
          <w:szCs w:val="24"/>
          <w:lang w:val="hr-HR"/>
        </w:rPr>
      </w:pPr>
      <w:r w:rsidRPr="008376FF">
        <w:rPr>
          <w:rFonts w:ascii="Times New Roman" w:hAnsi="Times New Roman"/>
          <w:szCs w:val="24"/>
          <w:lang w:val="hr-HR"/>
        </w:rPr>
        <w:t>ne može biti nosilac bilo kakve</w:t>
      </w:r>
      <w:r w:rsidR="00284F98" w:rsidRPr="008376FF">
        <w:rPr>
          <w:rFonts w:ascii="Times New Roman" w:hAnsi="Times New Roman"/>
          <w:szCs w:val="24"/>
          <w:lang w:val="hr-HR"/>
        </w:rPr>
        <w:t xml:space="preserve"> javne funkcije, osim imenovanja na poziciju rukovodioca i zamjenika rukovodioca policijskih </w:t>
      </w:r>
      <w:r w:rsidR="00066428">
        <w:rPr>
          <w:rFonts w:ascii="Times New Roman" w:hAnsi="Times New Roman"/>
          <w:szCs w:val="24"/>
          <w:lang w:val="hr-HR"/>
        </w:rPr>
        <w:t>tijela</w:t>
      </w:r>
      <w:r w:rsidR="00284F98" w:rsidRPr="008376FF">
        <w:rPr>
          <w:rFonts w:ascii="Times New Roman" w:hAnsi="Times New Roman"/>
          <w:szCs w:val="24"/>
          <w:lang w:val="hr-HR"/>
        </w:rPr>
        <w:t>;</w:t>
      </w:r>
    </w:p>
    <w:p w14:paraId="6240CA6F" w14:textId="3FA72196" w:rsidR="009054B6" w:rsidRPr="008376FF" w:rsidRDefault="009054B6" w:rsidP="00BF71FB">
      <w:pPr>
        <w:numPr>
          <w:ilvl w:val="0"/>
          <w:numId w:val="106"/>
        </w:numPr>
        <w:autoSpaceDE w:val="0"/>
        <w:jc w:val="both"/>
        <w:rPr>
          <w:rFonts w:ascii="Times New Roman" w:hAnsi="Times New Roman"/>
          <w:szCs w:val="24"/>
          <w:lang w:val="hr-HR"/>
        </w:rPr>
      </w:pPr>
      <w:r w:rsidRPr="008376FF">
        <w:rPr>
          <w:rFonts w:ascii="Times New Roman" w:hAnsi="Times New Roman"/>
          <w:szCs w:val="24"/>
          <w:lang w:val="hr-HR"/>
        </w:rPr>
        <w:t xml:space="preserve">ne može obavljati nikakvu dodatnu </w:t>
      </w:r>
      <w:r w:rsidR="00205C4C" w:rsidRPr="008376FF">
        <w:rPr>
          <w:rFonts w:ascii="Times New Roman" w:hAnsi="Times New Roman"/>
          <w:szCs w:val="24"/>
          <w:lang w:val="hr-HR"/>
        </w:rPr>
        <w:t xml:space="preserve">djelatnost </w:t>
      </w:r>
      <w:r w:rsidRPr="008376FF">
        <w:rPr>
          <w:rFonts w:ascii="Times New Roman" w:hAnsi="Times New Roman"/>
          <w:szCs w:val="24"/>
          <w:lang w:val="hr-HR"/>
        </w:rPr>
        <w:t xml:space="preserve">uz naknadu, osim </w:t>
      </w:r>
      <w:r w:rsidR="00284F98" w:rsidRPr="008376FF">
        <w:rPr>
          <w:rFonts w:ascii="Times New Roman" w:hAnsi="Times New Roman"/>
          <w:szCs w:val="24"/>
          <w:lang w:val="hr-HR"/>
        </w:rPr>
        <w:t>naučnog i pedagoškog rada, rada u umjetničkim, sportskim, humanitarnim i drugim organizacijama</w:t>
      </w:r>
      <w:r w:rsidR="0048628E" w:rsidRPr="008376FF">
        <w:rPr>
          <w:rFonts w:ascii="Times New Roman" w:hAnsi="Times New Roman"/>
          <w:szCs w:val="24"/>
          <w:lang w:val="hr-HR"/>
        </w:rPr>
        <w:t>, samostalnu ili drugu</w:t>
      </w:r>
      <w:r w:rsidR="00284F98" w:rsidRPr="008376FF">
        <w:rPr>
          <w:rFonts w:ascii="Times New Roman" w:hAnsi="Times New Roman"/>
          <w:szCs w:val="24"/>
          <w:lang w:val="hr-HR"/>
        </w:rPr>
        <w:t xml:space="preserve"> djelatnost </w:t>
      </w:r>
      <w:r w:rsidR="0048628E" w:rsidRPr="008376FF">
        <w:rPr>
          <w:rFonts w:ascii="Times New Roman" w:hAnsi="Times New Roman"/>
          <w:szCs w:val="24"/>
          <w:lang w:val="hr-HR"/>
        </w:rPr>
        <w:t xml:space="preserve">koja </w:t>
      </w:r>
      <w:r w:rsidR="00284F98" w:rsidRPr="008376FF">
        <w:rPr>
          <w:rFonts w:ascii="Times New Roman" w:hAnsi="Times New Roman"/>
          <w:szCs w:val="24"/>
          <w:lang w:val="hr-HR"/>
        </w:rPr>
        <w:t xml:space="preserve">nije u sukobu sa interesima </w:t>
      </w:r>
      <w:r w:rsidR="00205C4C" w:rsidRPr="008376FF">
        <w:rPr>
          <w:rFonts w:ascii="Times New Roman" w:hAnsi="Times New Roman"/>
          <w:szCs w:val="24"/>
          <w:lang w:val="hr-HR"/>
        </w:rPr>
        <w:t>policijskih organa</w:t>
      </w:r>
      <w:r w:rsidR="00284F98" w:rsidRPr="008376FF">
        <w:rPr>
          <w:rFonts w:ascii="Times New Roman" w:hAnsi="Times New Roman"/>
          <w:szCs w:val="24"/>
          <w:lang w:val="hr-HR"/>
        </w:rPr>
        <w:t xml:space="preserve">, </w:t>
      </w:r>
      <w:r w:rsidRPr="008376FF">
        <w:rPr>
          <w:rFonts w:ascii="Times New Roman" w:hAnsi="Times New Roman"/>
          <w:szCs w:val="24"/>
          <w:lang w:val="hr-HR"/>
        </w:rPr>
        <w:t xml:space="preserve">uz </w:t>
      </w:r>
      <w:r w:rsidR="00FC4814" w:rsidRPr="008376FF">
        <w:rPr>
          <w:rFonts w:ascii="Times New Roman" w:hAnsi="Times New Roman"/>
          <w:szCs w:val="24"/>
          <w:lang w:val="hr-HR"/>
        </w:rPr>
        <w:t>prethodno</w:t>
      </w:r>
      <w:r w:rsidR="00284F98" w:rsidRPr="008376FF">
        <w:rPr>
          <w:rFonts w:ascii="Times New Roman" w:hAnsi="Times New Roman"/>
          <w:szCs w:val="24"/>
          <w:lang w:val="hr-HR"/>
        </w:rPr>
        <w:t xml:space="preserve"> </w:t>
      </w:r>
      <w:r w:rsidRPr="008376FF">
        <w:rPr>
          <w:rFonts w:ascii="Times New Roman" w:hAnsi="Times New Roman"/>
          <w:szCs w:val="24"/>
          <w:lang w:val="hr-HR"/>
        </w:rPr>
        <w:t>odobrenje rukovodioca</w:t>
      </w:r>
      <w:r w:rsidR="0045211B">
        <w:rPr>
          <w:rFonts w:ascii="Times New Roman" w:hAnsi="Times New Roman"/>
          <w:szCs w:val="24"/>
          <w:lang w:val="hr-HR"/>
        </w:rPr>
        <w:t xml:space="preserve"> policijskog tijela</w:t>
      </w:r>
      <w:r w:rsidRPr="008376FF">
        <w:rPr>
          <w:rFonts w:ascii="Times New Roman" w:hAnsi="Times New Roman"/>
          <w:szCs w:val="24"/>
          <w:lang w:val="hr-HR"/>
        </w:rPr>
        <w:t>;</w:t>
      </w:r>
    </w:p>
    <w:p w14:paraId="6AA2ECEC" w14:textId="77777777" w:rsidR="009054B6" w:rsidRPr="008376FF" w:rsidRDefault="009054B6" w:rsidP="00BF71FB">
      <w:pPr>
        <w:numPr>
          <w:ilvl w:val="0"/>
          <w:numId w:val="106"/>
        </w:numPr>
        <w:autoSpaceDE w:val="0"/>
        <w:jc w:val="both"/>
        <w:rPr>
          <w:rFonts w:ascii="Times New Roman" w:hAnsi="Times New Roman"/>
          <w:szCs w:val="24"/>
          <w:lang w:val="hr-HR"/>
        </w:rPr>
      </w:pPr>
      <w:r w:rsidRPr="008376FF">
        <w:rPr>
          <w:rFonts w:ascii="Times New Roman" w:hAnsi="Times New Roman"/>
          <w:szCs w:val="24"/>
          <w:lang w:val="hr-HR"/>
        </w:rPr>
        <w:t>ne može biti član političke stranke niti slijediti uputstva političkih stranaka niti u policijskoj uniformi prisustvovati skupovima političkih stranaka ili drugim političkim skupovima, osim ukoliko je na dužnosti;</w:t>
      </w:r>
    </w:p>
    <w:p w14:paraId="31212AA4" w14:textId="28750E19" w:rsidR="00262917" w:rsidRDefault="009054B6" w:rsidP="00BF71FB">
      <w:pPr>
        <w:numPr>
          <w:ilvl w:val="0"/>
          <w:numId w:val="106"/>
        </w:numPr>
        <w:autoSpaceDE w:val="0"/>
        <w:jc w:val="both"/>
        <w:rPr>
          <w:rFonts w:ascii="Times New Roman" w:hAnsi="Times New Roman"/>
          <w:szCs w:val="24"/>
          <w:lang w:val="hr-HR"/>
        </w:rPr>
      </w:pPr>
      <w:r w:rsidRPr="008376FF">
        <w:rPr>
          <w:rFonts w:ascii="Times New Roman" w:hAnsi="Times New Roman"/>
          <w:szCs w:val="24"/>
          <w:lang w:val="hr-HR"/>
        </w:rPr>
        <w:t xml:space="preserve">ne može davati javne izjave ni na drugi način javno komentarisati rad policijskog </w:t>
      </w:r>
      <w:r w:rsidR="00D97E3C">
        <w:rPr>
          <w:rFonts w:ascii="Times New Roman" w:hAnsi="Times New Roman"/>
          <w:szCs w:val="24"/>
          <w:lang w:val="hr-HR"/>
        </w:rPr>
        <w:t>tijela BiH</w:t>
      </w:r>
      <w:r w:rsidR="00245F29">
        <w:rPr>
          <w:rFonts w:ascii="Times New Roman" w:hAnsi="Times New Roman"/>
          <w:szCs w:val="24"/>
          <w:lang w:val="hr-HR"/>
        </w:rPr>
        <w:t xml:space="preserve"> bez odobrenja rukovodioca</w:t>
      </w:r>
      <w:r w:rsidR="00D97E3C">
        <w:rPr>
          <w:rFonts w:ascii="Times New Roman" w:hAnsi="Times New Roman"/>
          <w:szCs w:val="24"/>
          <w:lang w:val="hr-HR"/>
        </w:rPr>
        <w:t xml:space="preserve"> policijskog tijela;</w:t>
      </w:r>
      <w:r w:rsidR="00245F29">
        <w:rPr>
          <w:rFonts w:ascii="Times New Roman" w:hAnsi="Times New Roman"/>
          <w:szCs w:val="24"/>
          <w:lang w:val="hr-HR"/>
        </w:rPr>
        <w:t xml:space="preserve"> </w:t>
      </w:r>
    </w:p>
    <w:p w14:paraId="07680975" w14:textId="2DAA9705" w:rsidR="009054B6" w:rsidRPr="008376FF" w:rsidRDefault="00262917" w:rsidP="00BF71FB">
      <w:pPr>
        <w:numPr>
          <w:ilvl w:val="0"/>
          <w:numId w:val="106"/>
        </w:numPr>
        <w:autoSpaceDE w:val="0"/>
        <w:jc w:val="both"/>
        <w:rPr>
          <w:rFonts w:ascii="Times New Roman" w:hAnsi="Times New Roman"/>
          <w:szCs w:val="24"/>
          <w:lang w:val="hr-HR"/>
        </w:rPr>
      </w:pPr>
      <w:r>
        <w:rPr>
          <w:rFonts w:ascii="Times New Roman" w:hAnsi="Times New Roman"/>
          <w:szCs w:val="24"/>
          <w:lang w:val="hr-HR"/>
        </w:rPr>
        <w:t>poštujući propisano u tač. d) ovog stava</w:t>
      </w:r>
      <w:r w:rsidR="00C8364E">
        <w:rPr>
          <w:rFonts w:ascii="Times New Roman" w:hAnsi="Times New Roman"/>
          <w:szCs w:val="24"/>
          <w:lang w:val="hr-HR"/>
        </w:rPr>
        <w:t>,</w:t>
      </w:r>
      <w:r w:rsidR="00245F29">
        <w:rPr>
          <w:rFonts w:ascii="Times New Roman" w:hAnsi="Times New Roman"/>
          <w:szCs w:val="24"/>
          <w:lang w:val="hr-HR"/>
        </w:rPr>
        <w:t xml:space="preserve"> </w:t>
      </w:r>
      <w:r>
        <w:rPr>
          <w:rFonts w:ascii="Times New Roman" w:hAnsi="Times New Roman"/>
          <w:szCs w:val="24"/>
          <w:lang w:val="hr-HR"/>
        </w:rPr>
        <w:t>ovlašteni</w:t>
      </w:r>
      <w:r w:rsidR="00245F29">
        <w:rPr>
          <w:rFonts w:ascii="Times New Roman" w:hAnsi="Times New Roman"/>
          <w:szCs w:val="24"/>
          <w:lang w:val="hr-HR"/>
        </w:rPr>
        <w:t xml:space="preserve"> </w:t>
      </w:r>
      <w:r>
        <w:rPr>
          <w:rFonts w:ascii="Times New Roman" w:hAnsi="Times New Roman"/>
          <w:szCs w:val="24"/>
          <w:lang w:val="hr-HR"/>
        </w:rPr>
        <w:t>predstavnik</w:t>
      </w:r>
      <w:r w:rsidR="00245F29">
        <w:rPr>
          <w:rFonts w:ascii="Times New Roman" w:hAnsi="Times New Roman"/>
          <w:szCs w:val="24"/>
          <w:lang w:val="hr-HR"/>
        </w:rPr>
        <w:t xml:space="preserve"> sindi</w:t>
      </w:r>
      <w:r>
        <w:rPr>
          <w:rFonts w:ascii="Times New Roman" w:hAnsi="Times New Roman"/>
          <w:szCs w:val="24"/>
          <w:lang w:val="hr-HR"/>
        </w:rPr>
        <w:t xml:space="preserve">kata policijskih tijela </w:t>
      </w:r>
      <w:r w:rsidR="00D97E3C">
        <w:rPr>
          <w:rFonts w:ascii="Times New Roman" w:hAnsi="Times New Roman"/>
          <w:szCs w:val="24"/>
          <w:lang w:val="hr-HR"/>
        </w:rPr>
        <w:t xml:space="preserve">BiH </w:t>
      </w:r>
      <w:r w:rsidR="00C8364E">
        <w:rPr>
          <w:rFonts w:ascii="Times New Roman" w:hAnsi="Times New Roman"/>
          <w:szCs w:val="24"/>
          <w:lang w:val="hr-HR"/>
        </w:rPr>
        <w:t>može davati</w:t>
      </w:r>
      <w:r>
        <w:rPr>
          <w:rFonts w:ascii="Times New Roman" w:hAnsi="Times New Roman"/>
          <w:szCs w:val="24"/>
          <w:lang w:val="hr-HR"/>
        </w:rPr>
        <w:t xml:space="preserve"> javne</w:t>
      </w:r>
      <w:r w:rsidR="00245F29">
        <w:rPr>
          <w:rFonts w:ascii="Times New Roman" w:hAnsi="Times New Roman"/>
          <w:szCs w:val="24"/>
          <w:lang w:val="hr-HR"/>
        </w:rPr>
        <w:t xml:space="preserve"> izjave i komentare</w:t>
      </w:r>
      <w:r>
        <w:rPr>
          <w:rFonts w:ascii="Times New Roman" w:hAnsi="Times New Roman"/>
          <w:szCs w:val="24"/>
          <w:lang w:val="hr-HR"/>
        </w:rPr>
        <w:t xml:space="preserve">, </w:t>
      </w:r>
      <w:r w:rsidR="00C8364E">
        <w:rPr>
          <w:rFonts w:ascii="Times New Roman" w:hAnsi="Times New Roman"/>
          <w:szCs w:val="24"/>
          <w:lang w:val="hr-HR"/>
        </w:rPr>
        <w:t>u slučajevima kada se iste</w:t>
      </w:r>
      <w:r>
        <w:rPr>
          <w:rFonts w:ascii="Times New Roman" w:hAnsi="Times New Roman"/>
          <w:szCs w:val="24"/>
          <w:lang w:val="hr-HR"/>
        </w:rPr>
        <w:t xml:space="preserve"> isključivo </w:t>
      </w:r>
      <w:r w:rsidR="00C8364E">
        <w:rPr>
          <w:rFonts w:ascii="Times New Roman" w:hAnsi="Times New Roman"/>
          <w:szCs w:val="24"/>
          <w:lang w:val="hr-HR"/>
        </w:rPr>
        <w:t xml:space="preserve">odnose </w:t>
      </w:r>
      <w:r>
        <w:rPr>
          <w:rFonts w:ascii="Times New Roman" w:hAnsi="Times New Roman"/>
          <w:szCs w:val="24"/>
          <w:lang w:val="hr-HR"/>
        </w:rPr>
        <w:t xml:space="preserve">na  rad i postupanje </w:t>
      </w:r>
      <w:r w:rsidR="00C8364E">
        <w:rPr>
          <w:rFonts w:ascii="Times New Roman" w:hAnsi="Times New Roman"/>
          <w:szCs w:val="24"/>
          <w:lang w:val="hr-HR"/>
        </w:rPr>
        <w:t xml:space="preserve">članova sindikata, a </w:t>
      </w:r>
      <w:r>
        <w:rPr>
          <w:rFonts w:ascii="Times New Roman" w:hAnsi="Times New Roman"/>
          <w:szCs w:val="24"/>
          <w:lang w:val="hr-HR"/>
        </w:rPr>
        <w:t>u skladu sa opštim aktima si</w:t>
      </w:r>
      <w:r w:rsidR="00245F29">
        <w:rPr>
          <w:rFonts w:ascii="Times New Roman" w:hAnsi="Times New Roman"/>
          <w:szCs w:val="24"/>
          <w:lang w:val="hr-HR"/>
        </w:rPr>
        <w:t>ndikata</w:t>
      </w:r>
      <w:r>
        <w:rPr>
          <w:rFonts w:ascii="Times New Roman" w:hAnsi="Times New Roman"/>
          <w:szCs w:val="24"/>
          <w:lang w:val="hr-HR"/>
        </w:rPr>
        <w:t>.</w:t>
      </w:r>
    </w:p>
    <w:p w14:paraId="3D3F7A50" w14:textId="078DD0D2" w:rsidR="00DB6B5D" w:rsidRPr="008376FF" w:rsidRDefault="009054B6" w:rsidP="00BF71FB">
      <w:pPr>
        <w:numPr>
          <w:ilvl w:val="0"/>
          <w:numId w:val="105"/>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Policijskom službeniku prestaje radni odnos kada se prijavi kao </w:t>
      </w:r>
      <w:r w:rsidR="00FC4814" w:rsidRPr="008376FF">
        <w:rPr>
          <w:rFonts w:ascii="Times New Roman" w:hAnsi="Times New Roman"/>
          <w:szCs w:val="24"/>
          <w:lang w:val="hr-HR"/>
        </w:rPr>
        <w:t>kandidat</w:t>
      </w:r>
      <w:r w:rsidRPr="008376FF">
        <w:rPr>
          <w:rFonts w:ascii="Times New Roman" w:hAnsi="Times New Roman"/>
          <w:szCs w:val="24"/>
          <w:lang w:val="hr-HR"/>
        </w:rPr>
        <w:t xml:space="preserve"> za izbornu javnu funkciju ili od trenutka kad je imenovan na položaj unutar bilo kojeg organa vlasti u BiH</w:t>
      </w:r>
      <w:r w:rsidR="005B39C0" w:rsidRPr="008376FF">
        <w:rPr>
          <w:rFonts w:ascii="Times New Roman" w:hAnsi="Times New Roman"/>
          <w:szCs w:val="24"/>
          <w:lang w:val="hr-HR"/>
        </w:rPr>
        <w:t xml:space="preserve"> osim u slučaju </w:t>
      </w:r>
      <w:r w:rsidR="00DB6B5D" w:rsidRPr="008376FF">
        <w:rPr>
          <w:rFonts w:ascii="Times New Roman" w:hAnsi="Times New Roman"/>
          <w:szCs w:val="24"/>
          <w:lang w:val="hr-HR"/>
        </w:rPr>
        <w:t xml:space="preserve">imenovanja na poziciju rukovodioca i zamjenika rukovodioca policijskih </w:t>
      </w:r>
      <w:r w:rsidR="006A39A8">
        <w:rPr>
          <w:rFonts w:ascii="Times New Roman" w:hAnsi="Times New Roman"/>
          <w:szCs w:val="24"/>
          <w:lang w:val="hr-HR"/>
        </w:rPr>
        <w:t>tijela</w:t>
      </w:r>
      <w:r w:rsidR="00DB6B5D" w:rsidRPr="008376FF">
        <w:rPr>
          <w:rFonts w:ascii="Times New Roman" w:hAnsi="Times New Roman"/>
          <w:szCs w:val="24"/>
          <w:lang w:val="hr-HR"/>
        </w:rPr>
        <w:t>.</w:t>
      </w:r>
    </w:p>
    <w:p w14:paraId="47441A5E" w14:textId="66F6BF79" w:rsidR="009054B6" w:rsidRPr="008376FF" w:rsidRDefault="009054B6" w:rsidP="00BF71FB">
      <w:pPr>
        <w:numPr>
          <w:ilvl w:val="0"/>
          <w:numId w:val="105"/>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u skladu sa ovim zakonom, nakon preuzimanja dužnosti obavezan</w:t>
      </w:r>
      <w:r w:rsidR="00F67CA1">
        <w:rPr>
          <w:rFonts w:ascii="Times New Roman" w:hAnsi="Times New Roman"/>
          <w:szCs w:val="24"/>
          <w:lang w:val="hr-HR"/>
        </w:rPr>
        <w:t xml:space="preserve"> </w:t>
      </w:r>
      <w:r w:rsidRPr="008376FF">
        <w:rPr>
          <w:rFonts w:ascii="Times New Roman" w:hAnsi="Times New Roman"/>
          <w:szCs w:val="24"/>
          <w:lang w:val="hr-HR"/>
        </w:rPr>
        <w:t>je da pruži sve informacije o funkcijama i aktivnostima koje obavlja, kao i podatke o imovini kojom raspolaže</w:t>
      </w:r>
      <w:r w:rsidR="00E7633A">
        <w:rPr>
          <w:rFonts w:ascii="Times New Roman" w:hAnsi="Times New Roman"/>
          <w:szCs w:val="24"/>
          <w:lang w:val="hr-HR"/>
        </w:rPr>
        <w:t xml:space="preserve"> u skladu sa Zakonom o zaštiti tajnih podataka.</w:t>
      </w:r>
    </w:p>
    <w:p w14:paraId="1AB450AE" w14:textId="43151712" w:rsidR="00AD1DCD" w:rsidRPr="008376FF" w:rsidRDefault="009054B6" w:rsidP="00BF71FB">
      <w:pPr>
        <w:numPr>
          <w:ilvl w:val="0"/>
          <w:numId w:val="105"/>
        </w:numPr>
        <w:autoSpaceDE w:val="0"/>
        <w:ind w:left="360"/>
        <w:jc w:val="both"/>
        <w:rPr>
          <w:rFonts w:ascii="Times New Roman" w:hAnsi="Times New Roman"/>
          <w:szCs w:val="24"/>
          <w:lang w:val="hr-HR"/>
        </w:rPr>
      </w:pPr>
      <w:r w:rsidRPr="008376FF">
        <w:rPr>
          <w:rFonts w:ascii="Times New Roman" w:hAnsi="Times New Roman"/>
          <w:szCs w:val="24"/>
          <w:lang w:val="hr-HR"/>
        </w:rPr>
        <w:t xml:space="preserve">Svi podaci iz ovog člana pohranjuju se u kadrovskoj evidenciji policijskog </w:t>
      </w:r>
      <w:r w:rsidR="00B65C76">
        <w:rPr>
          <w:rFonts w:ascii="Times New Roman" w:hAnsi="Times New Roman"/>
          <w:szCs w:val="24"/>
          <w:lang w:val="hr-HR"/>
        </w:rPr>
        <w:t>tijela BiH</w:t>
      </w:r>
      <w:r w:rsidRPr="008376FF">
        <w:rPr>
          <w:rFonts w:ascii="Times New Roman" w:hAnsi="Times New Roman"/>
          <w:szCs w:val="24"/>
          <w:lang w:val="hr-HR"/>
        </w:rPr>
        <w:t xml:space="preserve"> u skladu sa propisima BiH o zaštiti ličnih podataka.</w:t>
      </w:r>
    </w:p>
    <w:p w14:paraId="1287F676" w14:textId="77777777" w:rsidR="00EE0605" w:rsidRPr="008376FF" w:rsidRDefault="00EE0605" w:rsidP="00AD1DCD">
      <w:pPr>
        <w:autoSpaceDE w:val="0"/>
        <w:jc w:val="both"/>
        <w:rPr>
          <w:rFonts w:ascii="Times New Roman" w:hAnsi="Times New Roman"/>
          <w:szCs w:val="24"/>
          <w:lang w:val="hr-HR"/>
        </w:rPr>
      </w:pPr>
    </w:p>
    <w:p w14:paraId="6DEB6EB3" w14:textId="77777777" w:rsidR="006B1D79" w:rsidRDefault="006B1D79" w:rsidP="00AD1DCD">
      <w:pPr>
        <w:autoSpaceDE w:val="0"/>
        <w:jc w:val="both"/>
        <w:rPr>
          <w:rFonts w:ascii="Times New Roman" w:hAnsi="Times New Roman"/>
          <w:szCs w:val="24"/>
          <w:lang w:val="hr-HR"/>
        </w:rPr>
      </w:pPr>
    </w:p>
    <w:p w14:paraId="59E0A09C" w14:textId="77777777" w:rsidR="00B65C76" w:rsidRDefault="00B65C76" w:rsidP="00AD1DCD">
      <w:pPr>
        <w:autoSpaceDE w:val="0"/>
        <w:jc w:val="both"/>
        <w:rPr>
          <w:rFonts w:ascii="Times New Roman" w:hAnsi="Times New Roman"/>
          <w:szCs w:val="24"/>
          <w:lang w:val="hr-HR"/>
        </w:rPr>
      </w:pPr>
    </w:p>
    <w:p w14:paraId="197E5E43" w14:textId="77777777" w:rsidR="00B65C76" w:rsidRDefault="00B65C76" w:rsidP="00AD1DCD">
      <w:pPr>
        <w:autoSpaceDE w:val="0"/>
        <w:jc w:val="both"/>
        <w:rPr>
          <w:rFonts w:ascii="Times New Roman" w:hAnsi="Times New Roman"/>
          <w:szCs w:val="24"/>
          <w:lang w:val="hr-HR"/>
        </w:rPr>
      </w:pPr>
    </w:p>
    <w:p w14:paraId="1FF2DECC" w14:textId="77777777" w:rsidR="00B65C76" w:rsidRDefault="00B65C76" w:rsidP="00AD1DCD">
      <w:pPr>
        <w:autoSpaceDE w:val="0"/>
        <w:jc w:val="both"/>
        <w:rPr>
          <w:rFonts w:ascii="Times New Roman" w:hAnsi="Times New Roman"/>
          <w:szCs w:val="24"/>
          <w:lang w:val="hr-HR"/>
        </w:rPr>
      </w:pPr>
    </w:p>
    <w:p w14:paraId="435A0343" w14:textId="77777777" w:rsidR="00B65C76" w:rsidRPr="008376FF" w:rsidRDefault="00B65C76" w:rsidP="00AD1DCD">
      <w:pPr>
        <w:autoSpaceDE w:val="0"/>
        <w:jc w:val="both"/>
        <w:rPr>
          <w:rFonts w:ascii="Times New Roman" w:hAnsi="Times New Roman"/>
          <w:szCs w:val="24"/>
          <w:lang w:val="hr-HR"/>
        </w:rPr>
      </w:pPr>
    </w:p>
    <w:p w14:paraId="7C02C302" w14:textId="77777777" w:rsidR="009054B6" w:rsidRPr="008376FF" w:rsidRDefault="009054B6" w:rsidP="00AD1DCD">
      <w:pPr>
        <w:autoSpaceDE w:val="0"/>
        <w:jc w:val="both"/>
        <w:rPr>
          <w:rFonts w:ascii="Times New Roman" w:hAnsi="Times New Roman"/>
          <w:b/>
          <w:szCs w:val="24"/>
          <w:lang w:val="hr-HR"/>
        </w:rPr>
      </w:pPr>
      <w:r w:rsidRPr="008376FF">
        <w:rPr>
          <w:rFonts w:ascii="Times New Roman" w:hAnsi="Times New Roman"/>
          <w:b/>
          <w:szCs w:val="24"/>
          <w:lang w:val="hr-HR"/>
        </w:rPr>
        <w:t xml:space="preserve">Odjeljak 2 </w:t>
      </w:r>
      <w:r w:rsidR="006A2A35" w:rsidRPr="008376FF">
        <w:rPr>
          <w:rFonts w:ascii="Times New Roman" w:hAnsi="Times New Roman"/>
          <w:b/>
          <w:szCs w:val="24"/>
          <w:lang w:val="hr-HR"/>
        </w:rPr>
        <w:t>–</w:t>
      </w:r>
      <w:r w:rsidRPr="008376FF">
        <w:rPr>
          <w:rFonts w:ascii="Times New Roman" w:hAnsi="Times New Roman"/>
          <w:b/>
          <w:szCs w:val="24"/>
          <w:lang w:val="hr-HR"/>
        </w:rPr>
        <w:t xml:space="preserve"> Prava</w:t>
      </w:r>
    </w:p>
    <w:p w14:paraId="110018D8" w14:textId="77777777" w:rsidR="006A2A35" w:rsidRPr="008376FF" w:rsidRDefault="006A2A35" w:rsidP="006A2A35">
      <w:pPr>
        <w:rPr>
          <w:lang w:val="hr-HR"/>
        </w:rPr>
      </w:pPr>
    </w:p>
    <w:p w14:paraId="4BC5C659" w14:textId="77777777" w:rsidR="009054B6" w:rsidRPr="008376FF" w:rsidRDefault="003C7FD2">
      <w:pPr>
        <w:pStyle w:val="Heading5"/>
        <w:jc w:val="center"/>
        <w:rPr>
          <w:sz w:val="24"/>
          <w:szCs w:val="24"/>
        </w:rPr>
      </w:pPr>
      <w:r w:rsidRPr="008376FF">
        <w:rPr>
          <w:sz w:val="24"/>
          <w:szCs w:val="24"/>
        </w:rPr>
        <w:t>Član 4</w:t>
      </w:r>
      <w:r w:rsidR="00090F3A">
        <w:rPr>
          <w:sz w:val="24"/>
          <w:szCs w:val="24"/>
        </w:rPr>
        <w:t>7</w:t>
      </w:r>
      <w:r w:rsidR="009054B6" w:rsidRPr="008376FF">
        <w:rPr>
          <w:sz w:val="24"/>
          <w:szCs w:val="24"/>
        </w:rPr>
        <w:t>.</w:t>
      </w:r>
    </w:p>
    <w:p w14:paraId="7D5720CA" w14:textId="77777777" w:rsidR="009054B6" w:rsidRPr="008376FF" w:rsidRDefault="009054B6">
      <w:pPr>
        <w:pStyle w:val="Heading5"/>
        <w:jc w:val="center"/>
        <w:rPr>
          <w:sz w:val="24"/>
          <w:szCs w:val="24"/>
        </w:rPr>
      </w:pPr>
      <w:r w:rsidRPr="008376FF">
        <w:rPr>
          <w:sz w:val="24"/>
          <w:szCs w:val="24"/>
        </w:rPr>
        <w:t>(Prava policijskih službenika)</w:t>
      </w:r>
    </w:p>
    <w:p w14:paraId="1291EB22" w14:textId="77777777" w:rsidR="009054B6" w:rsidRPr="008376FF" w:rsidRDefault="009054B6">
      <w:pPr>
        <w:rPr>
          <w:lang w:val="hr-HR"/>
        </w:rPr>
      </w:pPr>
    </w:p>
    <w:p w14:paraId="02F633AC" w14:textId="77777777" w:rsidR="009054B6" w:rsidRPr="008376FF" w:rsidRDefault="009054B6" w:rsidP="00485376">
      <w:pPr>
        <w:autoSpaceDE w:val="0"/>
        <w:jc w:val="both"/>
        <w:rPr>
          <w:rFonts w:ascii="Times New Roman" w:hAnsi="Times New Roman"/>
          <w:szCs w:val="24"/>
          <w:lang w:val="hr-HR"/>
        </w:rPr>
      </w:pPr>
      <w:r w:rsidRPr="008376FF">
        <w:rPr>
          <w:rFonts w:ascii="Times New Roman" w:hAnsi="Times New Roman"/>
          <w:szCs w:val="24"/>
          <w:lang w:val="hr-HR"/>
        </w:rPr>
        <w:t>Policijski službenik ima pravo:</w:t>
      </w:r>
    </w:p>
    <w:p w14:paraId="3A29096D" w14:textId="77777777" w:rsidR="009054B6" w:rsidRPr="008376FF" w:rsidRDefault="009054B6" w:rsidP="00BF71FB">
      <w:pPr>
        <w:numPr>
          <w:ilvl w:val="1"/>
          <w:numId w:val="107"/>
        </w:numPr>
        <w:autoSpaceDE w:val="0"/>
        <w:ind w:left="1440" w:hanging="450"/>
        <w:jc w:val="both"/>
        <w:rPr>
          <w:rFonts w:ascii="Times New Roman" w:hAnsi="Times New Roman"/>
          <w:szCs w:val="24"/>
          <w:lang w:val="hr-HR"/>
        </w:rPr>
      </w:pPr>
      <w:r w:rsidRPr="008376FF">
        <w:rPr>
          <w:rFonts w:ascii="Times New Roman" w:hAnsi="Times New Roman"/>
          <w:szCs w:val="24"/>
          <w:lang w:val="hr-HR"/>
        </w:rPr>
        <w:t>na stalno radno mjesto do trenutka dok se ne steknu uslovi za penzionisanje, ako nije drugačije regulisano ovim zakonom;</w:t>
      </w:r>
    </w:p>
    <w:p w14:paraId="535B806D" w14:textId="77777777" w:rsidR="009054B6" w:rsidRPr="008376FF" w:rsidRDefault="009054B6"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na odmor u skladu sa ovim zakonom;</w:t>
      </w:r>
    </w:p>
    <w:p w14:paraId="785AC0AB" w14:textId="77777777" w:rsidR="009054B6" w:rsidRPr="008376FF" w:rsidRDefault="009054B6"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da bude nagrađen za dužnosti i obavljanje poslova u skla</w:t>
      </w:r>
      <w:r w:rsidR="004066B2" w:rsidRPr="008376FF">
        <w:rPr>
          <w:rFonts w:ascii="Times New Roman" w:hAnsi="Times New Roman"/>
          <w:szCs w:val="24"/>
          <w:lang w:val="hr-HR"/>
        </w:rPr>
        <w:t>du sa ovim zakonom i odgovarajuć</w:t>
      </w:r>
      <w:r w:rsidRPr="008376FF">
        <w:rPr>
          <w:rFonts w:ascii="Times New Roman" w:hAnsi="Times New Roman"/>
          <w:szCs w:val="24"/>
          <w:lang w:val="hr-HR"/>
        </w:rPr>
        <w:t>im propisima;</w:t>
      </w:r>
    </w:p>
    <w:p w14:paraId="4C9E4F9D" w14:textId="77777777" w:rsidR="009054B6" w:rsidRPr="008376FF" w:rsidRDefault="00A35D97"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 xml:space="preserve">na platu, </w:t>
      </w:r>
      <w:r w:rsidR="009054B6" w:rsidRPr="008376FF">
        <w:rPr>
          <w:rFonts w:ascii="Times New Roman" w:hAnsi="Times New Roman"/>
          <w:szCs w:val="24"/>
          <w:lang w:val="hr-HR"/>
        </w:rPr>
        <w:t xml:space="preserve">dodatke i naknade </w:t>
      </w:r>
      <w:r w:rsidR="00FC4814" w:rsidRPr="008376FF">
        <w:rPr>
          <w:rFonts w:ascii="Times New Roman" w:hAnsi="Times New Roman"/>
          <w:szCs w:val="24"/>
          <w:lang w:val="hr-HR"/>
        </w:rPr>
        <w:t>na platu</w:t>
      </w:r>
      <w:r w:rsidR="004066B2" w:rsidRPr="008376FF">
        <w:rPr>
          <w:rFonts w:ascii="Times New Roman" w:hAnsi="Times New Roman"/>
          <w:szCs w:val="24"/>
          <w:lang w:val="hr-HR"/>
        </w:rPr>
        <w:t xml:space="preserve"> u skladu </w:t>
      </w:r>
      <w:r w:rsidR="009054B6" w:rsidRPr="008376FF">
        <w:rPr>
          <w:rFonts w:ascii="Times New Roman" w:hAnsi="Times New Roman"/>
          <w:szCs w:val="24"/>
          <w:lang w:val="hr-HR"/>
        </w:rPr>
        <w:t>sa zakonom i odgovarajućim propisima;</w:t>
      </w:r>
    </w:p>
    <w:p w14:paraId="70611EA9" w14:textId="77777777" w:rsidR="009054B6" w:rsidRPr="008376FF" w:rsidRDefault="009054B6"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na napredovanje u karijeri i profesionalni razvoj kroz obuku i na drugi način;</w:t>
      </w:r>
    </w:p>
    <w:p w14:paraId="58E2376C" w14:textId="77777777" w:rsidR="004066B2" w:rsidRPr="008376FF" w:rsidRDefault="009054B6"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da osniva, učlanjuje se i djeluje u sindikatu ili profesionalnom udruženju, te da zahtijeva poštivanje odredbi kolektivnog  ugovora kojim se štite prava policijskih službenika u skladu sa zakonom</w:t>
      </w:r>
      <w:r w:rsidR="004066B2" w:rsidRPr="008376FF">
        <w:rPr>
          <w:rFonts w:ascii="Times New Roman" w:hAnsi="Times New Roman"/>
          <w:szCs w:val="24"/>
          <w:lang w:val="hr-HR"/>
        </w:rPr>
        <w:t>;</w:t>
      </w:r>
    </w:p>
    <w:p w14:paraId="79751827" w14:textId="77777777" w:rsidR="009054B6" w:rsidRPr="008376FF" w:rsidRDefault="009054B6"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 xml:space="preserve">na fer i pravično postupanje bez obzira na pol, rasu, </w:t>
      </w:r>
      <w:r w:rsidR="00DB6B5D" w:rsidRPr="008376FF">
        <w:rPr>
          <w:rFonts w:ascii="Times New Roman" w:hAnsi="Times New Roman"/>
          <w:szCs w:val="24"/>
          <w:lang w:val="hr-HR"/>
        </w:rPr>
        <w:t>n</w:t>
      </w:r>
      <w:r w:rsidRPr="008376FF">
        <w:rPr>
          <w:rFonts w:ascii="Times New Roman" w:hAnsi="Times New Roman"/>
          <w:szCs w:val="24"/>
          <w:lang w:val="hr-HR"/>
        </w:rPr>
        <w:t>acionalno ili društveno porijeklo, religiju, entitetsko državljanstvo, mjesto stanovanja, političko ili drugo mišljenje, rođenje, dob, imovinski, bračni ili drugi status;</w:t>
      </w:r>
    </w:p>
    <w:p w14:paraId="1C2C7BEB" w14:textId="77777777" w:rsidR="009054B6" w:rsidRPr="008376FF" w:rsidRDefault="009054B6"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da nadređeni i podređeni postupaju s njim uz poštovanje ljudskog dostojanstva te da se nepotreb</w:t>
      </w:r>
      <w:r w:rsidR="0048628E" w:rsidRPr="008376FF">
        <w:rPr>
          <w:rFonts w:ascii="Times New Roman" w:hAnsi="Times New Roman"/>
          <w:szCs w:val="24"/>
          <w:lang w:val="hr-HR"/>
        </w:rPr>
        <w:t>no ne dovodi u fizičku opasnost;</w:t>
      </w:r>
    </w:p>
    <w:p w14:paraId="719AA1A3" w14:textId="78B37C58" w:rsidR="0048628E" w:rsidRPr="008376FF" w:rsidRDefault="0048628E" w:rsidP="00BF71FB">
      <w:pPr>
        <w:numPr>
          <w:ilvl w:val="0"/>
          <w:numId w:val="107"/>
        </w:numPr>
        <w:autoSpaceDE w:val="0"/>
        <w:jc w:val="both"/>
        <w:rPr>
          <w:rFonts w:ascii="Times New Roman" w:hAnsi="Times New Roman"/>
          <w:szCs w:val="24"/>
          <w:lang w:val="hr-HR"/>
        </w:rPr>
      </w:pPr>
      <w:r w:rsidRPr="008376FF">
        <w:rPr>
          <w:rFonts w:ascii="Times New Roman" w:hAnsi="Times New Roman"/>
          <w:szCs w:val="24"/>
          <w:lang w:val="hr-HR"/>
        </w:rPr>
        <w:t>na psihološku pomoć</w:t>
      </w:r>
      <w:r w:rsidR="00D307E2">
        <w:rPr>
          <w:rFonts w:ascii="Times New Roman" w:hAnsi="Times New Roman"/>
          <w:szCs w:val="24"/>
          <w:lang w:val="hr-HR"/>
        </w:rPr>
        <w:t xml:space="preserve"> i psihološku podršku.</w:t>
      </w:r>
    </w:p>
    <w:p w14:paraId="5437DE0E" w14:textId="77777777" w:rsidR="006A2A35" w:rsidRPr="008376FF" w:rsidRDefault="006A2A35" w:rsidP="00FA30EB">
      <w:pPr>
        <w:autoSpaceDE w:val="0"/>
        <w:ind w:firstLine="720"/>
        <w:jc w:val="both"/>
        <w:rPr>
          <w:rFonts w:ascii="Times New Roman" w:hAnsi="Times New Roman"/>
          <w:szCs w:val="24"/>
          <w:lang w:val="hr-HR"/>
        </w:rPr>
      </w:pPr>
    </w:p>
    <w:p w14:paraId="7E4E9207" w14:textId="77777777" w:rsidR="009054B6" w:rsidRPr="008376FF" w:rsidRDefault="009054B6">
      <w:pPr>
        <w:pStyle w:val="Heading5"/>
        <w:jc w:val="center"/>
        <w:rPr>
          <w:sz w:val="24"/>
          <w:szCs w:val="24"/>
        </w:rPr>
      </w:pPr>
    </w:p>
    <w:p w14:paraId="274519AB" w14:textId="77777777" w:rsidR="009054B6" w:rsidRPr="008376FF" w:rsidRDefault="009054B6" w:rsidP="006A2A35">
      <w:pPr>
        <w:pStyle w:val="Heading5"/>
        <w:jc w:val="left"/>
        <w:rPr>
          <w:sz w:val="24"/>
          <w:szCs w:val="24"/>
        </w:rPr>
      </w:pPr>
      <w:r w:rsidRPr="008376FF">
        <w:rPr>
          <w:sz w:val="24"/>
          <w:szCs w:val="24"/>
        </w:rPr>
        <w:t>Odjeljak 3 - Zaštita policijskih služben</w:t>
      </w:r>
      <w:r w:rsidR="006A2A35" w:rsidRPr="008376FF">
        <w:rPr>
          <w:sz w:val="24"/>
          <w:szCs w:val="24"/>
        </w:rPr>
        <w:t>ika</w:t>
      </w:r>
    </w:p>
    <w:p w14:paraId="20F68A2B" w14:textId="77777777" w:rsidR="006A2A35" w:rsidRPr="008376FF" w:rsidRDefault="006A2A35" w:rsidP="006A2A35">
      <w:pPr>
        <w:rPr>
          <w:lang w:val="hr-HR"/>
        </w:rPr>
      </w:pPr>
    </w:p>
    <w:p w14:paraId="2D1F4D51" w14:textId="77777777" w:rsidR="009054B6" w:rsidRPr="008376FF" w:rsidRDefault="003C7FD2">
      <w:pPr>
        <w:pStyle w:val="Heading5"/>
        <w:jc w:val="center"/>
        <w:rPr>
          <w:sz w:val="24"/>
          <w:szCs w:val="24"/>
        </w:rPr>
      </w:pPr>
      <w:r w:rsidRPr="008376FF">
        <w:rPr>
          <w:sz w:val="24"/>
          <w:szCs w:val="24"/>
        </w:rPr>
        <w:t>Član 4</w:t>
      </w:r>
      <w:r w:rsidR="00090F3A">
        <w:rPr>
          <w:sz w:val="24"/>
          <w:szCs w:val="24"/>
        </w:rPr>
        <w:t>8</w:t>
      </w:r>
      <w:r w:rsidR="009054B6" w:rsidRPr="008376FF">
        <w:rPr>
          <w:sz w:val="24"/>
          <w:szCs w:val="24"/>
        </w:rPr>
        <w:t>.</w:t>
      </w:r>
    </w:p>
    <w:p w14:paraId="24E5F106" w14:textId="448B9878" w:rsidR="009054B6" w:rsidRPr="008376FF" w:rsidRDefault="00DA0332">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7675F9">
        <w:rPr>
          <w:rFonts w:ascii="Times New Roman" w:hAnsi="Times New Roman"/>
          <w:b/>
          <w:bCs/>
          <w:szCs w:val="24"/>
          <w:lang w:val="hr-HR"/>
        </w:rPr>
        <w:t>Ograničenja</w:t>
      </w:r>
      <w:r w:rsidR="00DB6B5D" w:rsidRPr="008376FF">
        <w:rPr>
          <w:rFonts w:ascii="Times New Roman" w:hAnsi="Times New Roman"/>
          <w:b/>
          <w:bCs/>
          <w:szCs w:val="24"/>
          <w:lang w:val="hr-HR"/>
        </w:rPr>
        <w:t xml:space="preserve"> za prestanak radnog odnosa</w:t>
      </w:r>
      <w:r w:rsidR="009054B6" w:rsidRPr="008376FF">
        <w:rPr>
          <w:rFonts w:ascii="Times New Roman" w:hAnsi="Times New Roman"/>
          <w:b/>
          <w:bCs/>
          <w:szCs w:val="24"/>
          <w:lang w:val="hr-HR"/>
        </w:rPr>
        <w:t xml:space="preserve"> ili za umanjenje prava)</w:t>
      </w:r>
    </w:p>
    <w:p w14:paraId="245C296E" w14:textId="77777777" w:rsidR="009054B6" w:rsidRPr="008376FF" w:rsidRDefault="009054B6">
      <w:pPr>
        <w:autoSpaceDE w:val="0"/>
        <w:jc w:val="center"/>
        <w:rPr>
          <w:rFonts w:ascii="Times New Roman" w:hAnsi="Times New Roman"/>
          <w:b/>
          <w:bCs/>
          <w:szCs w:val="24"/>
          <w:lang w:val="hr-HR"/>
        </w:rPr>
      </w:pPr>
    </w:p>
    <w:p w14:paraId="7EAE27EA" w14:textId="6BF669B1" w:rsidR="00DA0332" w:rsidRPr="008376FF" w:rsidRDefault="00C42C77" w:rsidP="00DB211F">
      <w:pPr>
        <w:numPr>
          <w:ilvl w:val="0"/>
          <w:numId w:val="29"/>
        </w:numPr>
        <w:autoSpaceDE w:val="0"/>
        <w:ind w:left="360" w:hanging="360"/>
        <w:jc w:val="both"/>
        <w:rPr>
          <w:rFonts w:ascii="Times New Roman" w:hAnsi="Times New Roman"/>
          <w:szCs w:val="24"/>
          <w:lang w:val="hr-HR"/>
        </w:rPr>
      </w:pPr>
      <w:r>
        <w:rPr>
          <w:rFonts w:ascii="Times New Roman" w:hAnsi="Times New Roman"/>
          <w:szCs w:val="24"/>
          <w:lang w:val="hr-HR"/>
        </w:rPr>
        <w:t>N</w:t>
      </w:r>
      <w:r w:rsidR="009054B6" w:rsidRPr="008376FF">
        <w:rPr>
          <w:rFonts w:ascii="Times New Roman" w:hAnsi="Times New Roman"/>
          <w:szCs w:val="24"/>
          <w:lang w:val="hr-HR"/>
        </w:rPr>
        <w:t xml:space="preserve">a osnovu </w:t>
      </w:r>
      <w:r w:rsidR="007675F9">
        <w:rPr>
          <w:rFonts w:ascii="Times New Roman" w:hAnsi="Times New Roman"/>
          <w:szCs w:val="24"/>
          <w:lang w:val="hr-HR"/>
        </w:rPr>
        <w:t>propisano utvrđene</w:t>
      </w:r>
      <w:r w:rsidR="009054B6" w:rsidRPr="008376FF">
        <w:rPr>
          <w:rFonts w:ascii="Times New Roman" w:hAnsi="Times New Roman"/>
          <w:szCs w:val="24"/>
          <w:lang w:val="hr-HR"/>
        </w:rPr>
        <w:t xml:space="preserve"> privremene nesposobnosti za rad ili pov</w:t>
      </w:r>
      <w:r w:rsidR="007675F9">
        <w:rPr>
          <w:rFonts w:ascii="Times New Roman" w:hAnsi="Times New Roman"/>
          <w:szCs w:val="24"/>
          <w:lang w:val="hr-HR"/>
        </w:rPr>
        <w:t xml:space="preserve">rede koja se desila na dužnosti, </w:t>
      </w:r>
      <w:r>
        <w:rPr>
          <w:rFonts w:ascii="Times New Roman" w:hAnsi="Times New Roman"/>
          <w:szCs w:val="24"/>
          <w:lang w:val="hr-HR"/>
        </w:rPr>
        <w:t xml:space="preserve">policijskom službeniku neće </w:t>
      </w:r>
      <w:r w:rsidR="007675F9">
        <w:rPr>
          <w:rFonts w:ascii="Times New Roman" w:hAnsi="Times New Roman"/>
          <w:szCs w:val="24"/>
          <w:lang w:val="hr-HR"/>
        </w:rPr>
        <w:t>prestati radni odnos u skladu sa zakonom.</w:t>
      </w:r>
      <w:r w:rsidR="009054B6" w:rsidRPr="008376FF">
        <w:rPr>
          <w:rFonts w:ascii="Times New Roman" w:hAnsi="Times New Roman"/>
          <w:szCs w:val="24"/>
          <w:lang w:val="hr-HR"/>
        </w:rPr>
        <w:t xml:space="preserve"> </w:t>
      </w:r>
    </w:p>
    <w:p w14:paraId="7A3E3CBB" w14:textId="77777777" w:rsidR="009054B6" w:rsidRPr="008376FF" w:rsidRDefault="009054B6" w:rsidP="00DB211F">
      <w:pPr>
        <w:numPr>
          <w:ilvl w:val="0"/>
          <w:numId w:val="29"/>
        </w:numPr>
        <w:autoSpaceDE w:val="0"/>
        <w:ind w:left="360" w:hanging="360"/>
        <w:jc w:val="both"/>
        <w:rPr>
          <w:rFonts w:ascii="Times New Roman" w:hAnsi="Times New Roman"/>
          <w:szCs w:val="24"/>
          <w:lang w:val="hr-HR"/>
        </w:rPr>
      </w:pPr>
      <w:r w:rsidRPr="008376FF">
        <w:rPr>
          <w:rFonts w:ascii="Times New Roman" w:hAnsi="Times New Roman"/>
          <w:szCs w:val="24"/>
          <w:lang w:val="hr-HR"/>
        </w:rPr>
        <w:t>Povreda</w:t>
      </w:r>
      <w:r w:rsidR="00DA0332" w:rsidRPr="008376FF">
        <w:rPr>
          <w:rFonts w:ascii="Times New Roman" w:hAnsi="Times New Roman"/>
          <w:szCs w:val="24"/>
          <w:lang w:val="hr-HR"/>
        </w:rPr>
        <w:t xml:space="preserve"> policijskog službenika</w:t>
      </w:r>
      <w:r w:rsidRPr="008376FF">
        <w:rPr>
          <w:rFonts w:ascii="Times New Roman" w:hAnsi="Times New Roman"/>
          <w:szCs w:val="24"/>
          <w:lang w:val="hr-HR"/>
        </w:rPr>
        <w:t xml:space="preserve"> koja nastane na putu ka poslu ili sa posla smatra se povredom na radnom mjestu.</w:t>
      </w:r>
    </w:p>
    <w:p w14:paraId="40ACD489" w14:textId="04444673" w:rsidR="006F21CA" w:rsidRPr="008376FF" w:rsidRDefault="009054B6" w:rsidP="00DB211F">
      <w:pPr>
        <w:numPr>
          <w:ilvl w:val="0"/>
          <w:numId w:val="29"/>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Na ostvarivanje prava </w:t>
      </w:r>
      <w:r w:rsidR="001B2556">
        <w:rPr>
          <w:rFonts w:ascii="Times New Roman" w:hAnsi="Times New Roman"/>
          <w:szCs w:val="24"/>
          <w:lang w:val="hr-HR"/>
        </w:rPr>
        <w:t xml:space="preserve">na dodatak (policijski dodatak) </w:t>
      </w:r>
      <w:r w:rsidRPr="008376FF">
        <w:rPr>
          <w:rFonts w:ascii="Times New Roman" w:hAnsi="Times New Roman"/>
          <w:szCs w:val="24"/>
          <w:lang w:val="hr-HR"/>
        </w:rPr>
        <w:t xml:space="preserve">policijskog službenika </w:t>
      </w:r>
      <w:r w:rsidR="001B2556">
        <w:rPr>
          <w:rFonts w:ascii="Times New Roman" w:hAnsi="Times New Roman"/>
          <w:szCs w:val="24"/>
          <w:lang w:val="hr-HR"/>
        </w:rPr>
        <w:t xml:space="preserve">iz člana 47. tačka d) ovog zakona, </w:t>
      </w:r>
      <w:r w:rsidR="006965FB">
        <w:rPr>
          <w:rFonts w:ascii="Times New Roman" w:hAnsi="Times New Roman"/>
          <w:szCs w:val="24"/>
          <w:lang w:val="hr-HR"/>
        </w:rPr>
        <w:t xml:space="preserve">u smislu mogućnosti smanjenja ranije utvrđenog procenta istog, </w:t>
      </w:r>
      <w:r w:rsidR="001B2556">
        <w:rPr>
          <w:rFonts w:ascii="Times New Roman" w:hAnsi="Times New Roman"/>
          <w:szCs w:val="24"/>
          <w:lang w:val="hr-HR"/>
        </w:rPr>
        <w:t>može</w:t>
      </w:r>
      <w:r w:rsidRPr="008376FF">
        <w:rPr>
          <w:rFonts w:ascii="Times New Roman" w:hAnsi="Times New Roman"/>
          <w:szCs w:val="24"/>
          <w:lang w:val="hr-HR"/>
        </w:rPr>
        <w:t xml:space="preserve"> uticati privremena nesposobnost za rad ili povreda koja se desila na </w:t>
      </w:r>
      <w:r w:rsidR="001B2556">
        <w:rPr>
          <w:rFonts w:ascii="Times New Roman" w:hAnsi="Times New Roman"/>
          <w:szCs w:val="24"/>
          <w:lang w:val="hr-HR"/>
        </w:rPr>
        <w:t>dužnosti</w:t>
      </w:r>
      <w:r w:rsidR="007F387B">
        <w:rPr>
          <w:rFonts w:ascii="Times New Roman" w:hAnsi="Times New Roman"/>
          <w:szCs w:val="24"/>
          <w:lang w:val="hr-HR"/>
        </w:rPr>
        <w:t xml:space="preserve"> </w:t>
      </w:r>
      <w:r w:rsidR="00C42C77">
        <w:rPr>
          <w:rFonts w:ascii="Times New Roman" w:hAnsi="Times New Roman"/>
          <w:szCs w:val="24"/>
          <w:lang w:val="hr-HR"/>
        </w:rPr>
        <w:t xml:space="preserve">u slučajevima kada </w:t>
      </w:r>
      <w:r w:rsidR="001B2556">
        <w:rPr>
          <w:rFonts w:ascii="Times New Roman" w:hAnsi="Times New Roman"/>
          <w:szCs w:val="24"/>
          <w:lang w:val="hr-HR"/>
        </w:rPr>
        <w:t xml:space="preserve">rukovodilac </w:t>
      </w:r>
      <w:r w:rsidR="00C42C77">
        <w:rPr>
          <w:rFonts w:ascii="Times New Roman" w:hAnsi="Times New Roman"/>
          <w:szCs w:val="24"/>
          <w:lang w:val="hr-HR"/>
        </w:rPr>
        <w:t xml:space="preserve">policijskog </w:t>
      </w:r>
      <w:r w:rsidR="001B2556">
        <w:rPr>
          <w:rFonts w:ascii="Times New Roman" w:hAnsi="Times New Roman"/>
          <w:szCs w:val="24"/>
          <w:lang w:val="hr-HR"/>
        </w:rPr>
        <w:t>organa svojom odlukom/rješenjem ocijeni da isto može</w:t>
      </w:r>
      <w:r w:rsidR="006965FB">
        <w:rPr>
          <w:rFonts w:ascii="Times New Roman" w:hAnsi="Times New Roman"/>
          <w:szCs w:val="24"/>
          <w:lang w:val="hr-HR"/>
        </w:rPr>
        <w:t xml:space="preserve"> bitno uticati na rad policijsko</w:t>
      </w:r>
      <w:r w:rsidR="001B2556">
        <w:rPr>
          <w:rFonts w:ascii="Times New Roman" w:hAnsi="Times New Roman"/>
          <w:szCs w:val="24"/>
          <w:lang w:val="hr-HR"/>
        </w:rPr>
        <w:t>g organa.</w:t>
      </w:r>
    </w:p>
    <w:p w14:paraId="41625653" w14:textId="77777777" w:rsidR="006A2A35" w:rsidRDefault="006A2A35" w:rsidP="00485376">
      <w:pPr>
        <w:autoSpaceDE w:val="0"/>
        <w:ind w:left="426" w:hanging="426"/>
        <w:jc w:val="both"/>
        <w:rPr>
          <w:rFonts w:ascii="Times New Roman" w:hAnsi="Times New Roman"/>
          <w:szCs w:val="24"/>
          <w:lang w:val="hr-HR"/>
        </w:rPr>
      </w:pPr>
    </w:p>
    <w:p w14:paraId="6849E4D5" w14:textId="77777777" w:rsidR="00256B2D" w:rsidRDefault="00256B2D" w:rsidP="00485376">
      <w:pPr>
        <w:autoSpaceDE w:val="0"/>
        <w:ind w:left="426" w:hanging="426"/>
        <w:jc w:val="both"/>
        <w:rPr>
          <w:rFonts w:ascii="Times New Roman" w:hAnsi="Times New Roman"/>
          <w:szCs w:val="24"/>
          <w:lang w:val="hr-HR"/>
        </w:rPr>
      </w:pPr>
    </w:p>
    <w:p w14:paraId="75DCB816" w14:textId="77777777" w:rsidR="00256B2D" w:rsidRDefault="00256B2D" w:rsidP="00485376">
      <w:pPr>
        <w:autoSpaceDE w:val="0"/>
        <w:ind w:left="426" w:hanging="426"/>
        <w:jc w:val="both"/>
        <w:rPr>
          <w:rFonts w:ascii="Times New Roman" w:hAnsi="Times New Roman"/>
          <w:szCs w:val="24"/>
          <w:lang w:val="hr-HR"/>
        </w:rPr>
      </w:pPr>
    </w:p>
    <w:p w14:paraId="2F8F15BC" w14:textId="77777777" w:rsidR="00256B2D" w:rsidRPr="008376FF" w:rsidRDefault="00256B2D" w:rsidP="00485376">
      <w:pPr>
        <w:autoSpaceDE w:val="0"/>
        <w:ind w:left="426" w:hanging="426"/>
        <w:jc w:val="both"/>
        <w:rPr>
          <w:rFonts w:ascii="Times New Roman" w:hAnsi="Times New Roman"/>
          <w:szCs w:val="24"/>
          <w:lang w:val="hr-HR"/>
        </w:rPr>
      </w:pPr>
    </w:p>
    <w:p w14:paraId="74967DB9" w14:textId="77777777" w:rsidR="009054B6" w:rsidRPr="008376FF" w:rsidRDefault="003C7FD2">
      <w:pPr>
        <w:pStyle w:val="Heading5"/>
        <w:jc w:val="center"/>
        <w:rPr>
          <w:sz w:val="24"/>
          <w:szCs w:val="24"/>
        </w:rPr>
      </w:pPr>
      <w:r w:rsidRPr="008376FF">
        <w:rPr>
          <w:sz w:val="24"/>
          <w:szCs w:val="24"/>
        </w:rPr>
        <w:lastRenderedPageBreak/>
        <w:t>Član 4</w:t>
      </w:r>
      <w:r w:rsidR="00090F3A">
        <w:rPr>
          <w:sz w:val="24"/>
          <w:szCs w:val="24"/>
        </w:rPr>
        <w:t>9</w:t>
      </w:r>
      <w:r w:rsidR="009054B6" w:rsidRPr="008376FF">
        <w:rPr>
          <w:sz w:val="24"/>
          <w:szCs w:val="24"/>
        </w:rPr>
        <w:t>.</w:t>
      </w:r>
    </w:p>
    <w:p w14:paraId="4C621EAA" w14:textId="77777777" w:rsidR="009054B6" w:rsidRPr="008376FF" w:rsidRDefault="009054B6">
      <w:pPr>
        <w:pStyle w:val="Heading5"/>
        <w:jc w:val="center"/>
        <w:rPr>
          <w:sz w:val="24"/>
          <w:szCs w:val="24"/>
        </w:rPr>
      </w:pPr>
      <w:r w:rsidRPr="008376FF">
        <w:rPr>
          <w:sz w:val="24"/>
          <w:szCs w:val="24"/>
        </w:rPr>
        <w:t>(Pravo na pravnu pomoć)</w:t>
      </w:r>
    </w:p>
    <w:p w14:paraId="6B3F2E5B" w14:textId="77777777" w:rsidR="009054B6" w:rsidRPr="008376FF" w:rsidRDefault="009054B6">
      <w:pPr>
        <w:rPr>
          <w:lang w:val="hr-HR"/>
        </w:rPr>
      </w:pPr>
    </w:p>
    <w:p w14:paraId="71E247A6" w14:textId="77777777" w:rsidR="009054B6" w:rsidRPr="008376FF" w:rsidRDefault="009054B6" w:rsidP="00BF71FB">
      <w:pPr>
        <w:pStyle w:val="NoSpacing"/>
        <w:numPr>
          <w:ilvl w:val="0"/>
          <w:numId w:val="108"/>
        </w:numPr>
        <w:ind w:left="360"/>
        <w:rPr>
          <w:rFonts w:ascii="Times New Roman" w:hAnsi="Times New Roman"/>
          <w:sz w:val="24"/>
          <w:szCs w:val="24"/>
          <w:lang w:val="hr-HR"/>
        </w:rPr>
      </w:pPr>
      <w:r w:rsidRPr="008376FF">
        <w:rPr>
          <w:rFonts w:ascii="Times New Roman" w:hAnsi="Times New Roman"/>
          <w:sz w:val="24"/>
          <w:szCs w:val="24"/>
          <w:lang w:val="hr-HR"/>
        </w:rPr>
        <w:t>Ako se protiv policijskog službenika pokrene sudski postupak zbog upotrebe sredstava prisile ili drugih radnji u toku obavljanja službenih poslova i zadataka, policijski organ u kojem je zaposlen policijski službenik, obezbijediće mu stručnu pravnu pomoć, uključujući i angažovanje branioca, izuzev ako je službenik djelovao izvan okvira svojih ovlaštenja ili ako ih je zloupotrijebio.</w:t>
      </w:r>
    </w:p>
    <w:p w14:paraId="10E3AF68" w14:textId="77777777" w:rsidR="009054B6" w:rsidRDefault="009054B6" w:rsidP="00BF71FB">
      <w:pPr>
        <w:pStyle w:val="NoSpacing"/>
        <w:numPr>
          <w:ilvl w:val="0"/>
          <w:numId w:val="108"/>
        </w:numPr>
        <w:ind w:left="360"/>
        <w:rPr>
          <w:rFonts w:ascii="Times New Roman" w:hAnsi="Times New Roman"/>
          <w:sz w:val="24"/>
          <w:szCs w:val="24"/>
          <w:lang w:val="hr-HR"/>
        </w:rPr>
      </w:pPr>
      <w:r w:rsidRPr="008376FF">
        <w:rPr>
          <w:rFonts w:ascii="Times New Roman" w:hAnsi="Times New Roman"/>
          <w:sz w:val="24"/>
          <w:szCs w:val="24"/>
          <w:lang w:val="hr-HR"/>
        </w:rPr>
        <w:t>Stručna pravna pomoć, uključujući i angažovanje advokata, obezbijediti će se i policijskom službeniku kao oštećenom u postupku za nadoknadu štete, odnosno njegovoj porodici, ukoliko je šteta nanesena u vršenju ili u vezi sa vršenjem zadataka policijskog organa, izuzev ako je policijski službenik djelovao izvan okvira svojih ovlaštenja ili ako ih je zloupotrijebio, odnosno ako je policijski organ utvrdio da policijski službenik nije odgovoran u skladu sa odredbama kojim se reguliše materijalna odgovornost istog.</w:t>
      </w:r>
    </w:p>
    <w:p w14:paraId="605C2611" w14:textId="36880166" w:rsidR="0020200F" w:rsidRPr="008376FF" w:rsidRDefault="0020200F" w:rsidP="00BF71FB">
      <w:pPr>
        <w:pStyle w:val="NoSpacing"/>
        <w:numPr>
          <w:ilvl w:val="0"/>
          <w:numId w:val="108"/>
        </w:numPr>
        <w:ind w:left="360"/>
        <w:rPr>
          <w:rFonts w:ascii="Times New Roman" w:hAnsi="Times New Roman"/>
          <w:sz w:val="24"/>
          <w:szCs w:val="24"/>
          <w:lang w:val="hr-HR"/>
        </w:rPr>
      </w:pPr>
      <w:r>
        <w:rPr>
          <w:rFonts w:ascii="Times New Roman" w:hAnsi="Times New Roman"/>
          <w:sz w:val="24"/>
          <w:szCs w:val="24"/>
          <w:lang w:val="hr-HR"/>
        </w:rPr>
        <w:t>Policijsk</w:t>
      </w:r>
      <w:r w:rsidR="00390A01">
        <w:rPr>
          <w:rFonts w:ascii="Times New Roman" w:hAnsi="Times New Roman"/>
          <w:sz w:val="24"/>
          <w:szCs w:val="24"/>
          <w:lang w:val="hr-HR"/>
        </w:rPr>
        <w:t xml:space="preserve">o tijelo BiH </w:t>
      </w:r>
      <w:r>
        <w:rPr>
          <w:rFonts w:ascii="Times New Roman" w:hAnsi="Times New Roman"/>
          <w:sz w:val="24"/>
          <w:szCs w:val="24"/>
          <w:lang w:val="hr-HR"/>
        </w:rPr>
        <w:t>može zatražiti učešće Agencije za policijsku podršku u pružanju pravne pomoći policijskom službeniku iz st. (1) i (2) ovog člana.</w:t>
      </w:r>
    </w:p>
    <w:p w14:paraId="09CCE541" w14:textId="606732A8" w:rsidR="009054B6" w:rsidRPr="008376FF" w:rsidRDefault="009054B6" w:rsidP="00BF71FB">
      <w:pPr>
        <w:numPr>
          <w:ilvl w:val="0"/>
          <w:numId w:val="108"/>
        </w:numPr>
        <w:autoSpaceDE w:val="0"/>
        <w:ind w:left="360"/>
        <w:jc w:val="both"/>
        <w:rPr>
          <w:rFonts w:ascii="Times New Roman" w:hAnsi="Times New Roman"/>
          <w:szCs w:val="24"/>
          <w:u w:val="single"/>
          <w:lang w:val="hr-HR"/>
        </w:rPr>
      </w:pPr>
      <w:r w:rsidRPr="008376FF">
        <w:rPr>
          <w:rFonts w:ascii="Times New Roman" w:hAnsi="Times New Roman"/>
          <w:szCs w:val="24"/>
          <w:lang w:val="hr-HR"/>
        </w:rPr>
        <w:t>Pod uslovima iz st</w:t>
      </w:r>
      <w:r w:rsidR="0020200F">
        <w:rPr>
          <w:rFonts w:ascii="Times New Roman" w:hAnsi="Times New Roman"/>
          <w:szCs w:val="24"/>
          <w:lang w:val="hr-HR"/>
        </w:rPr>
        <w:t>.</w:t>
      </w:r>
      <w:r w:rsidRPr="008376FF">
        <w:rPr>
          <w:rFonts w:ascii="Times New Roman" w:hAnsi="Times New Roman"/>
          <w:szCs w:val="24"/>
          <w:lang w:val="hr-HR"/>
        </w:rPr>
        <w:t xml:space="preserve"> (1)</w:t>
      </w:r>
      <w:r w:rsidR="0020200F">
        <w:rPr>
          <w:rFonts w:ascii="Times New Roman" w:hAnsi="Times New Roman"/>
          <w:szCs w:val="24"/>
          <w:lang w:val="hr-HR"/>
        </w:rPr>
        <w:t>,</w:t>
      </w:r>
      <w:r w:rsidRPr="008376FF">
        <w:rPr>
          <w:rFonts w:ascii="Times New Roman" w:hAnsi="Times New Roman"/>
          <w:szCs w:val="24"/>
          <w:lang w:val="hr-HR"/>
        </w:rPr>
        <w:t xml:space="preserve"> (2)</w:t>
      </w:r>
      <w:r w:rsidR="004644A3" w:rsidRPr="008376FF">
        <w:rPr>
          <w:rFonts w:ascii="Times New Roman" w:hAnsi="Times New Roman"/>
          <w:szCs w:val="24"/>
          <w:lang w:val="hr-HR"/>
        </w:rPr>
        <w:t xml:space="preserve"> </w:t>
      </w:r>
      <w:r w:rsidR="0020200F">
        <w:rPr>
          <w:rFonts w:ascii="Times New Roman" w:hAnsi="Times New Roman"/>
          <w:szCs w:val="24"/>
          <w:lang w:val="hr-HR"/>
        </w:rPr>
        <w:t xml:space="preserve">i (3) </w:t>
      </w:r>
      <w:r w:rsidR="004644A3" w:rsidRPr="008376FF">
        <w:rPr>
          <w:rFonts w:ascii="Times New Roman" w:hAnsi="Times New Roman"/>
          <w:szCs w:val="24"/>
          <w:lang w:val="hr-HR"/>
        </w:rPr>
        <w:t>ovoga člana, policijsk</w:t>
      </w:r>
      <w:r w:rsidR="00390A01">
        <w:rPr>
          <w:rFonts w:ascii="Times New Roman" w:hAnsi="Times New Roman"/>
          <w:szCs w:val="24"/>
          <w:lang w:val="hr-HR"/>
        </w:rPr>
        <w:t>o tijelo BiH</w:t>
      </w:r>
      <w:r w:rsidR="004644A3" w:rsidRPr="008376FF">
        <w:rPr>
          <w:rFonts w:ascii="Times New Roman" w:hAnsi="Times New Roman"/>
          <w:szCs w:val="24"/>
          <w:lang w:val="hr-HR"/>
        </w:rPr>
        <w:t xml:space="preserve"> ć</w:t>
      </w:r>
      <w:r w:rsidRPr="008376FF">
        <w:rPr>
          <w:rFonts w:ascii="Times New Roman" w:hAnsi="Times New Roman"/>
          <w:szCs w:val="24"/>
          <w:lang w:val="hr-HR"/>
        </w:rPr>
        <w:t xml:space="preserve">e obezbijediti </w:t>
      </w:r>
      <w:r w:rsidR="006C6260" w:rsidRPr="008376FF">
        <w:rPr>
          <w:rFonts w:ascii="Times New Roman" w:hAnsi="Times New Roman"/>
          <w:szCs w:val="24"/>
          <w:lang w:val="hr-HR"/>
        </w:rPr>
        <w:t xml:space="preserve">policijskom </w:t>
      </w:r>
      <w:r w:rsidRPr="008376FF">
        <w:rPr>
          <w:rFonts w:ascii="Times New Roman" w:hAnsi="Times New Roman"/>
          <w:szCs w:val="24"/>
          <w:lang w:val="hr-HR"/>
        </w:rPr>
        <w:t>službeniku pravnu pomoć i nakon prestanka radnog odnosa</w:t>
      </w:r>
      <w:r w:rsidR="00F046B0" w:rsidRPr="008376FF">
        <w:rPr>
          <w:rFonts w:ascii="Times New Roman" w:hAnsi="Times New Roman"/>
          <w:szCs w:val="24"/>
          <w:lang w:val="hr-HR"/>
        </w:rPr>
        <w:t>.</w:t>
      </w:r>
    </w:p>
    <w:p w14:paraId="14839222" w14:textId="5B84926F" w:rsidR="009054B6" w:rsidRPr="008376FF" w:rsidRDefault="009054B6" w:rsidP="00BF71FB">
      <w:pPr>
        <w:numPr>
          <w:ilvl w:val="0"/>
          <w:numId w:val="108"/>
        </w:numPr>
        <w:autoSpaceDE w:val="0"/>
        <w:ind w:left="360"/>
        <w:jc w:val="both"/>
        <w:rPr>
          <w:rFonts w:ascii="Times New Roman" w:hAnsi="Times New Roman"/>
          <w:szCs w:val="24"/>
          <w:lang w:val="hr-HR"/>
        </w:rPr>
      </w:pPr>
      <w:r w:rsidRPr="008376FF">
        <w:rPr>
          <w:rFonts w:ascii="Times New Roman" w:hAnsi="Times New Roman"/>
          <w:szCs w:val="24"/>
          <w:lang w:val="hr-HR"/>
        </w:rPr>
        <w:t>Policijsk</w:t>
      </w:r>
      <w:r w:rsidR="00B65C76">
        <w:rPr>
          <w:rFonts w:ascii="Times New Roman" w:hAnsi="Times New Roman"/>
          <w:szCs w:val="24"/>
          <w:lang w:val="hr-HR"/>
        </w:rPr>
        <w:t>o tijelo BiH</w:t>
      </w:r>
      <w:r w:rsidRPr="008376FF">
        <w:rPr>
          <w:rFonts w:ascii="Times New Roman" w:hAnsi="Times New Roman"/>
          <w:szCs w:val="24"/>
          <w:lang w:val="hr-HR"/>
        </w:rPr>
        <w:t xml:space="preserve"> će pomoć iz stava (1) ovog člana obezbijediti i građaninu koji je pomogao policijskom službeniku, ako je protiv građanina pokrenut sudski postupak zbog aktivnosti koja je vezana za </w:t>
      </w:r>
      <w:r w:rsidR="004066B2" w:rsidRPr="008376FF">
        <w:rPr>
          <w:rFonts w:ascii="Times New Roman" w:hAnsi="Times New Roman"/>
          <w:szCs w:val="24"/>
          <w:lang w:val="hr-HR"/>
        </w:rPr>
        <w:t>pruženu pomoć</w:t>
      </w:r>
      <w:r w:rsidRPr="008376FF">
        <w:rPr>
          <w:rFonts w:ascii="Times New Roman" w:hAnsi="Times New Roman"/>
          <w:szCs w:val="24"/>
          <w:lang w:val="hr-HR"/>
        </w:rPr>
        <w:t>.</w:t>
      </w:r>
    </w:p>
    <w:p w14:paraId="24F5189C" w14:textId="77777777" w:rsidR="006D14C3" w:rsidRDefault="006D14C3" w:rsidP="006D14C3">
      <w:pPr>
        <w:autoSpaceDE w:val="0"/>
        <w:jc w:val="both"/>
        <w:rPr>
          <w:rFonts w:ascii="Times New Roman" w:hAnsi="Times New Roman"/>
          <w:szCs w:val="24"/>
          <w:lang w:val="hr-HR"/>
        </w:rPr>
      </w:pPr>
    </w:p>
    <w:p w14:paraId="6551F536" w14:textId="5CF9EE03" w:rsidR="006D14C3" w:rsidRPr="00C42C77" w:rsidRDefault="006D14C3" w:rsidP="006D14C3">
      <w:pPr>
        <w:jc w:val="center"/>
        <w:rPr>
          <w:rFonts w:ascii="Times New Roman" w:eastAsiaTheme="minorHAnsi" w:hAnsi="Times New Roman"/>
          <w:b/>
          <w:szCs w:val="24"/>
          <w:lang w:val="bs-Latn-BA" w:eastAsia="en-US"/>
        </w:rPr>
      </w:pPr>
      <w:r>
        <w:rPr>
          <w:rFonts w:ascii="Times New Roman" w:hAnsi="Times New Roman"/>
          <w:b/>
          <w:szCs w:val="24"/>
          <w:lang w:val="hr-HR"/>
        </w:rPr>
        <w:t xml:space="preserve"> Čl</w:t>
      </w:r>
      <w:r w:rsidRPr="006D14C3">
        <w:rPr>
          <w:rFonts w:ascii="Times New Roman" w:eastAsiaTheme="minorHAnsi" w:hAnsi="Times New Roman"/>
          <w:b/>
          <w:szCs w:val="24"/>
          <w:lang w:val="bs-Cyrl-BA" w:eastAsia="en-US"/>
        </w:rPr>
        <w:t xml:space="preserve">an </w:t>
      </w:r>
      <w:r w:rsidR="00C42C77">
        <w:rPr>
          <w:rFonts w:ascii="Times New Roman" w:eastAsiaTheme="minorHAnsi" w:hAnsi="Times New Roman"/>
          <w:b/>
          <w:szCs w:val="24"/>
          <w:lang w:val="bs-Latn-BA" w:eastAsia="en-US"/>
        </w:rPr>
        <w:t>50.</w:t>
      </w:r>
    </w:p>
    <w:p w14:paraId="1438F60E" w14:textId="6110CF9F" w:rsidR="006D14C3" w:rsidRPr="00C42C77" w:rsidRDefault="00C42C77" w:rsidP="00C42C77">
      <w:pPr>
        <w:suppressAutoHyphens w:val="0"/>
        <w:ind w:left="714" w:hanging="357"/>
        <w:rPr>
          <w:rFonts w:ascii="Times New Roman" w:eastAsiaTheme="minorHAnsi" w:hAnsi="Times New Roman"/>
          <w:b/>
          <w:szCs w:val="24"/>
          <w:lang w:val="bs-Latn-BA" w:eastAsia="en-US"/>
        </w:rPr>
      </w:pPr>
      <w:r>
        <w:rPr>
          <w:rFonts w:ascii="Times New Roman" w:eastAsiaTheme="minorHAnsi" w:hAnsi="Times New Roman"/>
          <w:b/>
          <w:szCs w:val="24"/>
          <w:lang w:val="bs-Latn-BA" w:eastAsia="en-US"/>
        </w:rPr>
        <w:t xml:space="preserve">                                                            (</w:t>
      </w:r>
      <w:r w:rsidR="006D14C3">
        <w:rPr>
          <w:rFonts w:ascii="Times New Roman" w:eastAsiaTheme="minorHAnsi" w:hAnsi="Times New Roman"/>
          <w:b/>
          <w:szCs w:val="24"/>
          <w:lang w:val="bs-Latn-BA" w:eastAsia="en-US"/>
        </w:rPr>
        <w:t xml:space="preserve"> </w:t>
      </w:r>
      <w:r w:rsidR="006D14C3" w:rsidRPr="006D14C3">
        <w:rPr>
          <w:rFonts w:ascii="Times New Roman" w:eastAsiaTheme="minorHAnsi" w:hAnsi="Times New Roman"/>
          <w:b/>
          <w:szCs w:val="24"/>
          <w:lang w:val="bs-Cyrl-BA" w:eastAsia="en-US"/>
        </w:rPr>
        <w:t>Sindikat</w:t>
      </w:r>
      <w:r>
        <w:rPr>
          <w:rFonts w:ascii="Times New Roman" w:eastAsiaTheme="minorHAnsi" w:hAnsi="Times New Roman"/>
          <w:b/>
          <w:szCs w:val="24"/>
          <w:lang w:val="bs-Latn-BA" w:eastAsia="en-US"/>
        </w:rPr>
        <w:t>)</w:t>
      </w:r>
    </w:p>
    <w:p w14:paraId="4837D0C6" w14:textId="77777777" w:rsidR="009054B6" w:rsidRPr="008376FF" w:rsidRDefault="009054B6">
      <w:pPr>
        <w:pStyle w:val="Heading5"/>
        <w:jc w:val="center"/>
        <w:rPr>
          <w:sz w:val="24"/>
          <w:szCs w:val="24"/>
        </w:rPr>
      </w:pPr>
    </w:p>
    <w:p w14:paraId="080DFCA4" w14:textId="4E0A14F8" w:rsidR="006D14C3" w:rsidRDefault="006D14C3" w:rsidP="004644A3">
      <w:pPr>
        <w:pStyle w:val="Heading5"/>
        <w:rPr>
          <w:b w:val="0"/>
          <w:sz w:val="24"/>
          <w:szCs w:val="24"/>
        </w:rPr>
      </w:pPr>
      <w:r w:rsidRPr="00B75BCA">
        <w:rPr>
          <w:b w:val="0"/>
          <w:sz w:val="24"/>
          <w:szCs w:val="24"/>
        </w:rPr>
        <w:t>(1)</w:t>
      </w:r>
      <w:r>
        <w:rPr>
          <w:sz w:val="24"/>
          <w:szCs w:val="24"/>
        </w:rPr>
        <w:t xml:space="preserve"> </w:t>
      </w:r>
      <w:r w:rsidRPr="006D14C3">
        <w:rPr>
          <w:b w:val="0"/>
          <w:sz w:val="24"/>
          <w:szCs w:val="24"/>
        </w:rPr>
        <w:t>Radi</w:t>
      </w:r>
      <w:r w:rsidRPr="006D14C3">
        <w:rPr>
          <w:b w:val="0"/>
          <w:sz w:val="24"/>
          <w:szCs w:val="24"/>
          <w:lang w:val="bs-Latn-BA"/>
        </w:rPr>
        <w:t xml:space="preserve"> </w:t>
      </w:r>
      <w:r w:rsidRPr="006D14C3">
        <w:rPr>
          <w:b w:val="0"/>
          <w:sz w:val="24"/>
          <w:szCs w:val="24"/>
        </w:rPr>
        <w:t>zaštite i</w:t>
      </w:r>
      <w:r w:rsidRPr="006D14C3">
        <w:rPr>
          <w:b w:val="0"/>
          <w:sz w:val="24"/>
          <w:szCs w:val="24"/>
          <w:lang w:val="bs-Latn-BA"/>
        </w:rPr>
        <w:t xml:space="preserve"> </w:t>
      </w:r>
      <w:r w:rsidRPr="006D14C3">
        <w:rPr>
          <w:b w:val="0"/>
          <w:sz w:val="24"/>
          <w:szCs w:val="24"/>
        </w:rPr>
        <w:t>zastupanja interesa i</w:t>
      </w:r>
      <w:r w:rsidRPr="006D14C3">
        <w:rPr>
          <w:b w:val="0"/>
          <w:sz w:val="24"/>
          <w:szCs w:val="24"/>
          <w:lang w:val="bs-Latn-BA"/>
        </w:rPr>
        <w:t xml:space="preserve"> </w:t>
      </w:r>
      <w:r w:rsidRPr="006D14C3">
        <w:rPr>
          <w:b w:val="0"/>
          <w:sz w:val="24"/>
          <w:szCs w:val="24"/>
        </w:rPr>
        <w:t>prava policijskih službenika</w:t>
      </w:r>
      <w:r>
        <w:rPr>
          <w:b w:val="0"/>
          <w:sz w:val="24"/>
          <w:szCs w:val="24"/>
        </w:rPr>
        <w:t xml:space="preserve"> d</w:t>
      </w:r>
      <w:r w:rsidR="0097725D">
        <w:rPr>
          <w:b w:val="0"/>
          <w:sz w:val="24"/>
          <w:szCs w:val="24"/>
        </w:rPr>
        <w:t>obrovoljno udruženih u Sindikate</w:t>
      </w:r>
      <w:r>
        <w:rPr>
          <w:b w:val="0"/>
          <w:sz w:val="24"/>
          <w:szCs w:val="24"/>
        </w:rPr>
        <w:t xml:space="preserve"> policijskih tijela Bosne i Hercegovine</w:t>
      </w:r>
      <w:r w:rsidR="00C42C77">
        <w:rPr>
          <w:b w:val="0"/>
          <w:sz w:val="24"/>
          <w:szCs w:val="24"/>
        </w:rPr>
        <w:t xml:space="preserve"> ( u daljem tekstu: Sindikati),</w:t>
      </w:r>
      <w:r w:rsidR="00B75BCA">
        <w:rPr>
          <w:b w:val="0"/>
          <w:sz w:val="24"/>
          <w:szCs w:val="24"/>
        </w:rPr>
        <w:t xml:space="preserve"> odnosno Savez</w:t>
      </w:r>
      <w:r w:rsidR="00C42C77">
        <w:rPr>
          <w:b w:val="0"/>
          <w:sz w:val="24"/>
          <w:szCs w:val="24"/>
        </w:rPr>
        <w:t>,</w:t>
      </w:r>
      <w:r>
        <w:rPr>
          <w:b w:val="0"/>
          <w:sz w:val="24"/>
          <w:szCs w:val="24"/>
        </w:rPr>
        <w:t xml:space="preserve"> </w:t>
      </w:r>
      <w:r w:rsidR="00284424">
        <w:rPr>
          <w:b w:val="0"/>
          <w:sz w:val="24"/>
          <w:szCs w:val="24"/>
        </w:rPr>
        <w:t>primjenjuje se P</w:t>
      </w:r>
      <w:r>
        <w:rPr>
          <w:b w:val="0"/>
          <w:sz w:val="24"/>
          <w:szCs w:val="24"/>
        </w:rPr>
        <w:t>rogram i Statut svakog Sindikata i</w:t>
      </w:r>
      <w:r w:rsidR="00284424">
        <w:rPr>
          <w:b w:val="0"/>
          <w:sz w:val="24"/>
          <w:szCs w:val="24"/>
        </w:rPr>
        <w:t>/ili</w:t>
      </w:r>
      <w:r>
        <w:rPr>
          <w:b w:val="0"/>
          <w:sz w:val="24"/>
          <w:szCs w:val="24"/>
        </w:rPr>
        <w:t xml:space="preserve"> Saveza u smislu opštih i posebnih prava, kao i obaveza i odgovornosti utvrđenim u istim, ukoliko nisu u suprotnosti sa </w:t>
      </w:r>
      <w:r w:rsidR="00AB18ED">
        <w:rPr>
          <w:b w:val="0"/>
          <w:sz w:val="24"/>
          <w:szCs w:val="24"/>
        </w:rPr>
        <w:t>važećim propisima</w:t>
      </w:r>
      <w:r w:rsidR="00C42C77">
        <w:rPr>
          <w:b w:val="0"/>
          <w:sz w:val="24"/>
          <w:szCs w:val="24"/>
        </w:rPr>
        <w:t xml:space="preserve"> Bosne</w:t>
      </w:r>
      <w:r w:rsidR="00B75BCA">
        <w:rPr>
          <w:b w:val="0"/>
          <w:sz w:val="24"/>
          <w:szCs w:val="24"/>
        </w:rPr>
        <w:t xml:space="preserve"> i Hercegovine</w:t>
      </w:r>
      <w:r w:rsidR="00AB18ED">
        <w:rPr>
          <w:b w:val="0"/>
          <w:sz w:val="24"/>
          <w:szCs w:val="24"/>
        </w:rPr>
        <w:t>.</w:t>
      </w:r>
    </w:p>
    <w:p w14:paraId="789735B2" w14:textId="24ABBCE1" w:rsidR="00B75BCA" w:rsidRDefault="00B75BCA" w:rsidP="00B75BCA">
      <w:pPr>
        <w:suppressAutoHyphens w:val="0"/>
        <w:contextualSpacing/>
        <w:jc w:val="both"/>
        <w:rPr>
          <w:rFonts w:ascii="Times New Roman" w:eastAsiaTheme="minorHAnsi" w:hAnsi="Times New Roman"/>
          <w:szCs w:val="24"/>
          <w:lang w:val="bs-Cyrl-BA" w:eastAsia="en-US"/>
        </w:rPr>
      </w:pPr>
      <w:r w:rsidRPr="00B75BCA">
        <w:rPr>
          <w:rFonts w:ascii="Times New Roman" w:hAnsi="Times New Roman"/>
          <w:szCs w:val="24"/>
        </w:rPr>
        <w:t>(2</w:t>
      </w:r>
      <w:r w:rsidRPr="00B75BCA">
        <w:rPr>
          <w:szCs w:val="24"/>
        </w:rPr>
        <w:t xml:space="preserve">) </w:t>
      </w:r>
      <w:r w:rsidRPr="00B75BCA">
        <w:rPr>
          <w:rFonts w:ascii="Times New Roman" w:eastAsiaTheme="minorHAnsi" w:hAnsi="Times New Roman"/>
          <w:szCs w:val="24"/>
          <w:lang w:val="bs-Cyrl-BA" w:eastAsia="en-US"/>
        </w:rPr>
        <w:t>Sindikat je ovla</w:t>
      </w:r>
      <w:r w:rsidRPr="00B75BCA">
        <w:rPr>
          <w:rFonts w:ascii="Times New Roman" w:eastAsiaTheme="minorHAnsi" w:hAnsi="Times New Roman"/>
          <w:szCs w:val="24"/>
          <w:lang w:val="sr-Latn-CS" w:eastAsia="en-US"/>
        </w:rPr>
        <w:t>š</w:t>
      </w:r>
      <w:r w:rsidRPr="00B75BCA">
        <w:rPr>
          <w:rFonts w:ascii="Times New Roman" w:eastAsiaTheme="minorHAnsi" w:hAnsi="Times New Roman"/>
          <w:szCs w:val="24"/>
          <w:lang w:val="bs-Cyrl-BA" w:eastAsia="en-US"/>
        </w:rPr>
        <w:t xml:space="preserve">ten da organizuje i provodi </w:t>
      </w:r>
      <w:r w:rsidRPr="00B75BCA">
        <w:rPr>
          <w:rFonts w:ascii="Times New Roman" w:eastAsiaTheme="minorHAnsi" w:hAnsi="Times New Roman"/>
          <w:szCs w:val="24"/>
          <w:lang w:val="sr-Latn-CS" w:eastAsia="en-US"/>
        </w:rPr>
        <w:t>š</w:t>
      </w:r>
      <w:r w:rsidRPr="00B75BCA">
        <w:rPr>
          <w:rFonts w:ascii="Times New Roman" w:eastAsiaTheme="minorHAnsi" w:hAnsi="Times New Roman"/>
          <w:szCs w:val="24"/>
          <w:lang w:val="bs-Cyrl-BA" w:eastAsia="en-US"/>
        </w:rPr>
        <w:t>trajk u skladu sa va</w:t>
      </w:r>
      <w:r w:rsidRPr="00B75BCA">
        <w:rPr>
          <w:rFonts w:ascii="Times New Roman" w:eastAsiaTheme="minorHAnsi" w:hAnsi="Times New Roman"/>
          <w:szCs w:val="24"/>
          <w:lang w:val="sr-Latn-CS" w:eastAsia="en-US"/>
        </w:rPr>
        <w:t>ž</w:t>
      </w:r>
      <w:r w:rsidRPr="00B75BCA">
        <w:rPr>
          <w:rFonts w:ascii="Times New Roman" w:eastAsiaTheme="minorHAnsi" w:hAnsi="Times New Roman"/>
          <w:szCs w:val="24"/>
          <w:lang w:val="bs-Cyrl-BA" w:eastAsia="en-US"/>
        </w:rPr>
        <w:t>e</w:t>
      </w:r>
      <w:r w:rsidRPr="00B75BCA">
        <w:rPr>
          <w:rFonts w:ascii="Times New Roman" w:eastAsiaTheme="minorHAnsi" w:hAnsi="Times New Roman"/>
          <w:szCs w:val="24"/>
          <w:lang w:val="sr-Latn-CS" w:eastAsia="en-US"/>
        </w:rPr>
        <w:t>ć</w:t>
      </w:r>
      <w:r w:rsidRPr="00B75BCA">
        <w:rPr>
          <w:rFonts w:ascii="Times New Roman" w:eastAsiaTheme="minorHAnsi" w:hAnsi="Times New Roman"/>
          <w:szCs w:val="24"/>
          <w:lang w:val="bs-Cyrl-BA" w:eastAsia="en-US"/>
        </w:rPr>
        <w:t xml:space="preserve">im </w:t>
      </w:r>
      <w:r>
        <w:rPr>
          <w:rFonts w:ascii="Times New Roman" w:eastAsiaTheme="minorHAnsi" w:hAnsi="Times New Roman"/>
          <w:szCs w:val="24"/>
          <w:lang w:val="bs-Latn-BA" w:eastAsia="en-US"/>
        </w:rPr>
        <w:t>zakon</w:t>
      </w:r>
      <w:r w:rsidR="00AB18ED">
        <w:rPr>
          <w:rFonts w:ascii="Times New Roman" w:eastAsiaTheme="minorHAnsi" w:hAnsi="Times New Roman"/>
          <w:szCs w:val="24"/>
          <w:lang w:val="bs-Latn-BA" w:eastAsia="en-US"/>
        </w:rPr>
        <w:t>skim</w:t>
      </w:r>
      <w:r>
        <w:rPr>
          <w:rFonts w:ascii="Times New Roman" w:eastAsiaTheme="minorHAnsi" w:hAnsi="Times New Roman"/>
          <w:szCs w:val="24"/>
          <w:lang w:val="bs-Latn-BA" w:eastAsia="en-US"/>
        </w:rPr>
        <w:t xml:space="preserve"> </w:t>
      </w:r>
      <w:r w:rsidR="00AB18ED">
        <w:rPr>
          <w:rFonts w:ascii="Times New Roman" w:eastAsiaTheme="minorHAnsi" w:hAnsi="Times New Roman"/>
          <w:szCs w:val="24"/>
          <w:lang w:val="bs-Latn-BA" w:eastAsia="en-US"/>
        </w:rPr>
        <w:t xml:space="preserve">i podzakonskim </w:t>
      </w:r>
      <w:r>
        <w:rPr>
          <w:rFonts w:ascii="Times New Roman" w:eastAsiaTheme="minorHAnsi" w:hAnsi="Times New Roman"/>
          <w:szCs w:val="24"/>
          <w:lang w:val="bs-Latn-BA" w:eastAsia="en-US"/>
        </w:rPr>
        <w:t xml:space="preserve">aktima Bosne i Hercegovine iz ove oblasti, </w:t>
      </w:r>
      <w:r w:rsidR="00AB18ED">
        <w:rPr>
          <w:rFonts w:ascii="Times New Roman" w:eastAsiaTheme="minorHAnsi" w:hAnsi="Times New Roman"/>
          <w:szCs w:val="24"/>
          <w:lang w:val="bs-Latn-BA" w:eastAsia="en-US"/>
        </w:rPr>
        <w:t>te ratifikovanim</w:t>
      </w:r>
      <w:r w:rsidRPr="00B75BCA">
        <w:rPr>
          <w:rFonts w:ascii="Times New Roman" w:eastAsiaTheme="minorHAnsi" w:hAnsi="Times New Roman"/>
          <w:szCs w:val="24"/>
          <w:lang w:val="bs-Cyrl-BA" w:eastAsia="en-US"/>
        </w:rPr>
        <w:t xml:space="preserve"> konvencijama ILO (Me</w:t>
      </w:r>
      <w:r w:rsidRPr="00B75BCA">
        <w:rPr>
          <w:rFonts w:ascii="Times New Roman" w:eastAsiaTheme="minorHAnsi" w:hAnsi="Times New Roman"/>
          <w:szCs w:val="24"/>
          <w:lang w:val="sr-Latn-CS" w:eastAsia="en-US"/>
        </w:rPr>
        <w:t>đ</w:t>
      </w:r>
      <w:r w:rsidRPr="00B75BCA">
        <w:rPr>
          <w:rFonts w:ascii="Times New Roman" w:eastAsiaTheme="minorHAnsi" w:hAnsi="Times New Roman"/>
          <w:szCs w:val="24"/>
          <w:lang w:val="bs-Cyrl-BA" w:eastAsia="en-US"/>
        </w:rPr>
        <w:t>unarodna organizacija rada)</w:t>
      </w:r>
      <w:r>
        <w:rPr>
          <w:rFonts w:ascii="Times New Roman" w:eastAsiaTheme="minorHAnsi" w:hAnsi="Times New Roman"/>
          <w:szCs w:val="24"/>
          <w:lang w:val="bs-Latn-BA" w:eastAsia="en-US"/>
        </w:rPr>
        <w:t xml:space="preserve"> od strane države Bosne i Hercegovine.</w:t>
      </w:r>
    </w:p>
    <w:p w14:paraId="6A26E2B3" w14:textId="32D6D966" w:rsidR="00B75BCA" w:rsidRPr="00B75BCA" w:rsidRDefault="00B75BCA" w:rsidP="00B75BCA">
      <w:pPr>
        <w:suppressAutoHyphens w:val="0"/>
        <w:contextualSpacing/>
        <w:jc w:val="both"/>
        <w:rPr>
          <w:rFonts w:ascii="Times New Roman" w:eastAsiaTheme="minorHAnsi" w:hAnsi="Times New Roman"/>
          <w:szCs w:val="24"/>
          <w:lang w:val="bs-Cyrl-BA" w:eastAsia="en-US"/>
        </w:rPr>
      </w:pPr>
      <w:r w:rsidRPr="00B75BCA">
        <w:rPr>
          <w:rFonts w:ascii="Times New Roman" w:eastAsiaTheme="minorHAnsi" w:hAnsi="Times New Roman"/>
          <w:szCs w:val="24"/>
          <w:lang w:val="bs-Latn-BA" w:eastAsia="en-US"/>
        </w:rPr>
        <w:t>(3)</w:t>
      </w:r>
      <w:r w:rsidRPr="00B75BCA">
        <w:rPr>
          <w:rFonts w:ascii="Times New Roman" w:eastAsiaTheme="minorHAnsi" w:hAnsi="Times New Roman"/>
          <w:szCs w:val="24"/>
          <w:lang w:val="sr-Latn-CS" w:eastAsia="en-US"/>
        </w:rPr>
        <w:t xml:space="preserve"> </w:t>
      </w:r>
      <w:r w:rsidR="00AB18ED">
        <w:rPr>
          <w:rFonts w:ascii="Times New Roman" w:eastAsiaTheme="minorHAnsi" w:hAnsi="Times New Roman"/>
          <w:szCs w:val="24"/>
          <w:lang w:val="sr-Latn-CS" w:eastAsia="en-US"/>
        </w:rPr>
        <w:t>Policijsk</w:t>
      </w:r>
      <w:r w:rsidR="00D801DC">
        <w:rPr>
          <w:rFonts w:ascii="Times New Roman" w:eastAsiaTheme="minorHAnsi" w:hAnsi="Times New Roman"/>
          <w:szCs w:val="24"/>
          <w:lang w:val="sr-Latn-CS" w:eastAsia="en-US"/>
        </w:rPr>
        <w:t>o tijelo BiH</w:t>
      </w:r>
      <w:r>
        <w:rPr>
          <w:rFonts w:ascii="Times New Roman" w:eastAsiaTheme="minorHAnsi" w:hAnsi="Times New Roman"/>
          <w:szCs w:val="24"/>
          <w:lang w:val="sr-Latn-CS" w:eastAsia="en-US"/>
        </w:rPr>
        <w:t xml:space="preserve"> </w:t>
      </w:r>
      <w:r w:rsidR="006C0396">
        <w:rPr>
          <w:rFonts w:ascii="Times New Roman" w:eastAsiaTheme="minorHAnsi" w:hAnsi="Times New Roman"/>
          <w:szCs w:val="24"/>
          <w:lang w:val="sr-Latn-CS" w:eastAsia="en-US"/>
        </w:rPr>
        <w:t xml:space="preserve">će preduzeti sve neophodne radnje i aktivnosti </w:t>
      </w:r>
      <w:r>
        <w:rPr>
          <w:rFonts w:ascii="Times New Roman" w:eastAsiaTheme="minorHAnsi" w:hAnsi="Times New Roman"/>
          <w:szCs w:val="24"/>
          <w:lang w:val="sr-Latn-CS" w:eastAsia="en-US"/>
        </w:rPr>
        <w:t xml:space="preserve">u okviru </w:t>
      </w:r>
      <w:r w:rsidR="006C0396">
        <w:rPr>
          <w:rFonts w:ascii="Times New Roman" w:eastAsiaTheme="minorHAnsi" w:hAnsi="Times New Roman"/>
          <w:szCs w:val="24"/>
          <w:lang w:val="sr-Latn-CS" w:eastAsia="en-US"/>
        </w:rPr>
        <w:t xml:space="preserve">svojih </w:t>
      </w:r>
      <w:r>
        <w:rPr>
          <w:rFonts w:ascii="Times New Roman" w:eastAsiaTheme="minorHAnsi" w:hAnsi="Times New Roman"/>
          <w:szCs w:val="24"/>
          <w:lang w:val="sr-Latn-CS" w:eastAsia="en-US"/>
        </w:rPr>
        <w:t>raspoloživih tehničkih kapaciteta i mogućnosti</w:t>
      </w:r>
      <w:r w:rsidR="0097725D">
        <w:rPr>
          <w:rFonts w:ascii="Times New Roman" w:eastAsiaTheme="minorHAnsi" w:hAnsi="Times New Roman"/>
          <w:szCs w:val="24"/>
          <w:lang w:val="sr-Latn-CS" w:eastAsia="en-US"/>
        </w:rPr>
        <w:t xml:space="preserve">, </w:t>
      </w:r>
      <w:r w:rsidR="006C0396">
        <w:rPr>
          <w:rFonts w:ascii="Times New Roman" w:eastAsiaTheme="minorHAnsi" w:hAnsi="Times New Roman"/>
          <w:szCs w:val="24"/>
          <w:lang w:val="sr-Latn-CS" w:eastAsia="en-US"/>
        </w:rPr>
        <w:t>radi</w:t>
      </w:r>
      <w:r w:rsidR="00AB18ED">
        <w:rPr>
          <w:rFonts w:ascii="Times New Roman" w:eastAsiaTheme="minorHAnsi" w:hAnsi="Times New Roman"/>
          <w:szCs w:val="24"/>
          <w:lang w:val="sr-Latn-CS" w:eastAsia="en-US"/>
        </w:rPr>
        <w:t xml:space="preserve"> obezbjeđenja neophodnih uslova za obavljanje sindikalnih aktivnosti, a što će se regulisati putem sporazuma.</w:t>
      </w:r>
    </w:p>
    <w:p w14:paraId="1010370A" w14:textId="0135E8C5" w:rsidR="0097725D" w:rsidRDefault="006C0396" w:rsidP="006C0396">
      <w:pPr>
        <w:rPr>
          <w:rFonts w:ascii="Times New Roman" w:eastAsiaTheme="minorHAnsi" w:hAnsi="Times New Roman"/>
          <w:szCs w:val="24"/>
          <w:lang w:val="sr-Latn-CS" w:eastAsia="en-US"/>
        </w:rPr>
      </w:pPr>
      <w:r>
        <w:rPr>
          <w:rFonts w:ascii="Times New Roman" w:hAnsi="Times New Roman"/>
          <w:szCs w:val="24"/>
        </w:rPr>
        <w:t>(4</w:t>
      </w:r>
      <w:r w:rsidR="0097725D" w:rsidRPr="0097725D">
        <w:rPr>
          <w:rFonts w:ascii="Times New Roman" w:hAnsi="Times New Roman"/>
          <w:szCs w:val="24"/>
        </w:rPr>
        <w:t>) Sindikat koji</w:t>
      </w:r>
      <w:r w:rsidR="0097725D" w:rsidRPr="0097725D">
        <w:rPr>
          <w:rFonts w:ascii="Times New Roman" w:hAnsi="Times New Roman"/>
          <w:szCs w:val="24"/>
          <w:lang w:val="sr-Latn-CS"/>
        </w:rPr>
        <w:t xml:space="preserve"> </w:t>
      </w:r>
      <w:r w:rsidR="0097725D" w:rsidRPr="0097725D">
        <w:rPr>
          <w:rFonts w:ascii="Times New Roman" w:hAnsi="Times New Roman"/>
          <w:szCs w:val="24"/>
        </w:rPr>
        <w:t xml:space="preserve">je organizovan u policijskom </w:t>
      </w:r>
      <w:r w:rsidR="00D801DC">
        <w:rPr>
          <w:rFonts w:ascii="Times New Roman" w:hAnsi="Times New Roman"/>
          <w:szCs w:val="24"/>
        </w:rPr>
        <w:t>tijelu BiH</w:t>
      </w:r>
      <w:r w:rsidR="0097725D" w:rsidRPr="0097725D">
        <w:rPr>
          <w:rFonts w:ascii="Times New Roman" w:hAnsi="Times New Roman"/>
          <w:szCs w:val="24"/>
        </w:rPr>
        <w:t>, registrovan kod nadle</w:t>
      </w:r>
      <w:r w:rsidR="0097725D" w:rsidRPr="0097725D">
        <w:rPr>
          <w:rFonts w:ascii="Times New Roman" w:hAnsi="Times New Roman"/>
          <w:szCs w:val="24"/>
          <w:lang w:val="sr-Latn-CS"/>
        </w:rPr>
        <w:t>ž</w:t>
      </w:r>
      <w:r w:rsidR="0097725D" w:rsidRPr="0097725D">
        <w:rPr>
          <w:rFonts w:ascii="Times New Roman" w:hAnsi="Times New Roman"/>
          <w:szCs w:val="24"/>
        </w:rPr>
        <w:t>nog dr</w:t>
      </w:r>
      <w:r w:rsidR="0097725D" w:rsidRPr="0097725D">
        <w:rPr>
          <w:rFonts w:ascii="Times New Roman" w:hAnsi="Times New Roman"/>
          <w:szCs w:val="24"/>
          <w:lang w:val="sr-Latn-CS"/>
        </w:rPr>
        <w:t>ž</w:t>
      </w:r>
      <w:r w:rsidR="0097725D" w:rsidRPr="0097725D">
        <w:rPr>
          <w:rFonts w:ascii="Times New Roman" w:hAnsi="Times New Roman"/>
          <w:szCs w:val="24"/>
        </w:rPr>
        <w:t xml:space="preserve">avnog organa je reprezentativan, a </w:t>
      </w:r>
      <w:r w:rsidR="006965FB">
        <w:rPr>
          <w:rFonts w:ascii="Times New Roman" w:hAnsi="Times New Roman"/>
          <w:szCs w:val="24"/>
        </w:rPr>
        <w:t>ovlašteni predstavnici</w:t>
      </w:r>
      <w:r w:rsidR="0097725D" w:rsidRPr="0097725D">
        <w:rPr>
          <w:rFonts w:ascii="Times New Roman" w:eastAsiaTheme="minorHAnsi" w:hAnsi="Times New Roman"/>
          <w:szCs w:val="24"/>
          <w:lang w:val="sr-Latn-CS" w:eastAsia="en-US"/>
        </w:rPr>
        <w:t xml:space="preserve"> reprezentativnog sindikata </w:t>
      </w:r>
      <w:r w:rsidR="006965FB">
        <w:rPr>
          <w:rFonts w:ascii="Times New Roman" w:eastAsiaTheme="minorHAnsi" w:hAnsi="Times New Roman"/>
          <w:szCs w:val="24"/>
          <w:lang w:val="sr-Latn-CS" w:eastAsia="en-US"/>
        </w:rPr>
        <w:t>mogu obavljati sindikalne aktivnosti pri čemu</w:t>
      </w:r>
      <w:r w:rsidR="0097725D" w:rsidRPr="0097725D">
        <w:rPr>
          <w:rFonts w:ascii="Times New Roman" w:eastAsiaTheme="minorHAnsi" w:hAnsi="Times New Roman"/>
          <w:szCs w:val="24"/>
          <w:lang w:val="sr-Latn-CS" w:eastAsia="en-US"/>
        </w:rPr>
        <w:t xml:space="preserve"> zadržavaju sva prava</w:t>
      </w:r>
      <w:r w:rsidR="006965FB">
        <w:rPr>
          <w:rFonts w:ascii="Times New Roman" w:eastAsiaTheme="minorHAnsi" w:hAnsi="Times New Roman"/>
          <w:szCs w:val="24"/>
          <w:lang w:val="sr-Latn-CS" w:eastAsia="en-US"/>
        </w:rPr>
        <w:t>, obaveze i odgovornosti</w:t>
      </w:r>
      <w:r w:rsidR="0097725D" w:rsidRPr="0097725D">
        <w:rPr>
          <w:rFonts w:ascii="Times New Roman" w:eastAsiaTheme="minorHAnsi" w:hAnsi="Times New Roman"/>
          <w:szCs w:val="24"/>
          <w:lang w:val="sr-Latn-CS" w:eastAsia="en-US"/>
        </w:rPr>
        <w:t xml:space="preserve"> zagarantovana važećim propisima u policijskom organu iz kojeg dolaze.</w:t>
      </w:r>
    </w:p>
    <w:p w14:paraId="49D93C42" w14:textId="50B384FE" w:rsidR="0097725D" w:rsidRPr="0097725D" w:rsidRDefault="0097725D" w:rsidP="0097725D">
      <w:pPr>
        <w:suppressAutoHyphens w:val="0"/>
        <w:contextualSpacing/>
        <w:jc w:val="both"/>
        <w:rPr>
          <w:rFonts w:ascii="Times New Roman" w:eastAsiaTheme="minorHAnsi" w:hAnsi="Times New Roman"/>
          <w:szCs w:val="24"/>
          <w:lang w:val="bs-Cyrl-BA" w:eastAsia="en-US"/>
        </w:rPr>
      </w:pPr>
      <w:r w:rsidRPr="0097725D">
        <w:rPr>
          <w:rFonts w:ascii="Times New Roman" w:eastAsiaTheme="minorHAnsi" w:hAnsi="Times New Roman"/>
          <w:szCs w:val="24"/>
          <w:lang w:val="sr-Latn-CS" w:eastAsia="en-US"/>
        </w:rPr>
        <w:t>(</w:t>
      </w:r>
      <w:r w:rsidR="006C0396">
        <w:rPr>
          <w:rFonts w:ascii="Times New Roman" w:eastAsiaTheme="minorHAnsi" w:hAnsi="Times New Roman"/>
          <w:szCs w:val="24"/>
          <w:lang w:val="sr-Latn-CS" w:eastAsia="en-US"/>
        </w:rPr>
        <w:t>5</w:t>
      </w:r>
      <w:r w:rsidRPr="0097725D">
        <w:rPr>
          <w:rFonts w:ascii="Times New Roman" w:eastAsiaTheme="minorHAnsi" w:hAnsi="Times New Roman"/>
          <w:szCs w:val="24"/>
          <w:lang w:val="sr-Latn-CS" w:eastAsia="en-US"/>
        </w:rPr>
        <w:t xml:space="preserve">) </w:t>
      </w:r>
      <w:r w:rsidRPr="0097725D">
        <w:rPr>
          <w:rFonts w:ascii="Times New Roman" w:eastAsiaTheme="minorHAnsi" w:hAnsi="Times New Roman"/>
          <w:szCs w:val="24"/>
          <w:lang w:val="bs-Cyrl-BA" w:eastAsia="en-US"/>
        </w:rPr>
        <w:t xml:space="preserve">Sindikati iz </w:t>
      </w:r>
      <w:r>
        <w:rPr>
          <w:rFonts w:ascii="Times New Roman" w:eastAsiaTheme="minorHAnsi" w:hAnsi="Times New Roman"/>
          <w:szCs w:val="24"/>
          <w:lang w:val="sr-Latn-CS" w:eastAsia="en-US"/>
        </w:rPr>
        <w:t>stava</w:t>
      </w:r>
      <w:r>
        <w:rPr>
          <w:rFonts w:ascii="Times New Roman" w:eastAsiaTheme="minorHAnsi" w:hAnsi="Times New Roman"/>
          <w:szCs w:val="24"/>
          <w:lang w:val="bs-Cyrl-BA" w:eastAsia="en-US"/>
        </w:rPr>
        <w:t xml:space="preserve"> </w:t>
      </w:r>
      <w:r>
        <w:rPr>
          <w:rFonts w:ascii="Times New Roman" w:eastAsiaTheme="minorHAnsi" w:hAnsi="Times New Roman"/>
          <w:szCs w:val="24"/>
          <w:lang w:val="bs-Latn-BA" w:eastAsia="en-US"/>
        </w:rPr>
        <w:t>(1)</w:t>
      </w:r>
      <w:r>
        <w:rPr>
          <w:rFonts w:ascii="Times New Roman" w:eastAsiaTheme="minorHAnsi" w:hAnsi="Times New Roman"/>
          <w:szCs w:val="24"/>
          <w:lang w:val="bs-Cyrl-BA" w:eastAsia="en-US"/>
        </w:rPr>
        <w:t xml:space="preserve"> </w:t>
      </w:r>
      <w:r w:rsidRPr="0097725D">
        <w:rPr>
          <w:rFonts w:ascii="Times New Roman" w:eastAsiaTheme="minorHAnsi" w:hAnsi="Times New Roman"/>
          <w:szCs w:val="24"/>
          <w:lang w:val="bs-Cyrl-BA" w:eastAsia="en-US"/>
        </w:rPr>
        <w:t xml:space="preserve">ovog </w:t>
      </w:r>
      <w:r>
        <w:rPr>
          <w:rFonts w:ascii="Times New Roman" w:eastAsiaTheme="minorHAnsi" w:hAnsi="Times New Roman"/>
          <w:szCs w:val="24"/>
          <w:lang w:val="bs-Latn-BA" w:eastAsia="en-US"/>
        </w:rPr>
        <w:t>člana</w:t>
      </w:r>
      <w:r w:rsidRPr="0097725D">
        <w:rPr>
          <w:rFonts w:ascii="Times New Roman" w:eastAsiaTheme="minorHAnsi" w:hAnsi="Times New Roman"/>
          <w:szCs w:val="24"/>
          <w:lang w:val="bs-Cyrl-BA" w:eastAsia="en-US"/>
        </w:rPr>
        <w:t xml:space="preserve"> mogu se udru</w:t>
      </w:r>
      <w:r w:rsidRPr="0097725D">
        <w:rPr>
          <w:rFonts w:ascii="Times New Roman" w:eastAsiaTheme="minorHAnsi" w:hAnsi="Times New Roman"/>
          <w:szCs w:val="24"/>
          <w:lang w:val="sr-Latn-CS" w:eastAsia="en-US"/>
        </w:rPr>
        <w:t>ž</w:t>
      </w:r>
      <w:r>
        <w:rPr>
          <w:rFonts w:ascii="Times New Roman" w:eastAsiaTheme="minorHAnsi" w:hAnsi="Times New Roman"/>
          <w:szCs w:val="24"/>
          <w:lang w:val="bs-Cyrl-BA" w:eastAsia="en-US"/>
        </w:rPr>
        <w:t>ivati u savez (uniju), koji</w:t>
      </w:r>
      <w:r w:rsidRPr="0097725D">
        <w:rPr>
          <w:rFonts w:ascii="Times New Roman" w:eastAsiaTheme="minorHAnsi" w:hAnsi="Times New Roman"/>
          <w:szCs w:val="24"/>
          <w:lang w:val="bs-Cyrl-BA" w:eastAsia="en-US"/>
        </w:rPr>
        <w:t xml:space="preserve"> </w:t>
      </w:r>
      <w:r>
        <w:rPr>
          <w:rFonts w:ascii="Times New Roman" w:hAnsi="Times New Roman"/>
          <w:szCs w:val="24"/>
        </w:rPr>
        <w:t xml:space="preserve">je reprezentativan, te </w:t>
      </w:r>
      <w:r w:rsidRPr="002F6EB9">
        <w:rPr>
          <w:rFonts w:ascii="Times New Roman" w:hAnsi="Times New Roman"/>
          <w:szCs w:val="24"/>
        </w:rPr>
        <w:t xml:space="preserve"> zastupa interese ukupnog sindikalnog </w:t>
      </w:r>
      <w:r w:rsidRPr="002F6EB9">
        <w:rPr>
          <w:rFonts w:ascii="Times New Roman" w:hAnsi="Times New Roman"/>
          <w:szCs w:val="24"/>
          <w:lang w:val="sr-Latn-CS"/>
        </w:rPr>
        <w:t>č</w:t>
      </w:r>
      <w:r w:rsidRPr="002F6EB9">
        <w:rPr>
          <w:rFonts w:ascii="Times New Roman" w:hAnsi="Times New Roman"/>
          <w:szCs w:val="24"/>
        </w:rPr>
        <w:t>lanstva,</w:t>
      </w:r>
      <w:r>
        <w:rPr>
          <w:rFonts w:ascii="Times New Roman" w:hAnsi="Times New Roman"/>
          <w:szCs w:val="24"/>
        </w:rPr>
        <w:t xml:space="preserve"> u okviru </w:t>
      </w:r>
      <w:r w:rsidRPr="0097725D">
        <w:rPr>
          <w:rFonts w:ascii="Times New Roman" w:hAnsi="Times New Roman"/>
          <w:szCs w:val="24"/>
        </w:rPr>
        <w:t xml:space="preserve">opštih i posebnih prava, kao i obaveza i odgovornosti utvrđenim </w:t>
      </w:r>
      <w:r w:rsidR="006C0396">
        <w:rPr>
          <w:rFonts w:ascii="Times New Roman" w:hAnsi="Times New Roman"/>
          <w:szCs w:val="24"/>
        </w:rPr>
        <w:t xml:space="preserve">u </w:t>
      </w:r>
      <w:r>
        <w:rPr>
          <w:rFonts w:ascii="Times New Roman" w:hAnsi="Times New Roman"/>
          <w:szCs w:val="24"/>
        </w:rPr>
        <w:t>Statutu Saveza i drugih pripadajućih akata koje isti donese u skladu sa važećim propisima</w:t>
      </w:r>
      <w:r w:rsidR="006C0396">
        <w:rPr>
          <w:rFonts w:ascii="Times New Roman" w:hAnsi="Times New Roman"/>
          <w:szCs w:val="24"/>
        </w:rPr>
        <w:t xml:space="preserve"> </w:t>
      </w:r>
      <w:r>
        <w:rPr>
          <w:rFonts w:ascii="Times New Roman" w:hAnsi="Times New Roman"/>
          <w:szCs w:val="24"/>
        </w:rPr>
        <w:t>kojim se reguliše konkretna oblast.</w:t>
      </w:r>
    </w:p>
    <w:p w14:paraId="4AAE7990" w14:textId="227A5345" w:rsidR="0097725D" w:rsidRDefault="0097725D" w:rsidP="0097725D">
      <w:pPr>
        <w:suppressAutoHyphens w:val="0"/>
        <w:contextualSpacing/>
        <w:jc w:val="both"/>
        <w:rPr>
          <w:rFonts w:ascii="Times New Roman" w:eastAsiaTheme="minorHAnsi" w:hAnsi="Times New Roman"/>
          <w:szCs w:val="24"/>
          <w:lang w:val="bs-Cyrl-BA" w:eastAsia="en-US"/>
        </w:rPr>
      </w:pPr>
    </w:p>
    <w:p w14:paraId="214C6C6E" w14:textId="77777777" w:rsidR="00350D80" w:rsidRDefault="00350D80" w:rsidP="0097725D">
      <w:pPr>
        <w:suppressAutoHyphens w:val="0"/>
        <w:contextualSpacing/>
        <w:jc w:val="both"/>
        <w:rPr>
          <w:rFonts w:ascii="Times New Roman" w:eastAsiaTheme="minorHAnsi" w:hAnsi="Times New Roman"/>
          <w:szCs w:val="24"/>
          <w:lang w:val="bs-Cyrl-BA" w:eastAsia="en-US"/>
        </w:rPr>
      </w:pPr>
    </w:p>
    <w:p w14:paraId="0BE887FD" w14:textId="77777777" w:rsidR="00350D80" w:rsidRPr="0097725D" w:rsidRDefault="00350D80" w:rsidP="0097725D">
      <w:pPr>
        <w:suppressAutoHyphens w:val="0"/>
        <w:contextualSpacing/>
        <w:jc w:val="both"/>
        <w:rPr>
          <w:rFonts w:ascii="Times New Roman" w:eastAsiaTheme="minorHAnsi" w:hAnsi="Times New Roman"/>
          <w:szCs w:val="24"/>
          <w:lang w:val="bs-Cyrl-BA" w:eastAsia="en-US"/>
        </w:rPr>
      </w:pPr>
    </w:p>
    <w:p w14:paraId="41766FC8" w14:textId="77777777" w:rsidR="00A03743" w:rsidRDefault="00A03743" w:rsidP="004644A3">
      <w:pPr>
        <w:pStyle w:val="Heading5"/>
        <w:rPr>
          <w:sz w:val="24"/>
          <w:szCs w:val="24"/>
        </w:rPr>
      </w:pPr>
    </w:p>
    <w:p w14:paraId="20510F41" w14:textId="77777777" w:rsidR="009054B6" w:rsidRPr="008376FF" w:rsidRDefault="00A62129" w:rsidP="004644A3">
      <w:pPr>
        <w:pStyle w:val="Heading5"/>
        <w:rPr>
          <w:sz w:val="24"/>
          <w:szCs w:val="24"/>
        </w:rPr>
      </w:pPr>
      <w:r w:rsidRPr="008376FF">
        <w:rPr>
          <w:sz w:val="24"/>
          <w:szCs w:val="24"/>
        </w:rPr>
        <w:t>POGLAVLJE II</w:t>
      </w:r>
      <w:r w:rsidR="009054B6" w:rsidRPr="008376FF">
        <w:rPr>
          <w:sz w:val="24"/>
          <w:szCs w:val="24"/>
        </w:rPr>
        <w:t xml:space="preserve"> - </w:t>
      </w:r>
      <w:r w:rsidR="004644A3" w:rsidRPr="008376FF">
        <w:rPr>
          <w:sz w:val="24"/>
          <w:szCs w:val="24"/>
        </w:rPr>
        <w:t>UPRAŽNJ</w:t>
      </w:r>
      <w:r w:rsidR="009054B6" w:rsidRPr="008376FF">
        <w:rPr>
          <w:sz w:val="24"/>
          <w:szCs w:val="24"/>
        </w:rPr>
        <w:t xml:space="preserve">ENA RADNA MJESTA I </w:t>
      </w:r>
      <w:r w:rsidR="004644A3" w:rsidRPr="008376FF">
        <w:rPr>
          <w:sz w:val="24"/>
          <w:szCs w:val="24"/>
        </w:rPr>
        <w:t>ZAPOŠLJAVANJ</w:t>
      </w:r>
      <w:r w:rsidR="009054B6" w:rsidRPr="008376FF">
        <w:rPr>
          <w:sz w:val="24"/>
          <w:szCs w:val="24"/>
        </w:rPr>
        <w:t>E</w:t>
      </w:r>
    </w:p>
    <w:p w14:paraId="60C2E37D" w14:textId="77777777" w:rsidR="006A2A35" w:rsidRPr="008376FF" w:rsidRDefault="006A2A35" w:rsidP="006A2A35">
      <w:pPr>
        <w:rPr>
          <w:lang w:val="hr-HR"/>
        </w:rPr>
      </w:pPr>
    </w:p>
    <w:p w14:paraId="2F9E1910" w14:textId="77777777" w:rsidR="009054B6" w:rsidRDefault="009054B6" w:rsidP="006A2A35">
      <w:pPr>
        <w:pStyle w:val="Heading5"/>
        <w:jc w:val="left"/>
        <w:rPr>
          <w:sz w:val="24"/>
          <w:szCs w:val="24"/>
        </w:rPr>
      </w:pPr>
      <w:r w:rsidRPr="008376FF">
        <w:rPr>
          <w:sz w:val="24"/>
          <w:szCs w:val="24"/>
        </w:rPr>
        <w:t>Odjel</w:t>
      </w:r>
      <w:r w:rsidR="006A2A35" w:rsidRPr="008376FF">
        <w:rPr>
          <w:sz w:val="24"/>
          <w:szCs w:val="24"/>
        </w:rPr>
        <w:t>jak 1 - Upražnjena radna mjesta</w:t>
      </w:r>
    </w:p>
    <w:p w14:paraId="128F3829" w14:textId="77777777" w:rsidR="000D3F65" w:rsidRDefault="000D3F65" w:rsidP="000D3F65">
      <w:pPr>
        <w:rPr>
          <w:lang w:val="hr-HR"/>
        </w:rPr>
      </w:pPr>
    </w:p>
    <w:p w14:paraId="75F85568" w14:textId="77777777" w:rsidR="000D3F65" w:rsidRPr="008376FF" w:rsidRDefault="000D3F65" w:rsidP="000D3F65">
      <w:pPr>
        <w:pStyle w:val="Heading5"/>
        <w:jc w:val="center"/>
        <w:rPr>
          <w:sz w:val="24"/>
          <w:szCs w:val="24"/>
        </w:rPr>
      </w:pPr>
      <w:r w:rsidRPr="008376FF">
        <w:rPr>
          <w:sz w:val="24"/>
          <w:szCs w:val="24"/>
        </w:rPr>
        <w:t xml:space="preserve">Član </w:t>
      </w:r>
      <w:r>
        <w:rPr>
          <w:sz w:val="24"/>
          <w:szCs w:val="24"/>
        </w:rPr>
        <w:t>51</w:t>
      </w:r>
      <w:r w:rsidRPr="008376FF">
        <w:rPr>
          <w:sz w:val="24"/>
          <w:szCs w:val="24"/>
        </w:rPr>
        <w:t>.</w:t>
      </w:r>
    </w:p>
    <w:p w14:paraId="52F17017" w14:textId="77777777" w:rsidR="000D3F65" w:rsidRPr="008376FF" w:rsidRDefault="000D3F65" w:rsidP="000D3F65">
      <w:pPr>
        <w:pStyle w:val="Heading5"/>
        <w:jc w:val="center"/>
        <w:rPr>
          <w:sz w:val="24"/>
          <w:szCs w:val="24"/>
        </w:rPr>
      </w:pPr>
      <w:r w:rsidRPr="008376FF">
        <w:rPr>
          <w:sz w:val="24"/>
          <w:szCs w:val="24"/>
        </w:rPr>
        <w:t>(Nivoi pristupanja policijskom organu)</w:t>
      </w:r>
    </w:p>
    <w:p w14:paraId="1365FF32" w14:textId="77777777" w:rsidR="000D3F65" w:rsidRPr="008376FF" w:rsidRDefault="000D3F65" w:rsidP="000D3F65">
      <w:pPr>
        <w:rPr>
          <w:lang w:val="hr-HR"/>
        </w:rPr>
      </w:pPr>
    </w:p>
    <w:p w14:paraId="5CB479C5" w14:textId="3534F3FA" w:rsidR="00940CEC" w:rsidRPr="008376FF" w:rsidRDefault="00940CEC" w:rsidP="00940CEC">
      <w:pPr>
        <w:numPr>
          <w:ilvl w:val="2"/>
          <w:numId w:val="106"/>
        </w:numPr>
        <w:autoSpaceDE w:val="0"/>
        <w:ind w:left="360"/>
        <w:jc w:val="both"/>
        <w:rPr>
          <w:rFonts w:ascii="Times New Roman" w:hAnsi="Times New Roman"/>
          <w:szCs w:val="24"/>
          <w:lang w:val="hr-HR"/>
        </w:rPr>
      </w:pPr>
      <w:r w:rsidRPr="008376FF">
        <w:rPr>
          <w:rFonts w:ascii="Times New Roman" w:hAnsi="Times New Roman"/>
          <w:szCs w:val="24"/>
          <w:lang w:val="hr-HR"/>
        </w:rPr>
        <w:t xml:space="preserve">Kadeti koji su uspješno završili osnovnu obuku pristupaju policijskom </w:t>
      </w:r>
      <w:r w:rsidR="002B1EF9">
        <w:rPr>
          <w:rFonts w:ascii="Times New Roman" w:hAnsi="Times New Roman"/>
          <w:szCs w:val="24"/>
          <w:lang w:val="hr-HR"/>
        </w:rPr>
        <w:t>tijelu BiH</w:t>
      </w:r>
      <w:r w:rsidRPr="008376FF">
        <w:rPr>
          <w:rFonts w:ascii="Times New Roman" w:hAnsi="Times New Roman"/>
          <w:szCs w:val="24"/>
          <w:lang w:val="hr-HR"/>
        </w:rPr>
        <w:t>:</w:t>
      </w:r>
    </w:p>
    <w:p w14:paraId="12B071C8" w14:textId="77777777" w:rsidR="00940CEC" w:rsidRPr="008376FF" w:rsidRDefault="00940CEC" w:rsidP="00940CEC">
      <w:pPr>
        <w:numPr>
          <w:ilvl w:val="1"/>
          <w:numId w:val="109"/>
        </w:numPr>
        <w:autoSpaceDE w:val="0"/>
        <w:ind w:left="1440" w:hanging="450"/>
        <w:jc w:val="both"/>
        <w:rPr>
          <w:rFonts w:ascii="Times New Roman" w:hAnsi="Times New Roman"/>
          <w:szCs w:val="24"/>
          <w:lang w:val="hr-HR"/>
        </w:rPr>
      </w:pPr>
      <w:r w:rsidRPr="008376FF">
        <w:rPr>
          <w:rFonts w:ascii="Times New Roman" w:hAnsi="Times New Roman"/>
          <w:szCs w:val="24"/>
          <w:lang w:val="hr-HR"/>
        </w:rPr>
        <w:t>u činu policajac, kao prvi nivo pristupanja za kandidata sa najmanje IV stepenom stručne spreme;</w:t>
      </w:r>
    </w:p>
    <w:p w14:paraId="1609B8C3" w14:textId="6BDD2DD1" w:rsidR="00940CEC" w:rsidRPr="008376FF" w:rsidRDefault="00940CEC" w:rsidP="00940CEC">
      <w:pPr>
        <w:numPr>
          <w:ilvl w:val="1"/>
          <w:numId w:val="109"/>
        </w:numPr>
        <w:autoSpaceDE w:val="0"/>
        <w:ind w:left="1440" w:hanging="450"/>
        <w:jc w:val="both"/>
        <w:rPr>
          <w:rFonts w:ascii="Times New Roman" w:hAnsi="Times New Roman"/>
          <w:szCs w:val="24"/>
          <w:lang w:val="hr-HR"/>
        </w:rPr>
      </w:pPr>
      <w:r w:rsidRPr="008376FF">
        <w:rPr>
          <w:rFonts w:ascii="Times New Roman" w:hAnsi="Times New Roman"/>
          <w:szCs w:val="24"/>
          <w:lang w:val="hr-HR"/>
        </w:rPr>
        <w:t>u činu mlađi inspektor, kao drugi nivo pristupanja za kandidata sa najmanje  VII stepenom stručne spreme</w:t>
      </w:r>
      <w:r>
        <w:rPr>
          <w:rFonts w:ascii="Times New Roman" w:hAnsi="Times New Roman"/>
          <w:szCs w:val="24"/>
          <w:lang w:val="hr-HR"/>
        </w:rPr>
        <w:t xml:space="preserve">  ili </w:t>
      </w:r>
      <w:r w:rsidRPr="008376FF">
        <w:rPr>
          <w:rFonts w:ascii="Times New Roman" w:hAnsi="Times New Roman"/>
          <w:szCs w:val="24"/>
          <w:lang w:val="hr-HR"/>
        </w:rPr>
        <w:t>završenim prvim ciklusom visokog obrazovanja</w:t>
      </w:r>
      <w:r>
        <w:rPr>
          <w:rFonts w:ascii="Times New Roman" w:hAnsi="Times New Roman"/>
          <w:szCs w:val="24"/>
          <w:lang w:val="hr-HR"/>
        </w:rPr>
        <w:t>.</w:t>
      </w:r>
      <w:r w:rsidRPr="008376FF">
        <w:rPr>
          <w:rFonts w:ascii="Times New Roman" w:hAnsi="Times New Roman"/>
          <w:szCs w:val="24"/>
          <w:lang w:val="hr-HR"/>
        </w:rPr>
        <w:t xml:space="preserve">  </w:t>
      </w:r>
    </w:p>
    <w:p w14:paraId="0E01BFAC" w14:textId="4B04F963" w:rsidR="00940CEC" w:rsidRPr="008376FF" w:rsidRDefault="00940CEC" w:rsidP="00940CEC">
      <w:pPr>
        <w:numPr>
          <w:ilvl w:val="2"/>
          <w:numId w:val="106"/>
        </w:numPr>
        <w:autoSpaceDE w:val="0"/>
        <w:ind w:left="450"/>
        <w:jc w:val="both"/>
        <w:rPr>
          <w:rFonts w:ascii="Times New Roman" w:hAnsi="Times New Roman"/>
          <w:szCs w:val="24"/>
          <w:lang w:val="hr-HR"/>
        </w:rPr>
      </w:pPr>
      <w:r w:rsidRPr="008376FF">
        <w:rPr>
          <w:rFonts w:ascii="Times New Roman" w:hAnsi="Times New Roman"/>
          <w:szCs w:val="24"/>
          <w:lang w:val="hr-HR"/>
        </w:rPr>
        <w:t xml:space="preserve">U slučajevima eksternog premještaja i zapošljavanja iz drugih policijskih </w:t>
      </w:r>
      <w:r>
        <w:rPr>
          <w:rFonts w:ascii="Times New Roman" w:hAnsi="Times New Roman"/>
          <w:szCs w:val="24"/>
          <w:lang w:val="hr-HR"/>
        </w:rPr>
        <w:t>tijela</w:t>
      </w:r>
      <w:r w:rsidRPr="008376FF">
        <w:rPr>
          <w:rFonts w:ascii="Times New Roman" w:hAnsi="Times New Roman"/>
          <w:szCs w:val="24"/>
          <w:lang w:val="hr-HR"/>
        </w:rPr>
        <w:t xml:space="preserve"> u BiH, policijski službenici pristupaju policijskom </w:t>
      </w:r>
      <w:r>
        <w:rPr>
          <w:rFonts w:ascii="Times New Roman" w:hAnsi="Times New Roman"/>
          <w:szCs w:val="24"/>
          <w:lang w:val="hr-HR"/>
        </w:rPr>
        <w:t>tijelu</w:t>
      </w:r>
      <w:r w:rsidRPr="008376FF">
        <w:rPr>
          <w:rFonts w:ascii="Times New Roman" w:hAnsi="Times New Roman"/>
          <w:szCs w:val="24"/>
          <w:lang w:val="hr-HR"/>
        </w:rPr>
        <w:t xml:space="preserve"> BiH raspoređivanjem na radno mjesto koje odgovara činu koji im je dodijeljen u policijskom </w:t>
      </w:r>
      <w:r w:rsidR="002B1EF9">
        <w:rPr>
          <w:rFonts w:ascii="Times New Roman" w:hAnsi="Times New Roman"/>
          <w:szCs w:val="24"/>
          <w:lang w:val="hr-HR"/>
        </w:rPr>
        <w:t>tijelu BiH</w:t>
      </w:r>
      <w:r w:rsidRPr="008376FF">
        <w:rPr>
          <w:rFonts w:ascii="Times New Roman" w:hAnsi="Times New Roman"/>
          <w:szCs w:val="24"/>
          <w:lang w:val="hr-HR"/>
        </w:rPr>
        <w:t xml:space="preserve"> iz koga se raspoređuju, po proceduri predviđenoj pravilnicima iz člana </w:t>
      </w:r>
      <w:r w:rsidRPr="00D32FC7">
        <w:rPr>
          <w:rFonts w:ascii="Times New Roman" w:hAnsi="Times New Roman"/>
          <w:szCs w:val="24"/>
          <w:lang w:val="hr-HR"/>
        </w:rPr>
        <w:t>78. stav (</w:t>
      </w:r>
      <w:r>
        <w:rPr>
          <w:rFonts w:ascii="Times New Roman" w:hAnsi="Times New Roman"/>
          <w:szCs w:val="24"/>
          <w:lang w:val="hr-HR"/>
        </w:rPr>
        <w:t>4</w:t>
      </w:r>
      <w:r w:rsidRPr="00D32FC7">
        <w:rPr>
          <w:rFonts w:ascii="Times New Roman" w:hAnsi="Times New Roman"/>
          <w:szCs w:val="24"/>
          <w:lang w:val="hr-HR"/>
        </w:rPr>
        <w:t>)</w:t>
      </w:r>
      <w:r w:rsidRPr="005A337C">
        <w:rPr>
          <w:rFonts w:ascii="Times New Roman" w:hAnsi="Times New Roman"/>
          <w:b/>
          <w:szCs w:val="24"/>
          <w:lang w:val="hr-HR"/>
        </w:rPr>
        <w:t xml:space="preserve"> i </w:t>
      </w:r>
      <w:r w:rsidRPr="00D32FC7">
        <w:rPr>
          <w:rFonts w:ascii="Times New Roman" w:hAnsi="Times New Roman"/>
          <w:szCs w:val="24"/>
          <w:lang w:val="hr-HR"/>
        </w:rPr>
        <w:t>79. stav (</w:t>
      </w:r>
      <w:r>
        <w:rPr>
          <w:rFonts w:ascii="Times New Roman" w:hAnsi="Times New Roman"/>
          <w:szCs w:val="24"/>
          <w:lang w:val="hr-HR"/>
        </w:rPr>
        <w:t xml:space="preserve">4) </w:t>
      </w:r>
      <w:r w:rsidRPr="008376FF">
        <w:rPr>
          <w:rFonts w:ascii="Times New Roman" w:hAnsi="Times New Roman"/>
          <w:szCs w:val="24"/>
          <w:lang w:val="hr-HR"/>
        </w:rPr>
        <w:t>ovog zakona</w:t>
      </w:r>
      <w:r w:rsidRPr="00ED7E91">
        <w:rPr>
          <w:rFonts w:ascii="Times New Roman" w:hAnsi="Times New Roman"/>
          <w:szCs w:val="24"/>
          <w:lang w:val="hr-HR"/>
        </w:rPr>
        <w:t>.</w:t>
      </w:r>
    </w:p>
    <w:p w14:paraId="7422F11D" w14:textId="77777777" w:rsidR="00940CEC" w:rsidRPr="008376FF" w:rsidRDefault="00940CEC" w:rsidP="00940CEC">
      <w:pPr>
        <w:autoSpaceDE w:val="0"/>
        <w:ind w:left="1440"/>
        <w:jc w:val="both"/>
        <w:rPr>
          <w:rFonts w:ascii="Times New Roman" w:hAnsi="Times New Roman"/>
          <w:szCs w:val="24"/>
          <w:lang w:val="hr-HR"/>
        </w:rPr>
      </w:pPr>
    </w:p>
    <w:p w14:paraId="7B88D83F" w14:textId="77777777" w:rsidR="00940CEC" w:rsidRDefault="00940CEC" w:rsidP="00940CEC">
      <w:pPr>
        <w:numPr>
          <w:ilvl w:val="2"/>
          <w:numId w:val="106"/>
        </w:numPr>
        <w:autoSpaceDE w:val="0"/>
        <w:ind w:left="450"/>
        <w:jc w:val="both"/>
        <w:rPr>
          <w:rFonts w:ascii="Times New Roman" w:hAnsi="Times New Roman"/>
          <w:szCs w:val="24"/>
          <w:lang w:val="hr-HR"/>
        </w:rPr>
      </w:pPr>
      <w:r w:rsidRPr="008376FF">
        <w:rPr>
          <w:rFonts w:ascii="Times New Roman" w:hAnsi="Times New Roman"/>
          <w:szCs w:val="24"/>
          <w:lang w:val="hr-HR"/>
        </w:rPr>
        <w:t xml:space="preserve">Zapošljavanje policijskih službenika u početne činove iz stava (1) ovog člana obavlja se putem javnog konkursa. </w:t>
      </w:r>
    </w:p>
    <w:p w14:paraId="19A7EE26" w14:textId="77777777" w:rsidR="007B6020" w:rsidRPr="00350D80" w:rsidRDefault="007B6020" w:rsidP="00350D80">
      <w:pPr>
        <w:rPr>
          <w:rFonts w:ascii="Times New Roman" w:hAnsi="Times New Roman"/>
          <w:szCs w:val="24"/>
          <w:lang w:val="hr-HR"/>
        </w:rPr>
      </w:pPr>
    </w:p>
    <w:p w14:paraId="2FF7821D" w14:textId="77777777" w:rsidR="009A4366" w:rsidRPr="008376FF" w:rsidRDefault="009A4366" w:rsidP="00315C4F">
      <w:pPr>
        <w:autoSpaceDE w:val="0"/>
        <w:jc w:val="both"/>
        <w:rPr>
          <w:rFonts w:ascii="Times New Roman" w:hAnsi="Times New Roman"/>
          <w:szCs w:val="24"/>
          <w:lang w:val="hr-HR"/>
        </w:rPr>
      </w:pPr>
    </w:p>
    <w:p w14:paraId="45477238" w14:textId="49A6361F" w:rsidR="009054B6" w:rsidRPr="008376FF" w:rsidRDefault="003C7FD2">
      <w:pPr>
        <w:pStyle w:val="Heading5"/>
        <w:jc w:val="center"/>
        <w:rPr>
          <w:sz w:val="24"/>
          <w:szCs w:val="24"/>
        </w:rPr>
      </w:pPr>
      <w:r w:rsidRPr="008376FF">
        <w:rPr>
          <w:sz w:val="24"/>
          <w:szCs w:val="24"/>
        </w:rPr>
        <w:t>Član 5</w:t>
      </w:r>
      <w:r w:rsidR="006958D6">
        <w:rPr>
          <w:sz w:val="24"/>
          <w:szCs w:val="24"/>
        </w:rPr>
        <w:t>2</w:t>
      </w:r>
      <w:r w:rsidR="009054B6" w:rsidRPr="008376FF">
        <w:rPr>
          <w:sz w:val="24"/>
          <w:szCs w:val="24"/>
        </w:rPr>
        <w:t>.</w:t>
      </w:r>
    </w:p>
    <w:p w14:paraId="60F5A675" w14:textId="77777777" w:rsidR="009054B6" w:rsidRPr="008376FF" w:rsidRDefault="004066B2">
      <w:pPr>
        <w:pStyle w:val="Heading5"/>
        <w:jc w:val="center"/>
        <w:rPr>
          <w:sz w:val="24"/>
          <w:szCs w:val="24"/>
        </w:rPr>
      </w:pPr>
      <w:r w:rsidRPr="008376FF">
        <w:rPr>
          <w:sz w:val="24"/>
          <w:szCs w:val="24"/>
        </w:rPr>
        <w:t>(Utvrđ</w:t>
      </w:r>
      <w:r w:rsidR="009054B6" w:rsidRPr="008376FF">
        <w:rPr>
          <w:sz w:val="24"/>
          <w:szCs w:val="24"/>
        </w:rPr>
        <w:t>ivanje upražnjenih radnih mjesta za policijske službenike)</w:t>
      </w:r>
    </w:p>
    <w:p w14:paraId="4AFFC7B8" w14:textId="77777777" w:rsidR="009054B6" w:rsidRPr="008376FF" w:rsidRDefault="009054B6">
      <w:pPr>
        <w:rPr>
          <w:lang w:val="hr-HR"/>
        </w:rPr>
      </w:pPr>
    </w:p>
    <w:p w14:paraId="519DC94A" w14:textId="4072BDC4" w:rsidR="009054B6" w:rsidRPr="008376FF" w:rsidRDefault="009054B6" w:rsidP="00BF71FB">
      <w:pPr>
        <w:numPr>
          <w:ilvl w:val="0"/>
          <w:numId w:val="110"/>
        </w:numPr>
        <w:autoSpaceDE w:val="0"/>
        <w:ind w:left="360"/>
        <w:jc w:val="both"/>
        <w:rPr>
          <w:rFonts w:ascii="Times New Roman" w:hAnsi="Times New Roman"/>
          <w:szCs w:val="24"/>
          <w:lang w:val="hr-HR"/>
        </w:rPr>
      </w:pPr>
      <w:r w:rsidRPr="008376FF">
        <w:rPr>
          <w:rFonts w:ascii="Times New Roman" w:hAnsi="Times New Roman"/>
          <w:szCs w:val="24"/>
          <w:lang w:val="hr-HR"/>
        </w:rPr>
        <w:t xml:space="preserve">Rukovodilac </w:t>
      </w:r>
      <w:r w:rsidR="00F234F8">
        <w:rPr>
          <w:rFonts w:ascii="Times New Roman" w:hAnsi="Times New Roman"/>
          <w:szCs w:val="24"/>
          <w:lang w:val="hr-HR"/>
        </w:rPr>
        <w:t xml:space="preserve">policijskog tijela </w:t>
      </w:r>
      <w:r w:rsidRPr="008376FF">
        <w:rPr>
          <w:rFonts w:ascii="Times New Roman" w:hAnsi="Times New Roman"/>
          <w:szCs w:val="24"/>
          <w:lang w:val="hr-HR"/>
        </w:rPr>
        <w:t xml:space="preserve">utvrđuje radna mjesta za zapošljavanje </w:t>
      </w:r>
      <w:r w:rsidR="004644A3" w:rsidRPr="008376FF">
        <w:rPr>
          <w:rFonts w:ascii="Times New Roman" w:hAnsi="Times New Roman"/>
          <w:szCs w:val="24"/>
          <w:lang w:val="hr-HR"/>
        </w:rPr>
        <w:t>policajaca i mlađ</w:t>
      </w:r>
      <w:r w:rsidRPr="008376FF">
        <w:rPr>
          <w:rFonts w:ascii="Times New Roman" w:hAnsi="Times New Roman"/>
          <w:szCs w:val="24"/>
          <w:lang w:val="hr-HR"/>
        </w:rPr>
        <w:t>ih inspektora</w:t>
      </w:r>
      <w:r w:rsidR="001F7F52">
        <w:rPr>
          <w:rFonts w:ascii="Times New Roman" w:hAnsi="Times New Roman"/>
          <w:szCs w:val="24"/>
          <w:lang w:val="hr-HR"/>
        </w:rPr>
        <w:t xml:space="preserve"> navedenih u članu </w:t>
      </w:r>
      <w:r w:rsidR="009200DE">
        <w:rPr>
          <w:rFonts w:ascii="Times New Roman" w:hAnsi="Times New Roman"/>
          <w:szCs w:val="24"/>
          <w:lang w:val="hr-HR"/>
        </w:rPr>
        <w:t>5</w:t>
      </w:r>
      <w:r w:rsidR="006F41AD">
        <w:rPr>
          <w:rFonts w:ascii="Times New Roman" w:hAnsi="Times New Roman"/>
          <w:szCs w:val="24"/>
          <w:lang w:val="hr-HR"/>
        </w:rPr>
        <w:t>1</w:t>
      </w:r>
      <w:r w:rsidR="006D6921" w:rsidRPr="008376FF">
        <w:rPr>
          <w:rFonts w:ascii="Times New Roman" w:hAnsi="Times New Roman"/>
          <w:szCs w:val="24"/>
          <w:lang w:val="hr-HR"/>
        </w:rPr>
        <w:t xml:space="preserve">. stav </w:t>
      </w:r>
      <w:r w:rsidR="006F41AD">
        <w:rPr>
          <w:rFonts w:ascii="Times New Roman" w:hAnsi="Times New Roman"/>
          <w:szCs w:val="24"/>
          <w:lang w:val="hr-HR"/>
        </w:rPr>
        <w:t>(</w:t>
      </w:r>
      <w:r w:rsidR="006D6921" w:rsidRPr="008376FF">
        <w:rPr>
          <w:rFonts w:ascii="Times New Roman" w:hAnsi="Times New Roman"/>
          <w:szCs w:val="24"/>
          <w:lang w:val="hr-HR"/>
        </w:rPr>
        <w:t>1</w:t>
      </w:r>
      <w:r w:rsidR="006F41AD">
        <w:rPr>
          <w:rFonts w:ascii="Times New Roman" w:hAnsi="Times New Roman"/>
          <w:szCs w:val="24"/>
          <w:lang w:val="hr-HR"/>
        </w:rPr>
        <w:t>)</w:t>
      </w:r>
      <w:r w:rsidR="007B6723">
        <w:rPr>
          <w:rFonts w:ascii="Times New Roman" w:hAnsi="Times New Roman"/>
          <w:szCs w:val="24"/>
          <w:lang w:val="hr-HR"/>
        </w:rPr>
        <w:t xml:space="preserve"> ovog </w:t>
      </w:r>
      <w:r w:rsidR="009200DE">
        <w:rPr>
          <w:rFonts w:ascii="Times New Roman" w:hAnsi="Times New Roman"/>
          <w:szCs w:val="24"/>
          <w:lang w:val="hr-HR"/>
        </w:rPr>
        <w:t>Zakona.</w:t>
      </w:r>
    </w:p>
    <w:p w14:paraId="2D4007DB" w14:textId="77777777" w:rsidR="009054B6" w:rsidRPr="008376FF" w:rsidRDefault="009054B6" w:rsidP="00BF71FB">
      <w:pPr>
        <w:numPr>
          <w:ilvl w:val="0"/>
          <w:numId w:val="110"/>
        </w:numPr>
        <w:tabs>
          <w:tab w:val="left" w:pos="360"/>
        </w:tabs>
        <w:autoSpaceDE w:val="0"/>
        <w:ind w:left="360"/>
        <w:jc w:val="both"/>
        <w:rPr>
          <w:rFonts w:ascii="Times New Roman" w:hAnsi="Times New Roman"/>
          <w:szCs w:val="24"/>
          <w:lang w:val="hr-HR"/>
        </w:rPr>
      </w:pPr>
      <w:r w:rsidRPr="008376FF">
        <w:rPr>
          <w:rFonts w:ascii="Times New Roman" w:hAnsi="Times New Roman"/>
          <w:szCs w:val="24"/>
          <w:lang w:val="hr-HR"/>
        </w:rPr>
        <w:t>Upražnjena radna mjesta utvrđuju se u cilju per</w:t>
      </w:r>
      <w:r w:rsidR="004644A3" w:rsidRPr="008376FF">
        <w:rPr>
          <w:rFonts w:ascii="Times New Roman" w:hAnsi="Times New Roman"/>
          <w:szCs w:val="24"/>
          <w:lang w:val="hr-HR"/>
        </w:rPr>
        <w:t>iodič</w:t>
      </w:r>
      <w:r w:rsidRPr="008376FF">
        <w:rPr>
          <w:rFonts w:ascii="Times New Roman" w:hAnsi="Times New Roman"/>
          <w:szCs w:val="24"/>
          <w:lang w:val="hr-HR"/>
        </w:rPr>
        <w:t xml:space="preserve">nog </w:t>
      </w:r>
      <w:r w:rsidR="004066B2" w:rsidRPr="008376FF">
        <w:rPr>
          <w:rFonts w:ascii="Times New Roman" w:hAnsi="Times New Roman"/>
          <w:szCs w:val="24"/>
          <w:lang w:val="hr-HR"/>
        </w:rPr>
        <w:t>za</w:t>
      </w:r>
      <w:r w:rsidRPr="008376FF">
        <w:rPr>
          <w:rFonts w:ascii="Times New Roman" w:hAnsi="Times New Roman"/>
          <w:szCs w:val="24"/>
          <w:lang w:val="hr-HR"/>
        </w:rPr>
        <w:t xml:space="preserve">pošljavanja novih policijskih službenika, kako bi se održao propisan maksimum radnih mjesta i održavala operativnost </w:t>
      </w:r>
      <w:r w:rsidR="009A4366" w:rsidRPr="008376FF">
        <w:rPr>
          <w:rFonts w:ascii="Times New Roman" w:hAnsi="Times New Roman"/>
          <w:szCs w:val="24"/>
          <w:lang w:val="hr-HR"/>
        </w:rPr>
        <w:t>policijskog organa.</w:t>
      </w:r>
    </w:p>
    <w:p w14:paraId="0C7A2C96" w14:textId="77777777" w:rsidR="009A4366" w:rsidRPr="008376FF" w:rsidRDefault="009A4366" w:rsidP="009A4366">
      <w:pPr>
        <w:autoSpaceDE w:val="0"/>
        <w:ind w:firstLine="720"/>
        <w:jc w:val="both"/>
        <w:rPr>
          <w:rFonts w:ascii="Times New Roman" w:hAnsi="Times New Roman"/>
          <w:szCs w:val="24"/>
          <w:lang w:val="hr-HR"/>
        </w:rPr>
      </w:pPr>
    </w:p>
    <w:p w14:paraId="460D29AB" w14:textId="5CBE1EF4" w:rsidR="009054B6" w:rsidRPr="008376FF" w:rsidRDefault="003C7FD2">
      <w:pPr>
        <w:pStyle w:val="Heading5"/>
        <w:jc w:val="center"/>
        <w:rPr>
          <w:sz w:val="24"/>
          <w:szCs w:val="24"/>
        </w:rPr>
      </w:pPr>
      <w:r w:rsidRPr="008376FF">
        <w:rPr>
          <w:sz w:val="24"/>
          <w:szCs w:val="24"/>
        </w:rPr>
        <w:t>Član 5</w:t>
      </w:r>
      <w:r w:rsidR="006958D6">
        <w:rPr>
          <w:sz w:val="24"/>
          <w:szCs w:val="24"/>
        </w:rPr>
        <w:t>3</w:t>
      </w:r>
      <w:r w:rsidR="009054B6" w:rsidRPr="008376FF">
        <w:rPr>
          <w:sz w:val="24"/>
          <w:szCs w:val="24"/>
        </w:rPr>
        <w:t>.</w:t>
      </w:r>
    </w:p>
    <w:p w14:paraId="02046149" w14:textId="77777777" w:rsidR="009054B6" w:rsidRPr="008376FF" w:rsidRDefault="009054B6">
      <w:pPr>
        <w:pStyle w:val="Heading5"/>
        <w:jc w:val="center"/>
        <w:rPr>
          <w:sz w:val="24"/>
          <w:szCs w:val="24"/>
        </w:rPr>
      </w:pPr>
      <w:r w:rsidRPr="008376FF">
        <w:rPr>
          <w:sz w:val="24"/>
          <w:szCs w:val="24"/>
        </w:rPr>
        <w:t>(Upražnjena radna mjesta za čin mlađeg inspektora)</w:t>
      </w:r>
    </w:p>
    <w:p w14:paraId="7D14F107" w14:textId="77777777" w:rsidR="009054B6" w:rsidRPr="008376FF" w:rsidRDefault="009054B6">
      <w:pPr>
        <w:rPr>
          <w:lang w:val="hr-HR"/>
        </w:rPr>
      </w:pPr>
    </w:p>
    <w:p w14:paraId="276F8CA3" w14:textId="663DDF00" w:rsidR="00A46B4E" w:rsidRPr="008376FF" w:rsidRDefault="00A46B4E" w:rsidP="00BF71FB">
      <w:pPr>
        <w:numPr>
          <w:ilvl w:val="2"/>
          <w:numId w:val="109"/>
        </w:numPr>
        <w:tabs>
          <w:tab w:val="left" w:pos="450"/>
          <w:tab w:val="left" w:pos="540"/>
        </w:tabs>
        <w:autoSpaceDE w:val="0"/>
        <w:ind w:left="450" w:hanging="450"/>
        <w:jc w:val="both"/>
        <w:rPr>
          <w:rFonts w:ascii="Times New Roman" w:hAnsi="Times New Roman"/>
          <w:szCs w:val="24"/>
          <w:lang w:val="hr-HR"/>
        </w:rPr>
      </w:pPr>
      <w:r w:rsidRPr="008376FF">
        <w:rPr>
          <w:rFonts w:ascii="Times New Roman" w:hAnsi="Times New Roman"/>
          <w:szCs w:val="24"/>
          <w:lang w:val="hr-HR"/>
        </w:rPr>
        <w:t>Najmanje dvije trećine slobodnih radnih mjesta u činu mlađi inspektor u Direkciji za koordinaciju policijskih tijela BiH i Graničnoj policiji BiH, popunjava se unapređenjem policijskih službenika, dok se u Državnoj agenciji za istrage i zaštitu unapređenjem popunjava najmanje jedna polovina slobodnih radnih mjesta u činu mlađi inspektor</w:t>
      </w:r>
      <w:r w:rsidR="00917DA8">
        <w:rPr>
          <w:rFonts w:ascii="Times New Roman" w:hAnsi="Times New Roman"/>
          <w:szCs w:val="24"/>
          <w:lang w:val="hr-HR"/>
        </w:rPr>
        <w:t>.</w:t>
      </w:r>
      <w:r w:rsidRPr="008376FF">
        <w:rPr>
          <w:rFonts w:ascii="Times New Roman" w:hAnsi="Times New Roman"/>
          <w:szCs w:val="24"/>
          <w:lang w:val="hr-HR"/>
        </w:rPr>
        <w:t xml:space="preserve"> </w:t>
      </w:r>
    </w:p>
    <w:p w14:paraId="7D7313C4" w14:textId="2124784D" w:rsidR="007767B5" w:rsidRPr="008376FF" w:rsidRDefault="00311138" w:rsidP="00BF71FB">
      <w:pPr>
        <w:numPr>
          <w:ilvl w:val="2"/>
          <w:numId w:val="109"/>
        </w:numPr>
        <w:tabs>
          <w:tab w:val="left" w:pos="450"/>
          <w:tab w:val="left" w:pos="540"/>
        </w:tabs>
        <w:autoSpaceDE w:val="0"/>
        <w:ind w:left="450" w:hanging="450"/>
        <w:jc w:val="both"/>
        <w:rPr>
          <w:rFonts w:ascii="Times New Roman" w:hAnsi="Times New Roman"/>
          <w:szCs w:val="24"/>
          <w:lang w:val="hr-HR"/>
        </w:rPr>
      </w:pPr>
      <w:r>
        <w:rPr>
          <w:rFonts w:ascii="Times New Roman" w:hAnsi="Times New Roman"/>
          <w:szCs w:val="24"/>
          <w:lang w:val="hr-HR"/>
        </w:rPr>
        <w:t>Rukovodilac</w:t>
      </w:r>
      <w:r w:rsidR="000A2AC9">
        <w:rPr>
          <w:rFonts w:ascii="Times New Roman" w:hAnsi="Times New Roman"/>
          <w:szCs w:val="24"/>
          <w:lang w:val="hr-HR"/>
        </w:rPr>
        <w:t xml:space="preserve"> policijskog tijela</w:t>
      </w:r>
      <w:r>
        <w:rPr>
          <w:rFonts w:ascii="Times New Roman" w:hAnsi="Times New Roman"/>
          <w:szCs w:val="24"/>
          <w:lang w:val="hr-HR"/>
        </w:rPr>
        <w:t>, uz prethodnu saglasnost ministra</w:t>
      </w:r>
      <w:r w:rsidR="00A46B4E" w:rsidRPr="008376FF">
        <w:rPr>
          <w:rFonts w:ascii="Times New Roman" w:hAnsi="Times New Roman"/>
          <w:szCs w:val="24"/>
          <w:lang w:val="hr-HR"/>
        </w:rPr>
        <w:t xml:space="preserve"> donosi odluku o </w:t>
      </w:r>
      <w:r w:rsidR="00E01061" w:rsidRPr="008376FF">
        <w:rPr>
          <w:rFonts w:ascii="Times New Roman" w:hAnsi="Times New Roman"/>
          <w:szCs w:val="24"/>
          <w:lang w:val="hr-HR"/>
        </w:rPr>
        <w:t>broju</w:t>
      </w:r>
      <w:r w:rsidR="00A46B4E" w:rsidRPr="008376FF">
        <w:rPr>
          <w:rFonts w:ascii="Times New Roman" w:hAnsi="Times New Roman"/>
          <w:szCs w:val="24"/>
          <w:lang w:val="hr-HR"/>
        </w:rPr>
        <w:t xml:space="preserve"> radnih mjesta iz stava (1) ovog člana</w:t>
      </w:r>
      <w:r w:rsidR="00E01061" w:rsidRPr="008376FF">
        <w:rPr>
          <w:rFonts w:ascii="Times New Roman" w:hAnsi="Times New Roman"/>
          <w:szCs w:val="24"/>
          <w:lang w:val="hr-HR"/>
        </w:rPr>
        <w:t>,</w:t>
      </w:r>
      <w:r w:rsidR="00A46B4E" w:rsidRPr="008376FF">
        <w:rPr>
          <w:rFonts w:ascii="Times New Roman" w:hAnsi="Times New Roman"/>
          <w:szCs w:val="24"/>
          <w:lang w:val="hr-HR"/>
        </w:rPr>
        <w:t xml:space="preserve"> koja će biti popunjena unapređenje</w:t>
      </w:r>
      <w:r w:rsidR="00E01061" w:rsidRPr="008376FF">
        <w:rPr>
          <w:rFonts w:ascii="Times New Roman" w:hAnsi="Times New Roman"/>
          <w:szCs w:val="24"/>
          <w:lang w:val="hr-HR"/>
        </w:rPr>
        <w:t>m.</w:t>
      </w:r>
    </w:p>
    <w:p w14:paraId="42CA3C24" w14:textId="77777777" w:rsidR="006B1D79" w:rsidRDefault="006B1D79" w:rsidP="007767B5">
      <w:pPr>
        <w:autoSpaceDE w:val="0"/>
        <w:ind w:firstLine="720"/>
        <w:jc w:val="both"/>
        <w:rPr>
          <w:rFonts w:ascii="Times New Roman" w:hAnsi="Times New Roman"/>
          <w:szCs w:val="24"/>
          <w:lang w:val="hr-HR"/>
        </w:rPr>
      </w:pPr>
    </w:p>
    <w:p w14:paraId="2B8FC3A3" w14:textId="5C61B89D" w:rsidR="006B1D79" w:rsidRPr="008376FF" w:rsidRDefault="00110E9D" w:rsidP="007767B5">
      <w:pPr>
        <w:autoSpaceDE w:val="0"/>
        <w:ind w:firstLine="720"/>
        <w:jc w:val="both"/>
        <w:rPr>
          <w:rFonts w:ascii="Times New Roman" w:hAnsi="Times New Roman"/>
          <w:szCs w:val="24"/>
          <w:lang w:val="hr-HR"/>
        </w:rPr>
      </w:pPr>
      <w:r>
        <w:rPr>
          <w:rFonts w:ascii="Times New Roman" w:hAnsi="Times New Roman"/>
          <w:szCs w:val="24"/>
          <w:lang w:val="hr-HR"/>
        </w:rPr>
        <w:t xml:space="preserve"> </w:t>
      </w:r>
    </w:p>
    <w:p w14:paraId="45510075" w14:textId="6159EEEE" w:rsidR="009054B6" w:rsidRPr="008376FF" w:rsidRDefault="003C7FD2">
      <w:pPr>
        <w:pStyle w:val="Heading5"/>
        <w:jc w:val="center"/>
        <w:rPr>
          <w:sz w:val="24"/>
          <w:szCs w:val="24"/>
        </w:rPr>
      </w:pPr>
      <w:r w:rsidRPr="008376FF">
        <w:rPr>
          <w:sz w:val="24"/>
          <w:szCs w:val="24"/>
        </w:rPr>
        <w:t>Član 5</w:t>
      </w:r>
      <w:r w:rsidR="006958D6">
        <w:rPr>
          <w:sz w:val="24"/>
          <w:szCs w:val="24"/>
        </w:rPr>
        <w:t>4</w:t>
      </w:r>
      <w:r w:rsidR="009054B6" w:rsidRPr="008376FF">
        <w:rPr>
          <w:sz w:val="24"/>
          <w:szCs w:val="24"/>
        </w:rPr>
        <w:t>.</w:t>
      </w:r>
    </w:p>
    <w:p w14:paraId="4F8B63D7" w14:textId="77777777" w:rsidR="009054B6" w:rsidRDefault="009054B6">
      <w:pPr>
        <w:pStyle w:val="Heading5"/>
        <w:jc w:val="center"/>
        <w:rPr>
          <w:sz w:val="24"/>
          <w:szCs w:val="24"/>
        </w:rPr>
      </w:pPr>
      <w:r w:rsidRPr="008376FF">
        <w:rPr>
          <w:sz w:val="24"/>
          <w:szCs w:val="24"/>
        </w:rPr>
        <w:t>(Opšte osnove za zapošljavanje)</w:t>
      </w:r>
    </w:p>
    <w:p w14:paraId="2BF44550" w14:textId="77777777" w:rsidR="00110E9D" w:rsidRPr="00110E9D" w:rsidRDefault="00110E9D" w:rsidP="00110E9D">
      <w:pPr>
        <w:rPr>
          <w:lang w:val="hr-HR"/>
        </w:rPr>
      </w:pPr>
    </w:p>
    <w:p w14:paraId="670801C7" w14:textId="4F9DFF00" w:rsidR="009054B6" w:rsidRPr="008376FF" w:rsidRDefault="00917DA8" w:rsidP="00917DA8">
      <w:pPr>
        <w:autoSpaceDE w:val="0"/>
        <w:jc w:val="both"/>
        <w:rPr>
          <w:rFonts w:ascii="Times New Roman" w:hAnsi="Times New Roman"/>
          <w:szCs w:val="24"/>
          <w:lang w:val="hr-HR"/>
        </w:rPr>
      </w:pPr>
      <w:r>
        <w:rPr>
          <w:rFonts w:ascii="Times New Roman" w:hAnsi="Times New Roman"/>
          <w:szCs w:val="24"/>
          <w:lang w:val="hr-HR"/>
        </w:rPr>
        <w:t>(1)</w:t>
      </w:r>
      <w:r w:rsidR="009054B6" w:rsidRPr="008376FF">
        <w:rPr>
          <w:rFonts w:ascii="Times New Roman" w:hAnsi="Times New Roman"/>
          <w:szCs w:val="24"/>
          <w:lang w:val="hr-HR"/>
        </w:rPr>
        <w:t>Policijsk</w:t>
      </w:r>
      <w:r w:rsidR="00EF1206">
        <w:rPr>
          <w:rFonts w:ascii="Times New Roman" w:hAnsi="Times New Roman"/>
          <w:szCs w:val="24"/>
          <w:lang w:val="hr-HR"/>
        </w:rPr>
        <w:t>o tijelo BiH</w:t>
      </w:r>
      <w:r w:rsidR="009054B6" w:rsidRPr="008376FF">
        <w:rPr>
          <w:rFonts w:ascii="Times New Roman" w:hAnsi="Times New Roman"/>
          <w:szCs w:val="24"/>
          <w:lang w:val="hr-HR"/>
        </w:rPr>
        <w:t xml:space="preserve"> zapošljava najbolje prijavljene kandidate te obezbjeđuje da se kandidati koji ne ispunjavaju uslove isključe iz procesa.</w:t>
      </w:r>
    </w:p>
    <w:p w14:paraId="39392B60" w14:textId="31C0B26E" w:rsidR="009054B6" w:rsidRPr="008376FF" w:rsidRDefault="00917DA8" w:rsidP="00917DA8">
      <w:pPr>
        <w:tabs>
          <w:tab w:val="left" w:pos="0"/>
        </w:tabs>
        <w:autoSpaceDE w:val="0"/>
        <w:jc w:val="both"/>
        <w:rPr>
          <w:rFonts w:ascii="Times New Roman" w:hAnsi="Times New Roman"/>
          <w:szCs w:val="24"/>
          <w:lang w:val="hr-HR"/>
        </w:rPr>
      </w:pPr>
      <w:r>
        <w:rPr>
          <w:rFonts w:ascii="Times New Roman" w:hAnsi="Times New Roman"/>
          <w:szCs w:val="24"/>
          <w:lang w:val="hr-HR"/>
        </w:rPr>
        <w:lastRenderedPageBreak/>
        <w:t>(2)</w:t>
      </w:r>
      <w:r w:rsidR="009054B6" w:rsidRPr="008376FF">
        <w:rPr>
          <w:rFonts w:ascii="Times New Roman" w:hAnsi="Times New Roman"/>
          <w:szCs w:val="24"/>
          <w:lang w:val="hr-HR"/>
        </w:rPr>
        <w:t>Zapošljavanje policijskih službenika zasniva se na:</w:t>
      </w:r>
    </w:p>
    <w:p w14:paraId="6141D3EB" w14:textId="77777777" w:rsidR="009054B6" w:rsidRPr="008376FF" w:rsidRDefault="009054B6" w:rsidP="00BF71FB">
      <w:pPr>
        <w:numPr>
          <w:ilvl w:val="1"/>
          <w:numId w:val="111"/>
        </w:numPr>
        <w:autoSpaceDE w:val="0"/>
        <w:ind w:left="1440" w:hanging="450"/>
        <w:jc w:val="both"/>
        <w:rPr>
          <w:rFonts w:ascii="Times New Roman" w:hAnsi="Times New Roman"/>
          <w:szCs w:val="24"/>
          <w:lang w:val="hr-HR"/>
        </w:rPr>
      </w:pPr>
      <w:r w:rsidRPr="008376FF">
        <w:rPr>
          <w:rFonts w:ascii="Times New Roman" w:hAnsi="Times New Roman"/>
          <w:szCs w:val="24"/>
          <w:lang w:val="hr-HR"/>
        </w:rPr>
        <w:t>raspoloživosti radnih mjesta;</w:t>
      </w:r>
    </w:p>
    <w:p w14:paraId="356BDA9A" w14:textId="77777777" w:rsidR="009054B6" w:rsidRPr="008376FF" w:rsidRDefault="009054B6" w:rsidP="00BF71FB">
      <w:pPr>
        <w:numPr>
          <w:ilvl w:val="1"/>
          <w:numId w:val="111"/>
        </w:numPr>
        <w:autoSpaceDE w:val="0"/>
        <w:ind w:left="1440" w:hanging="450"/>
        <w:jc w:val="both"/>
        <w:rPr>
          <w:rFonts w:ascii="Times New Roman" w:hAnsi="Times New Roman"/>
          <w:szCs w:val="24"/>
          <w:lang w:val="hr-HR"/>
        </w:rPr>
      </w:pPr>
      <w:r w:rsidRPr="008376FF">
        <w:rPr>
          <w:rFonts w:ascii="Times New Roman" w:hAnsi="Times New Roman"/>
          <w:szCs w:val="24"/>
          <w:lang w:val="hr-HR"/>
        </w:rPr>
        <w:t>medijskom oglašavanju zapošljavanja;</w:t>
      </w:r>
    </w:p>
    <w:p w14:paraId="05AE25EF" w14:textId="77777777" w:rsidR="009054B6" w:rsidRPr="008376FF" w:rsidRDefault="009054B6" w:rsidP="00BF71FB">
      <w:pPr>
        <w:numPr>
          <w:ilvl w:val="1"/>
          <w:numId w:val="111"/>
        </w:numPr>
        <w:autoSpaceDE w:val="0"/>
        <w:ind w:left="1440" w:hanging="450"/>
        <w:jc w:val="both"/>
        <w:rPr>
          <w:rFonts w:ascii="Times New Roman" w:hAnsi="Times New Roman"/>
          <w:szCs w:val="24"/>
          <w:lang w:val="hr-HR"/>
        </w:rPr>
      </w:pPr>
      <w:r w:rsidRPr="008376FF">
        <w:rPr>
          <w:rFonts w:ascii="Times New Roman" w:hAnsi="Times New Roman"/>
          <w:szCs w:val="24"/>
          <w:lang w:val="hr-HR"/>
        </w:rPr>
        <w:t>javnom konkursu;</w:t>
      </w:r>
    </w:p>
    <w:p w14:paraId="04F1E917" w14:textId="77777777" w:rsidR="009054B6" w:rsidRPr="008376FF" w:rsidRDefault="009054B6" w:rsidP="00BF71FB">
      <w:pPr>
        <w:numPr>
          <w:ilvl w:val="1"/>
          <w:numId w:val="111"/>
        </w:numPr>
        <w:autoSpaceDE w:val="0"/>
        <w:ind w:left="1440" w:hanging="450"/>
        <w:jc w:val="both"/>
        <w:rPr>
          <w:rFonts w:ascii="Times New Roman" w:hAnsi="Times New Roman"/>
          <w:szCs w:val="24"/>
          <w:lang w:val="hr-HR"/>
        </w:rPr>
      </w:pPr>
      <w:r w:rsidRPr="008376FF">
        <w:rPr>
          <w:rFonts w:ascii="Times New Roman" w:hAnsi="Times New Roman"/>
          <w:szCs w:val="24"/>
          <w:lang w:val="hr-HR"/>
        </w:rPr>
        <w:t>prethodnom utvrđivanju uslova;</w:t>
      </w:r>
    </w:p>
    <w:p w14:paraId="4F87D1B9" w14:textId="77777777" w:rsidR="009054B6" w:rsidRPr="008376FF" w:rsidRDefault="009054B6" w:rsidP="00BF71FB">
      <w:pPr>
        <w:numPr>
          <w:ilvl w:val="1"/>
          <w:numId w:val="111"/>
        </w:numPr>
        <w:autoSpaceDE w:val="0"/>
        <w:ind w:left="1440" w:hanging="450"/>
        <w:jc w:val="both"/>
        <w:rPr>
          <w:rFonts w:ascii="Times New Roman" w:hAnsi="Times New Roman"/>
          <w:szCs w:val="24"/>
          <w:lang w:val="hr-HR"/>
        </w:rPr>
      </w:pPr>
      <w:r w:rsidRPr="008376FF">
        <w:rPr>
          <w:rFonts w:ascii="Times New Roman" w:hAnsi="Times New Roman"/>
          <w:szCs w:val="24"/>
          <w:lang w:val="hr-HR"/>
        </w:rPr>
        <w:t>transparentnom procesu odabira.</w:t>
      </w:r>
    </w:p>
    <w:p w14:paraId="28859328" w14:textId="77777777" w:rsidR="009054B6" w:rsidRPr="008376FF" w:rsidRDefault="009054B6">
      <w:pPr>
        <w:autoSpaceDE w:val="0"/>
        <w:jc w:val="both"/>
        <w:rPr>
          <w:rFonts w:ascii="Times New Roman" w:hAnsi="Times New Roman"/>
          <w:b/>
          <w:bCs/>
          <w:szCs w:val="24"/>
          <w:lang w:val="hr-HR"/>
        </w:rPr>
      </w:pPr>
    </w:p>
    <w:p w14:paraId="276B1D0E" w14:textId="77777777" w:rsidR="009054B6" w:rsidRPr="008376FF" w:rsidRDefault="009054B6" w:rsidP="009A4366">
      <w:pPr>
        <w:pStyle w:val="Heading5"/>
        <w:jc w:val="left"/>
        <w:rPr>
          <w:sz w:val="24"/>
          <w:szCs w:val="24"/>
        </w:rPr>
      </w:pPr>
      <w:r w:rsidRPr="008376FF">
        <w:rPr>
          <w:sz w:val="24"/>
          <w:szCs w:val="24"/>
        </w:rPr>
        <w:t>Odjeljak 2</w:t>
      </w:r>
      <w:r w:rsidR="009A4366" w:rsidRPr="008376FF">
        <w:rPr>
          <w:sz w:val="24"/>
          <w:szCs w:val="24"/>
        </w:rPr>
        <w:t xml:space="preserve"> – Uslovi</w:t>
      </w:r>
    </w:p>
    <w:p w14:paraId="53466C6A" w14:textId="77777777" w:rsidR="009A4366" w:rsidRPr="008376FF" w:rsidRDefault="009A4366" w:rsidP="009A4366">
      <w:pPr>
        <w:rPr>
          <w:lang w:val="hr-HR"/>
        </w:rPr>
      </w:pPr>
    </w:p>
    <w:p w14:paraId="4FB9FF8A" w14:textId="1A45583C" w:rsidR="009054B6" w:rsidRPr="008376FF" w:rsidRDefault="003C7FD2">
      <w:pPr>
        <w:pStyle w:val="Heading5"/>
        <w:jc w:val="center"/>
        <w:rPr>
          <w:sz w:val="24"/>
          <w:szCs w:val="24"/>
        </w:rPr>
      </w:pPr>
      <w:r w:rsidRPr="008376FF">
        <w:rPr>
          <w:sz w:val="24"/>
          <w:szCs w:val="24"/>
        </w:rPr>
        <w:t>Član 5</w:t>
      </w:r>
      <w:r w:rsidR="006958D6">
        <w:rPr>
          <w:sz w:val="24"/>
          <w:szCs w:val="24"/>
        </w:rPr>
        <w:t>5</w:t>
      </w:r>
      <w:r w:rsidR="009054B6" w:rsidRPr="008376FF">
        <w:rPr>
          <w:sz w:val="24"/>
          <w:szCs w:val="24"/>
        </w:rPr>
        <w:t>.</w:t>
      </w:r>
    </w:p>
    <w:p w14:paraId="2D8D3397" w14:textId="77777777" w:rsidR="009054B6" w:rsidRPr="008376FF" w:rsidRDefault="009054B6">
      <w:pPr>
        <w:pStyle w:val="Heading5"/>
        <w:jc w:val="center"/>
        <w:rPr>
          <w:sz w:val="24"/>
          <w:szCs w:val="24"/>
        </w:rPr>
      </w:pPr>
      <w:r w:rsidRPr="008376FF">
        <w:rPr>
          <w:sz w:val="24"/>
          <w:szCs w:val="24"/>
        </w:rPr>
        <w:t>(Opšti uslovi za kandidate)</w:t>
      </w:r>
    </w:p>
    <w:p w14:paraId="1D00F542" w14:textId="77777777" w:rsidR="009054B6" w:rsidRPr="008376FF" w:rsidRDefault="009054B6">
      <w:pPr>
        <w:rPr>
          <w:lang w:val="hr-HR"/>
        </w:rPr>
      </w:pPr>
    </w:p>
    <w:p w14:paraId="48CDB0CE" w14:textId="77777777" w:rsidR="009054B6" w:rsidRPr="008376FF" w:rsidRDefault="009054B6" w:rsidP="00485376">
      <w:pPr>
        <w:autoSpaceDE w:val="0"/>
        <w:jc w:val="both"/>
        <w:rPr>
          <w:rFonts w:ascii="Times New Roman" w:hAnsi="Times New Roman"/>
          <w:szCs w:val="24"/>
          <w:lang w:val="hr-HR"/>
        </w:rPr>
      </w:pPr>
      <w:r w:rsidRPr="008376FF">
        <w:rPr>
          <w:rFonts w:ascii="Times New Roman" w:hAnsi="Times New Roman"/>
          <w:szCs w:val="24"/>
          <w:lang w:val="hr-HR"/>
        </w:rPr>
        <w:t>Da bi bilo zaposleno kao policijski službenik, lice mora da ispunjava sljedeće opšte uslove:</w:t>
      </w:r>
    </w:p>
    <w:p w14:paraId="1604A1C9" w14:textId="77777777" w:rsidR="009054B6" w:rsidRPr="008376FF" w:rsidRDefault="009054B6" w:rsidP="00BF71FB">
      <w:pPr>
        <w:numPr>
          <w:ilvl w:val="1"/>
          <w:numId w:val="63"/>
        </w:numPr>
        <w:autoSpaceDE w:val="0"/>
        <w:ind w:left="1440" w:hanging="426"/>
        <w:jc w:val="both"/>
        <w:rPr>
          <w:rFonts w:ascii="Times New Roman" w:hAnsi="Times New Roman"/>
          <w:szCs w:val="24"/>
          <w:lang w:val="hr-HR"/>
        </w:rPr>
      </w:pPr>
      <w:r w:rsidRPr="008376FF">
        <w:rPr>
          <w:rFonts w:ascii="Times New Roman" w:hAnsi="Times New Roman"/>
          <w:szCs w:val="24"/>
          <w:lang w:val="hr-HR"/>
        </w:rPr>
        <w:t>državljanstvo BiH;</w:t>
      </w:r>
    </w:p>
    <w:p w14:paraId="4ABF526B" w14:textId="77777777" w:rsidR="009054B6" w:rsidRPr="008376FF" w:rsidRDefault="009054B6" w:rsidP="00BF71FB">
      <w:pPr>
        <w:pStyle w:val="NoSpacing"/>
        <w:numPr>
          <w:ilvl w:val="1"/>
          <w:numId w:val="63"/>
        </w:numPr>
        <w:ind w:left="1440" w:hanging="426"/>
        <w:rPr>
          <w:rFonts w:ascii="Times New Roman" w:hAnsi="Times New Roman"/>
          <w:sz w:val="24"/>
          <w:szCs w:val="24"/>
          <w:lang w:val="hr-HR"/>
        </w:rPr>
      </w:pPr>
      <w:r w:rsidRPr="008376FF">
        <w:rPr>
          <w:rFonts w:ascii="Times New Roman" w:hAnsi="Times New Roman"/>
          <w:sz w:val="24"/>
          <w:szCs w:val="24"/>
          <w:lang w:val="hr-HR"/>
        </w:rPr>
        <w:t xml:space="preserve">životna dob između 18 i 27 godina života za početni čin policajac i </w:t>
      </w:r>
      <w:r w:rsidR="00F046B0" w:rsidRPr="008376FF">
        <w:rPr>
          <w:rFonts w:ascii="Times New Roman" w:hAnsi="Times New Roman"/>
          <w:sz w:val="24"/>
          <w:szCs w:val="24"/>
          <w:lang w:val="hr-HR"/>
        </w:rPr>
        <w:t>do</w:t>
      </w:r>
      <w:r w:rsidRPr="008376FF">
        <w:rPr>
          <w:rFonts w:ascii="Times New Roman" w:hAnsi="Times New Roman"/>
          <w:sz w:val="24"/>
          <w:szCs w:val="24"/>
          <w:lang w:val="hr-HR"/>
        </w:rPr>
        <w:t xml:space="preserve"> 3</w:t>
      </w:r>
      <w:r w:rsidR="00E01061" w:rsidRPr="008376FF">
        <w:rPr>
          <w:rFonts w:ascii="Times New Roman" w:hAnsi="Times New Roman"/>
          <w:sz w:val="24"/>
          <w:szCs w:val="24"/>
          <w:lang w:val="hr-HR"/>
        </w:rPr>
        <w:t>0</w:t>
      </w:r>
      <w:r w:rsidRPr="008376FF">
        <w:rPr>
          <w:rFonts w:ascii="Times New Roman" w:hAnsi="Times New Roman"/>
          <w:sz w:val="24"/>
          <w:szCs w:val="24"/>
          <w:lang w:val="hr-HR"/>
        </w:rPr>
        <w:t xml:space="preserve"> godina života za početni čin mlađi inspektor;</w:t>
      </w:r>
    </w:p>
    <w:p w14:paraId="28C9A7C4" w14:textId="727B216F" w:rsidR="009054B6" w:rsidRPr="008376FF" w:rsidRDefault="009054B6" w:rsidP="00BF71FB">
      <w:pPr>
        <w:pStyle w:val="NoSpacing"/>
        <w:numPr>
          <w:ilvl w:val="1"/>
          <w:numId w:val="63"/>
        </w:numPr>
        <w:ind w:left="1440" w:hanging="426"/>
        <w:rPr>
          <w:rFonts w:ascii="Times New Roman" w:hAnsi="Times New Roman"/>
          <w:sz w:val="24"/>
          <w:szCs w:val="24"/>
          <w:lang w:val="hr-HR"/>
        </w:rPr>
      </w:pPr>
      <w:r w:rsidRPr="008376FF">
        <w:rPr>
          <w:rFonts w:ascii="Times New Roman" w:hAnsi="Times New Roman"/>
          <w:sz w:val="24"/>
          <w:szCs w:val="24"/>
          <w:lang w:val="hr-HR"/>
        </w:rPr>
        <w:t xml:space="preserve">najmanje IV stepen stručne spreme za čin policajca, a najmanje završen </w:t>
      </w:r>
      <w:r w:rsidR="00C420DB" w:rsidRPr="008376FF">
        <w:rPr>
          <w:rFonts w:ascii="Times New Roman" w:hAnsi="Times New Roman"/>
          <w:sz w:val="24"/>
          <w:szCs w:val="24"/>
          <w:lang w:val="hr-HR"/>
        </w:rPr>
        <w:t>prvi</w:t>
      </w:r>
      <w:r w:rsidR="00332283" w:rsidRPr="008376FF">
        <w:rPr>
          <w:rFonts w:ascii="Times New Roman" w:hAnsi="Times New Roman"/>
          <w:sz w:val="24"/>
          <w:szCs w:val="24"/>
          <w:lang w:val="hr-HR"/>
        </w:rPr>
        <w:t xml:space="preserve"> </w:t>
      </w:r>
      <w:r w:rsidRPr="008376FF">
        <w:rPr>
          <w:rFonts w:ascii="Times New Roman" w:hAnsi="Times New Roman"/>
          <w:sz w:val="24"/>
          <w:szCs w:val="24"/>
          <w:lang w:val="hr-HR"/>
        </w:rPr>
        <w:t>ciklus visokog obrazovanja ili VI</w:t>
      </w:r>
      <w:r w:rsidR="00332283" w:rsidRPr="008376FF">
        <w:rPr>
          <w:rFonts w:ascii="Times New Roman" w:hAnsi="Times New Roman"/>
          <w:sz w:val="24"/>
          <w:szCs w:val="24"/>
          <w:lang w:val="hr-HR"/>
        </w:rPr>
        <w:t>I</w:t>
      </w:r>
      <w:r w:rsidRPr="008376FF">
        <w:rPr>
          <w:rFonts w:ascii="Times New Roman" w:hAnsi="Times New Roman"/>
          <w:sz w:val="24"/>
          <w:szCs w:val="24"/>
          <w:lang w:val="hr-HR"/>
        </w:rPr>
        <w:t xml:space="preserve">  ste</w:t>
      </w:r>
      <w:r w:rsidR="008F0D46" w:rsidRPr="008376FF">
        <w:rPr>
          <w:rFonts w:ascii="Times New Roman" w:hAnsi="Times New Roman"/>
          <w:sz w:val="24"/>
          <w:szCs w:val="24"/>
          <w:lang w:val="hr-HR"/>
        </w:rPr>
        <w:t>pen stručne spreme za čin mlađi inspektor</w:t>
      </w:r>
      <w:r w:rsidRPr="008376FF">
        <w:rPr>
          <w:rFonts w:ascii="Times New Roman" w:hAnsi="Times New Roman"/>
          <w:sz w:val="24"/>
          <w:szCs w:val="24"/>
          <w:lang w:val="hr-HR"/>
        </w:rPr>
        <w:t>;</w:t>
      </w:r>
    </w:p>
    <w:p w14:paraId="5B35DC53" w14:textId="42CD135F" w:rsidR="009054B6" w:rsidRPr="00ED7E91" w:rsidRDefault="00AA4387" w:rsidP="00BF71FB">
      <w:pPr>
        <w:numPr>
          <w:ilvl w:val="1"/>
          <w:numId w:val="63"/>
        </w:numPr>
        <w:autoSpaceDE w:val="0"/>
        <w:ind w:left="1440" w:hanging="426"/>
        <w:jc w:val="both"/>
        <w:rPr>
          <w:rFonts w:ascii="Times New Roman" w:hAnsi="Times New Roman"/>
          <w:szCs w:val="24"/>
          <w:lang w:val="hr-HR"/>
        </w:rPr>
      </w:pPr>
      <w:r w:rsidRPr="00ED7E91">
        <w:rPr>
          <w:rFonts w:ascii="Times New Roman" w:hAnsi="Times New Roman"/>
          <w:szCs w:val="24"/>
          <w:lang w:val="hr-HR"/>
        </w:rPr>
        <w:t xml:space="preserve">fizička i psihička sposobnost za rad koja se dokazuje ljekarskim uvjerenjem izdatim od strane zdravstvene ustanove određene odlukom policijskog </w:t>
      </w:r>
      <w:r w:rsidR="00AD1109">
        <w:rPr>
          <w:rFonts w:ascii="Times New Roman" w:hAnsi="Times New Roman"/>
          <w:szCs w:val="24"/>
          <w:lang w:val="hr-HR"/>
        </w:rPr>
        <w:t>tijela</w:t>
      </w:r>
      <w:r w:rsidRPr="00ED7E91">
        <w:rPr>
          <w:rFonts w:ascii="Times New Roman" w:hAnsi="Times New Roman"/>
          <w:szCs w:val="24"/>
          <w:lang w:val="hr-HR"/>
        </w:rPr>
        <w:t xml:space="preserve"> BiH</w:t>
      </w:r>
      <w:r w:rsidR="009054B6" w:rsidRPr="00ED7E91">
        <w:rPr>
          <w:rFonts w:ascii="Times New Roman" w:hAnsi="Times New Roman"/>
          <w:szCs w:val="24"/>
          <w:lang w:val="hr-HR"/>
        </w:rPr>
        <w:t>;</w:t>
      </w:r>
    </w:p>
    <w:p w14:paraId="3C5238FD" w14:textId="77777777" w:rsidR="009054B6" w:rsidRPr="008376FF" w:rsidRDefault="009054B6" w:rsidP="00BF71FB">
      <w:pPr>
        <w:pStyle w:val="NoSpacing"/>
        <w:numPr>
          <w:ilvl w:val="1"/>
          <w:numId w:val="63"/>
        </w:numPr>
        <w:autoSpaceDE w:val="0"/>
        <w:ind w:left="1440" w:hanging="426"/>
        <w:rPr>
          <w:rFonts w:ascii="Times New Roman" w:hAnsi="Times New Roman"/>
          <w:sz w:val="24"/>
          <w:szCs w:val="24"/>
          <w:lang w:val="hr-HR"/>
        </w:rPr>
      </w:pPr>
      <w:r w:rsidRPr="008376FF">
        <w:rPr>
          <w:rFonts w:ascii="Times New Roman" w:hAnsi="Times New Roman"/>
          <w:sz w:val="24"/>
          <w:szCs w:val="24"/>
          <w:lang w:val="hr-HR"/>
        </w:rPr>
        <w:t>da nije otpušteno sa bilo koje pozicije u organima državne uprave, institucija sa javnim ovlaštenjima na svim nivoima u BiH ili vojne službe u BiH kao rezultat disciplinske sankcije;</w:t>
      </w:r>
      <w:r w:rsidR="00DE230B" w:rsidRPr="008376FF">
        <w:rPr>
          <w:rFonts w:ascii="Times New Roman" w:hAnsi="Times New Roman"/>
          <w:sz w:val="24"/>
          <w:szCs w:val="24"/>
          <w:lang w:val="hr-HR"/>
        </w:rPr>
        <w:t xml:space="preserve"> </w:t>
      </w:r>
    </w:p>
    <w:p w14:paraId="39611DC6" w14:textId="77777777" w:rsidR="009054B6" w:rsidRPr="008376FF" w:rsidRDefault="009054B6" w:rsidP="00BF71FB">
      <w:pPr>
        <w:numPr>
          <w:ilvl w:val="1"/>
          <w:numId w:val="63"/>
        </w:numPr>
        <w:autoSpaceDE w:val="0"/>
        <w:ind w:left="1440" w:hanging="426"/>
        <w:jc w:val="both"/>
        <w:rPr>
          <w:rFonts w:ascii="Times New Roman" w:hAnsi="Times New Roman"/>
          <w:szCs w:val="24"/>
          <w:lang w:val="hr-HR"/>
        </w:rPr>
      </w:pPr>
      <w:r w:rsidRPr="008376FF">
        <w:rPr>
          <w:rFonts w:ascii="Times New Roman" w:hAnsi="Times New Roman"/>
          <w:szCs w:val="24"/>
          <w:lang w:val="hr-HR"/>
        </w:rPr>
        <w:t>da protiv njega nije pokrenut krivični postupak osim za krivična djela protiv bezbjednosti saobraćaja, u skladu sa krivičnim zakonodavstvom;</w:t>
      </w:r>
    </w:p>
    <w:p w14:paraId="5DC002EE" w14:textId="77777777" w:rsidR="009E7538" w:rsidRDefault="00F357EE" w:rsidP="00BF71FB">
      <w:pPr>
        <w:numPr>
          <w:ilvl w:val="1"/>
          <w:numId w:val="63"/>
        </w:numPr>
        <w:autoSpaceDE w:val="0"/>
        <w:ind w:left="1440" w:hanging="426"/>
        <w:jc w:val="both"/>
        <w:rPr>
          <w:rFonts w:ascii="Times New Roman" w:hAnsi="Times New Roman"/>
          <w:szCs w:val="24"/>
          <w:lang w:val="hr-HR"/>
        </w:rPr>
      </w:pPr>
      <w:r w:rsidRPr="008376FF">
        <w:rPr>
          <w:rFonts w:ascii="Times New Roman" w:hAnsi="Times New Roman"/>
          <w:szCs w:val="24"/>
          <w:lang w:val="hr-HR"/>
        </w:rPr>
        <w:t>da se ne vodi u kaznenoj evid</w:t>
      </w:r>
      <w:r w:rsidR="00211652" w:rsidRPr="008376FF">
        <w:rPr>
          <w:rFonts w:ascii="Times New Roman" w:hAnsi="Times New Roman"/>
          <w:szCs w:val="24"/>
          <w:lang w:val="hr-HR"/>
        </w:rPr>
        <w:t>enciji, osim za krivična djela protiv bezbjednosti saobraćaja.</w:t>
      </w:r>
    </w:p>
    <w:p w14:paraId="41E4840F" w14:textId="77777777" w:rsidR="00B071FD" w:rsidRDefault="00B071FD">
      <w:pPr>
        <w:pStyle w:val="Heading5"/>
        <w:jc w:val="center"/>
        <w:rPr>
          <w:sz w:val="24"/>
          <w:szCs w:val="24"/>
        </w:rPr>
      </w:pPr>
    </w:p>
    <w:p w14:paraId="76AB02A5" w14:textId="77777777" w:rsidR="00B071FD" w:rsidRDefault="00B071FD">
      <w:pPr>
        <w:pStyle w:val="Heading5"/>
        <w:jc w:val="center"/>
        <w:rPr>
          <w:sz w:val="24"/>
          <w:szCs w:val="24"/>
        </w:rPr>
      </w:pPr>
    </w:p>
    <w:p w14:paraId="15BCED6A" w14:textId="283DAAD9" w:rsidR="009054B6" w:rsidRPr="008376FF" w:rsidRDefault="003C7FD2">
      <w:pPr>
        <w:pStyle w:val="Heading5"/>
        <w:jc w:val="center"/>
        <w:rPr>
          <w:sz w:val="24"/>
          <w:szCs w:val="24"/>
        </w:rPr>
      </w:pPr>
      <w:r w:rsidRPr="008376FF">
        <w:rPr>
          <w:sz w:val="24"/>
          <w:szCs w:val="24"/>
        </w:rPr>
        <w:t>Član 5</w:t>
      </w:r>
      <w:r w:rsidR="006958D6">
        <w:rPr>
          <w:sz w:val="24"/>
          <w:szCs w:val="24"/>
        </w:rPr>
        <w:t>6</w:t>
      </w:r>
      <w:r w:rsidR="009054B6" w:rsidRPr="008376FF">
        <w:rPr>
          <w:sz w:val="24"/>
          <w:szCs w:val="24"/>
        </w:rPr>
        <w:t>.</w:t>
      </w:r>
    </w:p>
    <w:p w14:paraId="0BECB43B" w14:textId="77777777" w:rsidR="009054B6" w:rsidRPr="008376FF" w:rsidRDefault="009054B6">
      <w:pPr>
        <w:pStyle w:val="Heading5"/>
        <w:jc w:val="center"/>
        <w:rPr>
          <w:sz w:val="24"/>
          <w:szCs w:val="24"/>
        </w:rPr>
      </w:pPr>
      <w:r w:rsidRPr="008376FF">
        <w:rPr>
          <w:sz w:val="24"/>
          <w:szCs w:val="24"/>
        </w:rPr>
        <w:t>(Posebni uslovi)</w:t>
      </w:r>
    </w:p>
    <w:p w14:paraId="12CB022B" w14:textId="77777777" w:rsidR="00485376" w:rsidRPr="008376FF" w:rsidRDefault="00485376" w:rsidP="002B646E">
      <w:pPr>
        <w:pStyle w:val="NoSpacing"/>
        <w:rPr>
          <w:rFonts w:eastAsia="Times New Roman"/>
          <w:sz w:val="24"/>
          <w:szCs w:val="20"/>
          <w:lang w:val="hr-HR"/>
        </w:rPr>
      </w:pPr>
    </w:p>
    <w:p w14:paraId="111EF115" w14:textId="0727184F" w:rsidR="002B646E" w:rsidRPr="008376FF" w:rsidRDefault="00754DE7" w:rsidP="00173742">
      <w:pPr>
        <w:pStyle w:val="NoSpacing"/>
        <w:rPr>
          <w:rFonts w:ascii="Times New Roman" w:hAnsi="Times New Roman"/>
          <w:sz w:val="24"/>
          <w:szCs w:val="24"/>
          <w:lang w:val="hr-HR"/>
        </w:rPr>
      </w:pPr>
      <w:r w:rsidRPr="008376FF">
        <w:rPr>
          <w:rFonts w:ascii="Times New Roman" w:hAnsi="Times New Roman"/>
          <w:sz w:val="24"/>
          <w:szCs w:val="24"/>
          <w:lang w:val="hr-HR"/>
        </w:rPr>
        <w:t>(1)</w:t>
      </w:r>
      <w:r w:rsidR="008F0D46" w:rsidRPr="008376FF">
        <w:rPr>
          <w:rFonts w:ascii="Times New Roman" w:hAnsi="Times New Roman"/>
          <w:sz w:val="24"/>
          <w:szCs w:val="24"/>
          <w:lang w:val="hr-HR"/>
        </w:rPr>
        <w:t>Pored opštih uslova iz člana 5</w:t>
      </w:r>
      <w:r w:rsidR="00646CB3">
        <w:rPr>
          <w:rFonts w:ascii="Times New Roman" w:hAnsi="Times New Roman"/>
          <w:sz w:val="24"/>
          <w:szCs w:val="24"/>
          <w:lang w:val="hr-HR"/>
        </w:rPr>
        <w:t>5</w:t>
      </w:r>
      <w:r w:rsidR="008F0D46" w:rsidRPr="008376FF">
        <w:rPr>
          <w:rFonts w:ascii="Times New Roman" w:hAnsi="Times New Roman"/>
          <w:sz w:val="24"/>
          <w:szCs w:val="24"/>
          <w:lang w:val="hr-HR"/>
        </w:rPr>
        <w:t>. ovog z</w:t>
      </w:r>
      <w:r w:rsidR="009054B6" w:rsidRPr="008376FF">
        <w:rPr>
          <w:rFonts w:ascii="Times New Roman" w:hAnsi="Times New Roman"/>
          <w:sz w:val="24"/>
          <w:szCs w:val="24"/>
          <w:lang w:val="hr-HR"/>
        </w:rPr>
        <w:t xml:space="preserve">akona, kandidat za upošljavanje u policijskom </w:t>
      </w:r>
      <w:r w:rsidR="00F62078">
        <w:rPr>
          <w:rFonts w:ascii="Times New Roman" w:hAnsi="Times New Roman"/>
          <w:sz w:val="24"/>
          <w:szCs w:val="24"/>
          <w:lang w:val="hr-HR"/>
        </w:rPr>
        <w:t>tijelu BiH</w:t>
      </w:r>
      <w:r w:rsidR="00173742" w:rsidRPr="008376FF">
        <w:rPr>
          <w:rFonts w:ascii="Times New Roman" w:hAnsi="Times New Roman"/>
          <w:sz w:val="24"/>
          <w:szCs w:val="24"/>
          <w:lang w:val="hr-HR"/>
        </w:rPr>
        <w:t xml:space="preserve"> ne može imati bezbjednosne smetnje</w:t>
      </w:r>
      <w:r w:rsidR="009054B6" w:rsidRPr="008376FF">
        <w:rPr>
          <w:rFonts w:ascii="Times New Roman" w:hAnsi="Times New Roman"/>
          <w:sz w:val="24"/>
          <w:szCs w:val="24"/>
          <w:lang w:val="hr-HR"/>
        </w:rPr>
        <w:t xml:space="preserve"> u skladu sa Za</w:t>
      </w:r>
      <w:r w:rsidR="00173742" w:rsidRPr="008376FF">
        <w:rPr>
          <w:rFonts w:ascii="Times New Roman" w:hAnsi="Times New Roman"/>
          <w:sz w:val="24"/>
          <w:szCs w:val="24"/>
          <w:lang w:val="hr-HR"/>
        </w:rPr>
        <w:t>konom o zaštiti tajnih podataka.</w:t>
      </w:r>
    </w:p>
    <w:p w14:paraId="6B1374B7" w14:textId="45D72A0A" w:rsidR="00754DE7" w:rsidRPr="008376FF" w:rsidRDefault="00754DE7" w:rsidP="00173742">
      <w:pPr>
        <w:pStyle w:val="NoSpacing"/>
        <w:rPr>
          <w:rFonts w:ascii="Times New Roman" w:hAnsi="Times New Roman"/>
          <w:sz w:val="24"/>
          <w:szCs w:val="24"/>
          <w:lang w:val="hr-HR"/>
        </w:rPr>
      </w:pPr>
      <w:r w:rsidRPr="008376FF">
        <w:rPr>
          <w:rFonts w:ascii="Times New Roman" w:hAnsi="Times New Roman"/>
          <w:sz w:val="24"/>
          <w:szCs w:val="24"/>
          <w:lang w:val="hr-HR"/>
        </w:rPr>
        <w:t>(2)Rukovodilac</w:t>
      </w:r>
      <w:r w:rsidR="00F62078">
        <w:rPr>
          <w:rFonts w:ascii="Times New Roman" w:hAnsi="Times New Roman"/>
          <w:sz w:val="24"/>
          <w:szCs w:val="24"/>
          <w:lang w:val="hr-HR"/>
        </w:rPr>
        <w:t xml:space="preserve"> policijskog tijela</w:t>
      </w:r>
      <w:r w:rsidRPr="008376FF">
        <w:rPr>
          <w:rFonts w:ascii="Times New Roman" w:hAnsi="Times New Roman"/>
          <w:sz w:val="24"/>
          <w:szCs w:val="24"/>
          <w:lang w:val="hr-HR"/>
        </w:rPr>
        <w:t xml:space="preserve"> može da odredi dodatne posebne uslove koje smatra neophodnim zbog prirode posla a u skladu sa Pravilnikom o unutrašnjoj organizaciji policijskog </w:t>
      </w:r>
      <w:r w:rsidR="00F62078">
        <w:rPr>
          <w:rFonts w:ascii="Times New Roman" w:hAnsi="Times New Roman"/>
          <w:sz w:val="24"/>
          <w:szCs w:val="24"/>
          <w:lang w:val="hr-HR"/>
        </w:rPr>
        <w:t>tijela BiH</w:t>
      </w:r>
      <w:r w:rsidR="00BC04B9" w:rsidRPr="008376FF">
        <w:rPr>
          <w:rFonts w:ascii="Times New Roman" w:hAnsi="Times New Roman"/>
          <w:sz w:val="24"/>
          <w:szCs w:val="24"/>
          <w:lang w:val="hr-HR"/>
        </w:rPr>
        <w:t>.</w:t>
      </w:r>
    </w:p>
    <w:p w14:paraId="64717243" w14:textId="77777777" w:rsidR="009A4366" w:rsidRDefault="002B646E" w:rsidP="00173742">
      <w:pPr>
        <w:pStyle w:val="NoSpacing"/>
        <w:ind w:firstLine="720"/>
        <w:rPr>
          <w:rFonts w:ascii="Times New Roman" w:hAnsi="Times New Roman"/>
          <w:sz w:val="24"/>
          <w:szCs w:val="24"/>
          <w:lang w:val="hr-HR"/>
        </w:rPr>
      </w:pPr>
      <w:r w:rsidRPr="008376FF">
        <w:rPr>
          <w:rFonts w:ascii="Times New Roman" w:hAnsi="Times New Roman"/>
          <w:sz w:val="24"/>
          <w:szCs w:val="24"/>
          <w:lang w:val="hr-HR"/>
        </w:rPr>
        <w:t xml:space="preserve"> </w:t>
      </w:r>
    </w:p>
    <w:p w14:paraId="6F394FD3" w14:textId="77777777" w:rsidR="00090F3A" w:rsidRDefault="00090F3A" w:rsidP="00173742">
      <w:pPr>
        <w:pStyle w:val="NoSpacing"/>
        <w:ind w:firstLine="720"/>
        <w:rPr>
          <w:rFonts w:ascii="Times New Roman" w:hAnsi="Times New Roman"/>
          <w:sz w:val="24"/>
          <w:szCs w:val="24"/>
          <w:lang w:val="hr-HR"/>
        </w:rPr>
      </w:pPr>
    </w:p>
    <w:p w14:paraId="1F419CF3" w14:textId="77777777" w:rsidR="00256B2D" w:rsidRDefault="00256B2D" w:rsidP="00173742">
      <w:pPr>
        <w:pStyle w:val="NoSpacing"/>
        <w:ind w:firstLine="720"/>
        <w:rPr>
          <w:rFonts w:ascii="Times New Roman" w:hAnsi="Times New Roman"/>
          <w:sz w:val="24"/>
          <w:szCs w:val="24"/>
          <w:lang w:val="hr-HR"/>
        </w:rPr>
      </w:pPr>
    </w:p>
    <w:p w14:paraId="332ECCFA" w14:textId="77777777" w:rsidR="00256B2D" w:rsidRDefault="00256B2D" w:rsidP="00173742">
      <w:pPr>
        <w:pStyle w:val="NoSpacing"/>
        <w:ind w:firstLine="720"/>
        <w:rPr>
          <w:rFonts w:ascii="Times New Roman" w:hAnsi="Times New Roman"/>
          <w:sz w:val="24"/>
          <w:szCs w:val="24"/>
          <w:lang w:val="hr-HR"/>
        </w:rPr>
      </w:pPr>
    </w:p>
    <w:p w14:paraId="257A5D3A" w14:textId="77777777" w:rsidR="00256B2D" w:rsidRDefault="00256B2D" w:rsidP="00173742">
      <w:pPr>
        <w:pStyle w:val="NoSpacing"/>
        <w:ind w:firstLine="720"/>
        <w:rPr>
          <w:rFonts w:ascii="Times New Roman" w:hAnsi="Times New Roman"/>
          <w:sz w:val="24"/>
          <w:szCs w:val="24"/>
          <w:lang w:val="hr-HR"/>
        </w:rPr>
      </w:pPr>
    </w:p>
    <w:p w14:paraId="62573BB5" w14:textId="77777777" w:rsidR="00256B2D" w:rsidRDefault="00256B2D" w:rsidP="00173742">
      <w:pPr>
        <w:pStyle w:val="NoSpacing"/>
        <w:ind w:firstLine="720"/>
        <w:rPr>
          <w:rFonts w:ascii="Times New Roman" w:hAnsi="Times New Roman"/>
          <w:sz w:val="24"/>
          <w:szCs w:val="24"/>
          <w:lang w:val="hr-HR"/>
        </w:rPr>
      </w:pPr>
    </w:p>
    <w:p w14:paraId="479A6D17" w14:textId="77777777" w:rsidR="00256B2D" w:rsidRDefault="00256B2D" w:rsidP="00173742">
      <w:pPr>
        <w:pStyle w:val="NoSpacing"/>
        <w:ind w:firstLine="720"/>
        <w:rPr>
          <w:rFonts w:ascii="Times New Roman" w:hAnsi="Times New Roman"/>
          <w:sz w:val="24"/>
          <w:szCs w:val="24"/>
          <w:lang w:val="hr-HR"/>
        </w:rPr>
      </w:pPr>
    </w:p>
    <w:p w14:paraId="0A57D922" w14:textId="77777777" w:rsidR="00256B2D" w:rsidRDefault="00256B2D" w:rsidP="00173742">
      <w:pPr>
        <w:pStyle w:val="NoSpacing"/>
        <w:ind w:firstLine="720"/>
        <w:rPr>
          <w:rFonts w:ascii="Times New Roman" w:hAnsi="Times New Roman"/>
          <w:sz w:val="24"/>
          <w:szCs w:val="24"/>
          <w:lang w:val="hr-HR"/>
        </w:rPr>
      </w:pPr>
    </w:p>
    <w:p w14:paraId="74E0DD88" w14:textId="77777777" w:rsidR="009054B6" w:rsidRPr="008376FF" w:rsidRDefault="009A4366" w:rsidP="009A4366">
      <w:pPr>
        <w:pStyle w:val="Heading5"/>
        <w:jc w:val="left"/>
        <w:rPr>
          <w:sz w:val="24"/>
          <w:szCs w:val="24"/>
        </w:rPr>
      </w:pPr>
      <w:r w:rsidRPr="008376FF">
        <w:rPr>
          <w:sz w:val="24"/>
          <w:szCs w:val="24"/>
        </w:rPr>
        <w:lastRenderedPageBreak/>
        <w:t>Odjeljak 3 – Zapošljavanje</w:t>
      </w:r>
    </w:p>
    <w:p w14:paraId="719F8E22" w14:textId="77777777" w:rsidR="009A4366" w:rsidRPr="008376FF" w:rsidRDefault="009A4366" w:rsidP="009A4366">
      <w:pPr>
        <w:rPr>
          <w:lang w:val="hr-HR"/>
        </w:rPr>
      </w:pPr>
    </w:p>
    <w:p w14:paraId="111CA591" w14:textId="77777777" w:rsidR="009A4366" w:rsidRPr="008376FF" w:rsidRDefault="009A4366" w:rsidP="009A4366">
      <w:pPr>
        <w:rPr>
          <w:lang w:val="hr-HR"/>
        </w:rPr>
      </w:pPr>
    </w:p>
    <w:p w14:paraId="13085EDB" w14:textId="29EA0A86" w:rsidR="009054B6" w:rsidRPr="008376FF" w:rsidRDefault="00743239">
      <w:pPr>
        <w:pStyle w:val="Heading5"/>
        <w:jc w:val="center"/>
        <w:rPr>
          <w:sz w:val="24"/>
          <w:szCs w:val="24"/>
        </w:rPr>
      </w:pPr>
      <w:r w:rsidRPr="008376FF">
        <w:rPr>
          <w:sz w:val="24"/>
          <w:szCs w:val="24"/>
        </w:rPr>
        <w:t>Č</w:t>
      </w:r>
      <w:r w:rsidR="003C7FD2" w:rsidRPr="008376FF">
        <w:rPr>
          <w:sz w:val="24"/>
          <w:szCs w:val="24"/>
        </w:rPr>
        <w:t>lan 5</w:t>
      </w:r>
      <w:r w:rsidR="006958D6">
        <w:rPr>
          <w:sz w:val="24"/>
          <w:szCs w:val="24"/>
        </w:rPr>
        <w:t>7</w:t>
      </w:r>
      <w:r w:rsidR="009054B6" w:rsidRPr="008376FF">
        <w:rPr>
          <w:sz w:val="24"/>
          <w:szCs w:val="24"/>
        </w:rPr>
        <w:t>.</w:t>
      </w:r>
    </w:p>
    <w:p w14:paraId="432BAD5B" w14:textId="77777777" w:rsidR="009054B6" w:rsidRPr="008376FF" w:rsidRDefault="00922E1F">
      <w:pPr>
        <w:pStyle w:val="Heading5"/>
        <w:jc w:val="center"/>
        <w:rPr>
          <w:sz w:val="24"/>
          <w:szCs w:val="24"/>
        </w:rPr>
      </w:pPr>
      <w:r w:rsidRPr="008376FF">
        <w:rPr>
          <w:sz w:val="24"/>
          <w:szCs w:val="24"/>
        </w:rPr>
        <w:t>(</w:t>
      </w:r>
      <w:r w:rsidR="009054B6" w:rsidRPr="008376FF">
        <w:rPr>
          <w:sz w:val="24"/>
          <w:szCs w:val="24"/>
        </w:rPr>
        <w:t>Komisija za izbor</w:t>
      </w:r>
      <w:r w:rsidR="00DB6B5D" w:rsidRPr="008376FF">
        <w:rPr>
          <w:sz w:val="24"/>
          <w:szCs w:val="24"/>
        </w:rPr>
        <w:t xml:space="preserve"> kadeta</w:t>
      </w:r>
      <w:r w:rsidRPr="008376FF">
        <w:rPr>
          <w:sz w:val="24"/>
          <w:szCs w:val="24"/>
        </w:rPr>
        <w:t>)</w:t>
      </w:r>
    </w:p>
    <w:p w14:paraId="7DA665EE" w14:textId="77777777" w:rsidR="00485376" w:rsidRPr="008376FF" w:rsidRDefault="00485376" w:rsidP="00485376">
      <w:pPr>
        <w:rPr>
          <w:lang w:val="hr-HR"/>
        </w:rPr>
      </w:pPr>
    </w:p>
    <w:p w14:paraId="73A14E8C" w14:textId="0E4A7C6E" w:rsidR="009054B6" w:rsidRPr="008376FF" w:rsidRDefault="009054B6" w:rsidP="00DB211F">
      <w:pPr>
        <w:numPr>
          <w:ilvl w:val="1"/>
          <w:numId w:val="50"/>
        </w:numPr>
        <w:autoSpaceDE w:val="0"/>
        <w:ind w:left="360"/>
        <w:jc w:val="both"/>
        <w:rPr>
          <w:rFonts w:ascii="Times New Roman" w:hAnsi="Times New Roman"/>
          <w:szCs w:val="24"/>
          <w:lang w:val="hr-HR"/>
        </w:rPr>
      </w:pPr>
      <w:r w:rsidRPr="008376FF">
        <w:rPr>
          <w:rFonts w:ascii="Times New Roman" w:hAnsi="Times New Roman"/>
          <w:szCs w:val="24"/>
          <w:lang w:val="hr-HR"/>
        </w:rPr>
        <w:t>Rukovodila</w:t>
      </w:r>
      <w:r w:rsidR="00FF1CA9">
        <w:rPr>
          <w:rFonts w:ascii="Times New Roman" w:hAnsi="Times New Roman"/>
          <w:szCs w:val="24"/>
          <w:lang w:val="hr-HR"/>
        </w:rPr>
        <w:t xml:space="preserve"> policijskog tijela</w:t>
      </w:r>
      <w:r w:rsidR="009355B1">
        <w:rPr>
          <w:rFonts w:ascii="Times New Roman" w:hAnsi="Times New Roman"/>
          <w:szCs w:val="24"/>
          <w:lang w:val="hr-HR"/>
        </w:rPr>
        <w:t>, uz saglasnost ministra,</w:t>
      </w:r>
      <w:r w:rsidRPr="008376FF">
        <w:rPr>
          <w:rFonts w:ascii="Times New Roman" w:hAnsi="Times New Roman"/>
          <w:szCs w:val="24"/>
          <w:lang w:val="hr-HR"/>
        </w:rPr>
        <w:t xml:space="preserve"> imenuje komisiju za </w:t>
      </w:r>
      <w:r w:rsidR="00B071FD">
        <w:rPr>
          <w:rFonts w:ascii="Times New Roman" w:hAnsi="Times New Roman"/>
          <w:szCs w:val="24"/>
          <w:lang w:val="hr-HR"/>
        </w:rPr>
        <w:t xml:space="preserve">provođenje procedure </w:t>
      </w:r>
      <w:r w:rsidRPr="008376FF">
        <w:rPr>
          <w:rFonts w:ascii="Times New Roman" w:hAnsi="Times New Roman"/>
          <w:szCs w:val="24"/>
          <w:lang w:val="hr-HR"/>
        </w:rPr>
        <w:t xml:space="preserve">izbora kandidata, kako bi se obezbijedila pravednost, </w:t>
      </w:r>
      <w:r w:rsidR="00700175" w:rsidRPr="008376FF">
        <w:rPr>
          <w:rFonts w:ascii="Times New Roman" w:hAnsi="Times New Roman"/>
          <w:szCs w:val="24"/>
          <w:lang w:val="hr-HR"/>
        </w:rPr>
        <w:t>javnost</w:t>
      </w:r>
      <w:r w:rsidRPr="008376FF">
        <w:rPr>
          <w:rFonts w:ascii="Times New Roman" w:hAnsi="Times New Roman"/>
          <w:szCs w:val="24"/>
          <w:lang w:val="hr-HR"/>
        </w:rPr>
        <w:t xml:space="preserve"> i kvalitet procesa zapošljavanja.</w:t>
      </w:r>
    </w:p>
    <w:p w14:paraId="0E4F5111" w14:textId="77777777" w:rsidR="009054B6" w:rsidRPr="008376FF" w:rsidRDefault="009054B6" w:rsidP="00DB211F">
      <w:pPr>
        <w:numPr>
          <w:ilvl w:val="1"/>
          <w:numId w:val="50"/>
        </w:numPr>
        <w:autoSpaceDE w:val="0"/>
        <w:ind w:left="360"/>
        <w:jc w:val="both"/>
        <w:rPr>
          <w:rFonts w:ascii="Times New Roman" w:hAnsi="Times New Roman"/>
          <w:szCs w:val="24"/>
          <w:lang w:val="hr-HR"/>
        </w:rPr>
      </w:pPr>
      <w:r w:rsidRPr="008376FF">
        <w:rPr>
          <w:rFonts w:ascii="Times New Roman" w:hAnsi="Times New Roman"/>
          <w:szCs w:val="24"/>
          <w:lang w:val="hr-HR"/>
        </w:rPr>
        <w:t>Komisija za izbor kandidata ima pet članova, i to:</w:t>
      </w:r>
    </w:p>
    <w:p w14:paraId="13E5A490" w14:textId="77777777" w:rsidR="009054B6" w:rsidRPr="008376FF" w:rsidRDefault="009054B6" w:rsidP="00BF71FB">
      <w:pPr>
        <w:numPr>
          <w:ilvl w:val="0"/>
          <w:numId w:val="112"/>
        </w:numPr>
        <w:autoSpaceDE w:val="0"/>
        <w:ind w:left="1440" w:hanging="450"/>
        <w:jc w:val="both"/>
        <w:rPr>
          <w:rFonts w:ascii="Times New Roman" w:hAnsi="Times New Roman"/>
          <w:szCs w:val="24"/>
          <w:lang w:val="hr-HR"/>
        </w:rPr>
      </w:pPr>
      <w:r w:rsidRPr="008376FF">
        <w:rPr>
          <w:rFonts w:ascii="Times New Roman" w:hAnsi="Times New Roman"/>
          <w:szCs w:val="24"/>
          <w:lang w:val="hr-HR"/>
        </w:rPr>
        <w:t>tri policijska sl</w:t>
      </w:r>
      <w:r w:rsidR="006F21CA" w:rsidRPr="008376FF">
        <w:rPr>
          <w:rFonts w:ascii="Times New Roman" w:hAnsi="Times New Roman"/>
          <w:szCs w:val="24"/>
          <w:lang w:val="hr-HR"/>
        </w:rPr>
        <w:t xml:space="preserve">užbenika najmanje sa činom </w:t>
      </w:r>
      <w:r w:rsidR="00F357EE" w:rsidRPr="008376FF">
        <w:rPr>
          <w:rFonts w:ascii="Times New Roman" w:hAnsi="Times New Roman"/>
          <w:szCs w:val="24"/>
          <w:lang w:val="hr-HR"/>
        </w:rPr>
        <w:t>samostalni</w:t>
      </w:r>
      <w:r w:rsidR="006F21CA" w:rsidRPr="008376FF">
        <w:rPr>
          <w:rFonts w:ascii="Times New Roman" w:hAnsi="Times New Roman"/>
          <w:szCs w:val="24"/>
          <w:lang w:val="hr-HR"/>
        </w:rPr>
        <w:t xml:space="preserve"> inspektor;</w:t>
      </w:r>
    </w:p>
    <w:p w14:paraId="6BE6E24E" w14:textId="5CDF510E" w:rsidR="009054B6" w:rsidRPr="008376FF" w:rsidRDefault="009054B6" w:rsidP="00BF71FB">
      <w:pPr>
        <w:pStyle w:val="NoSpacing"/>
        <w:numPr>
          <w:ilvl w:val="0"/>
          <w:numId w:val="112"/>
        </w:numPr>
        <w:ind w:left="1440" w:hanging="450"/>
        <w:rPr>
          <w:rFonts w:ascii="Times New Roman" w:hAnsi="Times New Roman"/>
          <w:sz w:val="24"/>
          <w:szCs w:val="24"/>
          <w:lang w:val="hr-HR"/>
        </w:rPr>
      </w:pPr>
      <w:r w:rsidRPr="008376FF">
        <w:rPr>
          <w:rFonts w:ascii="Times New Roman" w:hAnsi="Times New Roman"/>
          <w:sz w:val="24"/>
          <w:szCs w:val="24"/>
          <w:lang w:val="hr-HR"/>
        </w:rPr>
        <w:t xml:space="preserve">dva državna službenika </w:t>
      </w:r>
      <w:r w:rsidR="00E01061" w:rsidRPr="008376FF">
        <w:rPr>
          <w:rFonts w:ascii="Times New Roman" w:hAnsi="Times New Roman"/>
          <w:sz w:val="24"/>
          <w:szCs w:val="24"/>
          <w:lang w:val="hr-HR"/>
        </w:rPr>
        <w:t>Ministarstva</w:t>
      </w:r>
      <w:r w:rsidR="006C7D97" w:rsidRPr="008376FF">
        <w:rPr>
          <w:rFonts w:ascii="Times New Roman" w:hAnsi="Times New Roman"/>
          <w:sz w:val="24"/>
          <w:szCs w:val="24"/>
          <w:lang w:val="hr-HR"/>
        </w:rPr>
        <w:t xml:space="preserve"> </w:t>
      </w:r>
      <w:r w:rsidR="00E01061" w:rsidRPr="008376FF">
        <w:rPr>
          <w:rFonts w:ascii="Times New Roman" w:hAnsi="Times New Roman"/>
          <w:sz w:val="24"/>
          <w:szCs w:val="24"/>
          <w:lang w:val="hr-HR"/>
        </w:rPr>
        <w:t xml:space="preserve">koji imaju </w:t>
      </w:r>
      <w:r w:rsidR="00B071FD">
        <w:rPr>
          <w:rFonts w:ascii="Times New Roman" w:hAnsi="Times New Roman"/>
          <w:sz w:val="24"/>
          <w:szCs w:val="24"/>
          <w:lang w:val="hr-HR"/>
        </w:rPr>
        <w:t>najmanje</w:t>
      </w:r>
      <w:r w:rsidR="00E01061" w:rsidRPr="008376FF">
        <w:rPr>
          <w:rFonts w:ascii="Times New Roman" w:hAnsi="Times New Roman"/>
          <w:sz w:val="24"/>
          <w:szCs w:val="24"/>
          <w:lang w:val="hr-HR"/>
        </w:rPr>
        <w:t xml:space="preserve"> zvanje</w:t>
      </w:r>
      <w:r w:rsidR="00DB6B5D" w:rsidRPr="008376FF">
        <w:rPr>
          <w:rFonts w:ascii="Times New Roman" w:hAnsi="Times New Roman"/>
          <w:sz w:val="24"/>
          <w:szCs w:val="24"/>
          <w:lang w:val="hr-HR"/>
        </w:rPr>
        <w:t xml:space="preserve"> </w:t>
      </w:r>
      <w:r w:rsidRPr="008376FF">
        <w:rPr>
          <w:rFonts w:ascii="Times New Roman" w:hAnsi="Times New Roman"/>
          <w:sz w:val="24"/>
          <w:szCs w:val="24"/>
          <w:lang w:val="hr-HR"/>
        </w:rPr>
        <w:t>stručnog savjetnika</w:t>
      </w:r>
      <w:r w:rsidR="00E01061" w:rsidRPr="008376FF">
        <w:rPr>
          <w:rFonts w:ascii="Times New Roman" w:hAnsi="Times New Roman"/>
          <w:sz w:val="24"/>
          <w:szCs w:val="24"/>
          <w:lang w:val="hr-HR"/>
        </w:rPr>
        <w:t>, koje određuje Ministar.</w:t>
      </w:r>
    </w:p>
    <w:p w14:paraId="1384BACE" w14:textId="77777777" w:rsidR="009054B6" w:rsidRPr="008376FF" w:rsidRDefault="009054B6" w:rsidP="00DB211F">
      <w:pPr>
        <w:numPr>
          <w:ilvl w:val="1"/>
          <w:numId w:val="50"/>
        </w:numPr>
        <w:autoSpaceDE w:val="0"/>
        <w:ind w:left="360"/>
        <w:jc w:val="both"/>
        <w:rPr>
          <w:rFonts w:ascii="Times New Roman" w:hAnsi="Times New Roman"/>
          <w:szCs w:val="24"/>
          <w:lang w:val="hr-HR"/>
        </w:rPr>
      </w:pPr>
      <w:r w:rsidRPr="008376FF">
        <w:rPr>
          <w:rFonts w:ascii="Times New Roman" w:hAnsi="Times New Roman"/>
          <w:szCs w:val="24"/>
          <w:lang w:val="hr-HR"/>
        </w:rPr>
        <w:t xml:space="preserve">Komisijom za izbor kandidata predsjedava </w:t>
      </w:r>
      <w:r w:rsidR="00F357EE" w:rsidRPr="008376FF">
        <w:rPr>
          <w:rFonts w:ascii="Times New Roman" w:hAnsi="Times New Roman"/>
          <w:szCs w:val="24"/>
          <w:lang w:val="hr-HR"/>
        </w:rPr>
        <w:t xml:space="preserve"> policijski službenik sa </w:t>
      </w:r>
      <w:r w:rsidRPr="008376FF">
        <w:rPr>
          <w:rFonts w:ascii="Times New Roman" w:hAnsi="Times New Roman"/>
          <w:szCs w:val="24"/>
          <w:lang w:val="hr-HR"/>
        </w:rPr>
        <w:t xml:space="preserve"> najvišim činom</w:t>
      </w:r>
      <w:r w:rsidR="00173742" w:rsidRPr="008376FF">
        <w:rPr>
          <w:rFonts w:ascii="Times New Roman" w:hAnsi="Times New Roman"/>
          <w:szCs w:val="24"/>
          <w:lang w:val="hr-HR"/>
        </w:rPr>
        <w:t>. Ukoliko više policijskih službenika ima isti čin, komisijom predsjedava policijski službenik koji je proveo najduže vremena u činu.</w:t>
      </w:r>
    </w:p>
    <w:p w14:paraId="65FF3D09" w14:textId="77777777" w:rsidR="009054B6" w:rsidRPr="008376FF" w:rsidRDefault="00783D6E" w:rsidP="00DB211F">
      <w:pPr>
        <w:numPr>
          <w:ilvl w:val="1"/>
          <w:numId w:val="50"/>
        </w:numPr>
        <w:autoSpaceDE w:val="0"/>
        <w:ind w:left="360"/>
        <w:jc w:val="both"/>
        <w:rPr>
          <w:rFonts w:ascii="Times New Roman" w:hAnsi="Times New Roman"/>
          <w:szCs w:val="24"/>
          <w:lang w:val="hr-HR"/>
        </w:rPr>
      </w:pPr>
      <w:r w:rsidRPr="008376FF">
        <w:rPr>
          <w:rFonts w:ascii="Times New Roman" w:hAnsi="Times New Roman"/>
          <w:szCs w:val="24"/>
          <w:lang w:val="hr-HR"/>
        </w:rPr>
        <w:t xml:space="preserve">Rukovodilac donosi </w:t>
      </w:r>
      <w:r w:rsidR="00173742" w:rsidRPr="008376FF">
        <w:rPr>
          <w:rFonts w:ascii="Times New Roman" w:hAnsi="Times New Roman"/>
          <w:szCs w:val="24"/>
          <w:lang w:val="hr-HR"/>
        </w:rPr>
        <w:t>poslovnik</w:t>
      </w:r>
      <w:r w:rsidR="00370AD2" w:rsidRPr="008376FF">
        <w:rPr>
          <w:rFonts w:ascii="Times New Roman" w:hAnsi="Times New Roman"/>
          <w:szCs w:val="24"/>
          <w:lang w:val="hr-HR"/>
        </w:rPr>
        <w:t xml:space="preserve"> o radu k</w:t>
      </w:r>
      <w:r w:rsidRPr="008376FF">
        <w:rPr>
          <w:rFonts w:ascii="Times New Roman" w:hAnsi="Times New Roman"/>
          <w:szCs w:val="24"/>
          <w:lang w:val="hr-HR"/>
        </w:rPr>
        <w:t>omisije</w:t>
      </w:r>
      <w:r w:rsidR="00332283" w:rsidRPr="008376FF">
        <w:rPr>
          <w:rFonts w:ascii="Times New Roman" w:hAnsi="Times New Roman"/>
          <w:szCs w:val="24"/>
          <w:lang w:val="hr-HR"/>
        </w:rPr>
        <w:t xml:space="preserve"> za</w:t>
      </w:r>
      <w:r w:rsidRPr="008376FF">
        <w:rPr>
          <w:rFonts w:ascii="Times New Roman" w:hAnsi="Times New Roman"/>
          <w:szCs w:val="24"/>
          <w:lang w:val="hr-HR"/>
        </w:rPr>
        <w:t xml:space="preserve"> </w:t>
      </w:r>
      <w:r w:rsidR="009054B6" w:rsidRPr="008376FF">
        <w:rPr>
          <w:rFonts w:ascii="Times New Roman" w:hAnsi="Times New Roman"/>
          <w:szCs w:val="24"/>
          <w:lang w:val="hr-HR"/>
        </w:rPr>
        <w:t>izbor k</w:t>
      </w:r>
      <w:r w:rsidR="00DB6B5D" w:rsidRPr="008376FF">
        <w:rPr>
          <w:rFonts w:ascii="Times New Roman" w:hAnsi="Times New Roman"/>
          <w:szCs w:val="24"/>
          <w:lang w:val="hr-HR"/>
        </w:rPr>
        <w:t>adeta</w:t>
      </w:r>
      <w:r w:rsidR="00F774BA" w:rsidRPr="008376FF">
        <w:rPr>
          <w:rFonts w:ascii="Times New Roman" w:hAnsi="Times New Roman"/>
          <w:szCs w:val="24"/>
          <w:lang w:val="hr-HR"/>
        </w:rPr>
        <w:t>.</w:t>
      </w:r>
    </w:p>
    <w:p w14:paraId="176B9F9C" w14:textId="77777777" w:rsidR="002B646E" w:rsidRPr="008376FF" w:rsidRDefault="002B646E" w:rsidP="009A4366">
      <w:pPr>
        <w:pStyle w:val="NoSpacing"/>
        <w:ind w:firstLine="720"/>
        <w:rPr>
          <w:rFonts w:ascii="Times New Roman" w:hAnsi="Times New Roman"/>
          <w:b/>
          <w:sz w:val="24"/>
          <w:szCs w:val="24"/>
          <w:lang w:val="hr-HR"/>
        </w:rPr>
      </w:pPr>
    </w:p>
    <w:p w14:paraId="16D6D414" w14:textId="7D33C22A" w:rsidR="009054B6" w:rsidRPr="008376FF" w:rsidRDefault="003C7FD2">
      <w:pPr>
        <w:pStyle w:val="Heading5"/>
        <w:jc w:val="center"/>
        <w:rPr>
          <w:sz w:val="24"/>
          <w:szCs w:val="24"/>
        </w:rPr>
      </w:pPr>
      <w:r w:rsidRPr="008376FF">
        <w:rPr>
          <w:sz w:val="24"/>
          <w:szCs w:val="24"/>
        </w:rPr>
        <w:t>Član 5</w:t>
      </w:r>
      <w:r w:rsidR="006958D6">
        <w:rPr>
          <w:sz w:val="24"/>
          <w:szCs w:val="24"/>
        </w:rPr>
        <w:t>8</w:t>
      </w:r>
      <w:r w:rsidR="009054B6" w:rsidRPr="008376FF">
        <w:rPr>
          <w:sz w:val="24"/>
          <w:szCs w:val="24"/>
        </w:rPr>
        <w:t>.</w:t>
      </w:r>
    </w:p>
    <w:p w14:paraId="4A92C3C7" w14:textId="77777777" w:rsidR="009054B6" w:rsidRPr="008376FF" w:rsidRDefault="00922E1F">
      <w:pPr>
        <w:pStyle w:val="Heading5"/>
        <w:jc w:val="center"/>
        <w:rPr>
          <w:sz w:val="24"/>
          <w:szCs w:val="24"/>
        </w:rPr>
      </w:pPr>
      <w:r w:rsidRPr="008376FF">
        <w:rPr>
          <w:sz w:val="24"/>
          <w:szCs w:val="24"/>
        </w:rPr>
        <w:t>(</w:t>
      </w:r>
      <w:r w:rsidR="009054B6" w:rsidRPr="008376FF">
        <w:rPr>
          <w:sz w:val="24"/>
          <w:szCs w:val="24"/>
        </w:rPr>
        <w:t>Oglašavanje</w:t>
      </w:r>
      <w:r w:rsidRPr="008376FF">
        <w:rPr>
          <w:sz w:val="24"/>
          <w:szCs w:val="24"/>
        </w:rPr>
        <w:t>)</w:t>
      </w:r>
    </w:p>
    <w:p w14:paraId="7B6D9230" w14:textId="77777777" w:rsidR="009A4366" w:rsidRPr="008376FF" w:rsidRDefault="009A4366" w:rsidP="009A4366">
      <w:pPr>
        <w:rPr>
          <w:lang w:val="hr-HR"/>
        </w:rPr>
      </w:pPr>
    </w:p>
    <w:p w14:paraId="358E4708" w14:textId="77777777" w:rsidR="009054B6" w:rsidRPr="008376FF" w:rsidRDefault="009054B6" w:rsidP="00BF71FB">
      <w:pPr>
        <w:numPr>
          <w:ilvl w:val="0"/>
          <w:numId w:val="113"/>
        </w:numPr>
        <w:autoSpaceDE w:val="0"/>
        <w:ind w:left="360"/>
        <w:jc w:val="both"/>
        <w:rPr>
          <w:rFonts w:ascii="Times New Roman" w:hAnsi="Times New Roman"/>
          <w:szCs w:val="24"/>
          <w:lang w:val="hr-HR"/>
        </w:rPr>
      </w:pPr>
      <w:r w:rsidRPr="008376FF">
        <w:rPr>
          <w:rFonts w:ascii="Times New Roman" w:hAnsi="Times New Roman"/>
          <w:szCs w:val="24"/>
          <w:lang w:val="hr-HR"/>
        </w:rPr>
        <w:t>Oglašavanje slobodnih radnih mjesta sprovodi Komisija za izbor</w:t>
      </w:r>
      <w:r w:rsidR="00DB6B5D" w:rsidRPr="008376FF">
        <w:rPr>
          <w:rFonts w:ascii="Times New Roman" w:hAnsi="Times New Roman"/>
          <w:szCs w:val="24"/>
          <w:lang w:val="hr-HR"/>
        </w:rPr>
        <w:t xml:space="preserve"> kadeta</w:t>
      </w:r>
      <w:r w:rsidRPr="008376FF">
        <w:rPr>
          <w:rFonts w:ascii="Times New Roman" w:hAnsi="Times New Roman"/>
          <w:szCs w:val="24"/>
          <w:lang w:val="hr-HR"/>
        </w:rPr>
        <w:t xml:space="preserve"> policijskog organa.</w:t>
      </w:r>
    </w:p>
    <w:p w14:paraId="2E47C0AB" w14:textId="77777777" w:rsidR="009054B6" w:rsidRPr="008376FF" w:rsidRDefault="009054B6" w:rsidP="00D730A6">
      <w:pPr>
        <w:autoSpaceDE w:val="0"/>
        <w:ind w:left="450" w:hanging="450"/>
        <w:jc w:val="both"/>
        <w:rPr>
          <w:rFonts w:ascii="Times New Roman" w:hAnsi="Times New Roman"/>
          <w:szCs w:val="24"/>
          <w:lang w:val="hr-HR"/>
        </w:rPr>
      </w:pPr>
      <w:r w:rsidRPr="008376FF">
        <w:rPr>
          <w:rFonts w:ascii="Times New Roman" w:hAnsi="Times New Roman"/>
          <w:bCs/>
          <w:szCs w:val="24"/>
          <w:lang w:val="hr-HR"/>
        </w:rPr>
        <w:t xml:space="preserve">(2) </w:t>
      </w:r>
      <w:r w:rsidRPr="008376FF">
        <w:rPr>
          <w:rFonts w:ascii="Times New Roman" w:hAnsi="Times New Roman"/>
          <w:szCs w:val="24"/>
          <w:lang w:val="hr-HR"/>
        </w:rPr>
        <w:t>Oglas se objavljuje u najmanje tri dnevne no</w:t>
      </w:r>
      <w:r w:rsidR="00173742" w:rsidRPr="008376FF">
        <w:rPr>
          <w:rFonts w:ascii="Times New Roman" w:hAnsi="Times New Roman"/>
          <w:szCs w:val="24"/>
          <w:lang w:val="hr-HR"/>
        </w:rPr>
        <w:t>vine koje se distribuiraju u</w:t>
      </w:r>
      <w:r w:rsidRPr="008376FF">
        <w:rPr>
          <w:rFonts w:ascii="Times New Roman" w:hAnsi="Times New Roman"/>
          <w:szCs w:val="24"/>
          <w:lang w:val="hr-HR"/>
        </w:rPr>
        <w:t xml:space="preserve"> BiH.</w:t>
      </w:r>
      <w:r w:rsidR="00173742" w:rsidRPr="008376FF">
        <w:rPr>
          <w:rFonts w:ascii="Times New Roman" w:hAnsi="Times New Roman"/>
          <w:szCs w:val="24"/>
          <w:lang w:val="hr-HR"/>
        </w:rPr>
        <w:t xml:space="preserve"> Rok za prijavu je </w:t>
      </w:r>
      <w:r w:rsidR="00772E57" w:rsidRPr="008348AF">
        <w:rPr>
          <w:rFonts w:ascii="Times New Roman" w:hAnsi="Times New Roman"/>
          <w:szCs w:val="24"/>
          <w:lang w:val="hr-HR"/>
        </w:rPr>
        <w:t>15</w:t>
      </w:r>
      <w:r w:rsidR="00173742" w:rsidRPr="008376FF">
        <w:rPr>
          <w:rFonts w:ascii="Times New Roman" w:hAnsi="Times New Roman"/>
          <w:szCs w:val="24"/>
          <w:lang w:val="hr-HR"/>
        </w:rPr>
        <w:t xml:space="preserve"> dana od dana objavljivanja oglasa.</w:t>
      </w:r>
    </w:p>
    <w:p w14:paraId="11B733E5" w14:textId="77777777" w:rsidR="009054B6" w:rsidRPr="008376FF" w:rsidRDefault="009054B6" w:rsidP="00BF71FB">
      <w:pPr>
        <w:numPr>
          <w:ilvl w:val="0"/>
          <w:numId w:val="114"/>
        </w:numPr>
        <w:autoSpaceDE w:val="0"/>
        <w:ind w:left="360"/>
        <w:jc w:val="both"/>
        <w:rPr>
          <w:rFonts w:ascii="Times New Roman" w:hAnsi="Times New Roman"/>
          <w:szCs w:val="24"/>
          <w:lang w:val="hr-HR"/>
        </w:rPr>
      </w:pPr>
      <w:r w:rsidRPr="008376FF">
        <w:rPr>
          <w:rFonts w:ascii="Times New Roman" w:hAnsi="Times New Roman"/>
          <w:szCs w:val="24"/>
          <w:lang w:val="hr-HR"/>
        </w:rPr>
        <w:t xml:space="preserve">Oglas za popunu </w:t>
      </w:r>
      <w:r w:rsidR="00F575E7" w:rsidRPr="008376FF">
        <w:rPr>
          <w:rFonts w:ascii="Times New Roman" w:hAnsi="Times New Roman"/>
          <w:szCs w:val="24"/>
          <w:lang w:val="hr-HR"/>
        </w:rPr>
        <w:t>upražnjenih radnih mjesta sadrži</w:t>
      </w:r>
      <w:r w:rsidRPr="008376FF">
        <w:rPr>
          <w:rFonts w:ascii="Times New Roman" w:hAnsi="Times New Roman"/>
          <w:szCs w:val="24"/>
          <w:lang w:val="hr-HR"/>
        </w:rPr>
        <w:t>:</w:t>
      </w:r>
    </w:p>
    <w:p w14:paraId="3C4E8E84" w14:textId="77777777" w:rsidR="009054B6" w:rsidRPr="008376FF" w:rsidRDefault="009054B6" w:rsidP="00BF71FB">
      <w:pPr>
        <w:numPr>
          <w:ilvl w:val="1"/>
          <w:numId w:val="99"/>
        </w:numPr>
        <w:autoSpaceDE w:val="0"/>
        <w:ind w:left="1440" w:hanging="450"/>
        <w:jc w:val="both"/>
        <w:rPr>
          <w:rFonts w:ascii="Times New Roman" w:hAnsi="Times New Roman"/>
          <w:szCs w:val="24"/>
          <w:lang w:val="hr-HR"/>
        </w:rPr>
      </w:pPr>
      <w:r w:rsidRPr="008376FF">
        <w:rPr>
          <w:rFonts w:ascii="Times New Roman" w:hAnsi="Times New Roman"/>
          <w:szCs w:val="24"/>
          <w:lang w:val="hr-HR"/>
        </w:rPr>
        <w:t>broj slobodnih radnih mjesta za svaki od dva nivoa pristupanja;</w:t>
      </w:r>
    </w:p>
    <w:p w14:paraId="2CBE2BE1" w14:textId="77777777" w:rsidR="009054B6" w:rsidRPr="008376FF" w:rsidRDefault="009054B6" w:rsidP="00BF71FB">
      <w:pPr>
        <w:numPr>
          <w:ilvl w:val="1"/>
          <w:numId w:val="99"/>
        </w:numPr>
        <w:autoSpaceDE w:val="0"/>
        <w:ind w:left="1440" w:hanging="450"/>
        <w:jc w:val="both"/>
        <w:rPr>
          <w:rFonts w:ascii="Times New Roman" w:hAnsi="Times New Roman"/>
          <w:szCs w:val="24"/>
          <w:lang w:val="hr-HR"/>
        </w:rPr>
      </w:pPr>
      <w:r w:rsidRPr="008376FF">
        <w:rPr>
          <w:rFonts w:ascii="Times New Roman" w:hAnsi="Times New Roman"/>
          <w:szCs w:val="24"/>
          <w:lang w:val="hr-HR"/>
        </w:rPr>
        <w:t>opšte i posebne uslove za zapošljavanje;</w:t>
      </w:r>
    </w:p>
    <w:p w14:paraId="16A62CFC" w14:textId="77777777" w:rsidR="009054B6" w:rsidRPr="008376FF" w:rsidRDefault="009054B6" w:rsidP="00BF71FB">
      <w:pPr>
        <w:numPr>
          <w:ilvl w:val="1"/>
          <w:numId w:val="99"/>
        </w:numPr>
        <w:autoSpaceDE w:val="0"/>
        <w:ind w:left="1440" w:hanging="450"/>
        <w:jc w:val="both"/>
        <w:rPr>
          <w:rFonts w:ascii="Times New Roman" w:hAnsi="Times New Roman"/>
          <w:szCs w:val="24"/>
          <w:lang w:val="hr-HR"/>
        </w:rPr>
      </w:pPr>
      <w:r w:rsidRPr="008376FF">
        <w:rPr>
          <w:rFonts w:ascii="Times New Roman" w:hAnsi="Times New Roman"/>
          <w:szCs w:val="24"/>
          <w:lang w:val="hr-HR"/>
        </w:rPr>
        <w:t>dokumentaciju koju kandidati moraju podnijeti, rok i mjesto prijavljivanja;</w:t>
      </w:r>
    </w:p>
    <w:p w14:paraId="001875A6" w14:textId="77777777" w:rsidR="009054B6" w:rsidRPr="008376FF" w:rsidRDefault="009054B6" w:rsidP="00BF71FB">
      <w:pPr>
        <w:numPr>
          <w:ilvl w:val="1"/>
          <w:numId w:val="99"/>
        </w:numPr>
        <w:autoSpaceDE w:val="0"/>
        <w:ind w:left="1440" w:hanging="450"/>
        <w:jc w:val="both"/>
        <w:rPr>
          <w:rFonts w:ascii="Times New Roman" w:hAnsi="Times New Roman"/>
          <w:szCs w:val="24"/>
          <w:lang w:val="hr-HR"/>
        </w:rPr>
      </w:pPr>
      <w:r w:rsidRPr="008376FF">
        <w:rPr>
          <w:rFonts w:ascii="Times New Roman" w:hAnsi="Times New Roman"/>
          <w:szCs w:val="24"/>
          <w:lang w:val="hr-HR"/>
        </w:rPr>
        <w:t>vrste testova koje kandidati polažu;</w:t>
      </w:r>
    </w:p>
    <w:p w14:paraId="45661A53" w14:textId="77777777" w:rsidR="009054B6" w:rsidRPr="008376FF" w:rsidRDefault="009054B6" w:rsidP="00BF71FB">
      <w:pPr>
        <w:numPr>
          <w:ilvl w:val="1"/>
          <w:numId w:val="99"/>
        </w:numPr>
        <w:autoSpaceDE w:val="0"/>
        <w:ind w:left="1440" w:hanging="450"/>
        <w:jc w:val="both"/>
        <w:rPr>
          <w:rFonts w:ascii="Times New Roman" w:hAnsi="Times New Roman"/>
          <w:szCs w:val="24"/>
          <w:lang w:val="hr-HR"/>
        </w:rPr>
      </w:pPr>
      <w:r w:rsidRPr="008376FF">
        <w:rPr>
          <w:rFonts w:ascii="Times New Roman" w:hAnsi="Times New Roman"/>
          <w:szCs w:val="24"/>
          <w:lang w:val="hr-HR"/>
        </w:rPr>
        <w:t>trajanje obuke;</w:t>
      </w:r>
    </w:p>
    <w:p w14:paraId="790CC4C2" w14:textId="77777777" w:rsidR="009A4366" w:rsidRPr="008376FF" w:rsidRDefault="00C94B63" w:rsidP="00BF71FB">
      <w:pPr>
        <w:numPr>
          <w:ilvl w:val="1"/>
          <w:numId w:val="99"/>
        </w:numPr>
        <w:autoSpaceDE w:val="0"/>
        <w:ind w:left="1440" w:hanging="450"/>
        <w:jc w:val="both"/>
        <w:rPr>
          <w:rFonts w:ascii="Times New Roman" w:hAnsi="Times New Roman"/>
          <w:szCs w:val="24"/>
          <w:lang w:val="hr-HR"/>
        </w:rPr>
      </w:pPr>
      <w:r w:rsidRPr="008376FF">
        <w:rPr>
          <w:rFonts w:ascii="Times New Roman" w:hAnsi="Times New Roman"/>
          <w:szCs w:val="24"/>
          <w:lang w:val="hr-HR"/>
        </w:rPr>
        <w:t>trajanje probnog rada.</w:t>
      </w:r>
    </w:p>
    <w:p w14:paraId="79E52F73" w14:textId="77777777" w:rsidR="007767B5" w:rsidRPr="008376FF" w:rsidRDefault="007767B5" w:rsidP="007767B5">
      <w:pPr>
        <w:autoSpaceDE w:val="0"/>
        <w:ind w:firstLine="720"/>
        <w:jc w:val="both"/>
        <w:rPr>
          <w:rFonts w:ascii="Times New Roman" w:hAnsi="Times New Roman"/>
          <w:szCs w:val="24"/>
          <w:lang w:val="hr-HR"/>
        </w:rPr>
      </w:pPr>
    </w:p>
    <w:p w14:paraId="685A3B0C" w14:textId="0E37679A" w:rsidR="009054B6" w:rsidRPr="008376FF" w:rsidRDefault="003C7FD2">
      <w:pPr>
        <w:pStyle w:val="Heading5"/>
        <w:jc w:val="center"/>
        <w:rPr>
          <w:sz w:val="24"/>
          <w:szCs w:val="24"/>
        </w:rPr>
      </w:pPr>
      <w:r w:rsidRPr="008376FF">
        <w:rPr>
          <w:sz w:val="24"/>
          <w:szCs w:val="24"/>
        </w:rPr>
        <w:t>Član 5</w:t>
      </w:r>
      <w:r w:rsidR="006958D6">
        <w:rPr>
          <w:sz w:val="24"/>
          <w:szCs w:val="24"/>
        </w:rPr>
        <w:t>9</w:t>
      </w:r>
      <w:r w:rsidR="009054B6" w:rsidRPr="008376FF">
        <w:rPr>
          <w:sz w:val="24"/>
          <w:szCs w:val="24"/>
        </w:rPr>
        <w:t>.</w:t>
      </w:r>
    </w:p>
    <w:p w14:paraId="68982754" w14:textId="77777777" w:rsidR="009054B6" w:rsidRPr="008376FF" w:rsidRDefault="00922E1F">
      <w:pPr>
        <w:pStyle w:val="Heading5"/>
        <w:jc w:val="center"/>
        <w:rPr>
          <w:sz w:val="24"/>
          <w:szCs w:val="24"/>
        </w:rPr>
      </w:pPr>
      <w:r w:rsidRPr="008376FF">
        <w:rPr>
          <w:sz w:val="24"/>
          <w:szCs w:val="24"/>
        </w:rPr>
        <w:t>(</w:t>
      </w:r>
      <w:r w:rsidR="009054B6" w:rsidRPr="008376FF">
        <w:rPr>
          <w:sz w:val="24"/>
          <w:szCs w:val="24"/>
        </w:rPr>
        <w:t>Testiranje</w:t>
      </w:r>
      <w:r w:rsidRPr="008376FF">
        <w:rPr>
          <w:sz w:val="24"/>
          <w:szCs w:val="24"/>
        </w:rPr>
        <w:t>)</w:t>
      </w:r>
    </w:p>
    <w:p w14:paraId="3029B7E7" w14:textId="77777777" w:rsidR="009A4366" w:rsidRPr="008376FF" w:rsidRDefault="009A4366" w:rsidP="009A4366">
      <w:pPr>
        <w:rPr>
          <w:lang w:val="hr-HR"/>
        </w:rPr>
      </w:pPr>
    </w:p>
    <w:p w14:paraId="4B80F275" w14:textId="371F4E64" w:rsidR="009054B6" w:rsidRDefault="009054B6" w:rsidP="00485376">
      <w:pPr>
        <w:pStyle w:val="NoSpacing"/>
        <w:rPr>
          <w:rFonts w:ascii="Times New Roman" w:hAnsi="Times New Roman"/>
          <w:sz w:val="24"/>
          <w:szCs w:val="24"/>
          <w:lang w:val="hr-HR"/>
        </w:rPr>
      </w:pPr>
      <w:r w:rsidRPr="008376FF">
        <w:rPr>
          <w:rFonts w:ascii="Times New Roman" w:hAnsi="Times New Roman"/>
          <w:sz w:val="24"/>
          <w:szCs w:val="24"/>
          <w:lang w:val="hr-HR"/>
        </w:rPr>
        <w:t xml:space="preserve">Način, raspored testiranja </w:t>
      </w:r>
      <w:r w:rsidR="006D14C3">
        <w:rPr>
          <w:rFonts w:ascii="Times New Roman" w:hAnsi="Times New Roman"/>
          <w:sz w:val="24"/>
          <w:szCs w:val="24"/>
          <w:lang w:val="hr-HR"/>
        </w:rPr>
        <w:t>i način bodovanja testova,</w:t>
      </w:r>
      <w:r w:rsidR="00173742" w:rsidRPr="008376FF">
        <w:rPr>
          <w:rFonts w:ascii="Times New Roman" w:hAnsi="Times New Roman"/>
          <w:sz w:val="24"/>
          <w:szCs w:val="24"/>
          <w:lang w:val="hr-HR"/>
        </w:rPr>
        <w:t xml:space="preserve"> </w:t>
      </w:r>
      <w:r w:rsidR="008348AF">
        <w:rPr>
          <w:rFonts w:ascii="Times New Roman" w:hAnsi="Times New Roman"/>
          <w:sz w:val="24"/>
          <w:szCs w:val="24"/>
          <w:lang w:val="hr-HR"/>
        </w:rPr>
        <w:t xml:space="preserve">utvrđuje rukovodilac </w:t>
      </w:r>
      <w:r w:rsidR="00F234F8">
        <w:rPr>
          <w:rFonts w:ascii="Times New Roman" w:hAnsi="Times New Roman"/>
          <w:sz w:val="24"/>
          <w:szCs w:val="24"/>
          <w:lang w:val="hr-HR"/>
        </w:rPr>
        <w:t>policijskog tijela</w:t>
      </w:r>
      <w:r w:rsidR="008348AF">
        <w:rPr>
          <w:rFonts w:ascii="Times New Roman" w:hAnsi="Times New Roman"/>
          <w:sz w:val="24"/>
          <w:szCs w:val="24"/>
          <w:lang w:val="hr-HR"/>
        </w:rPr>
        <w:t xml:space="preserve"> Pravilnikom.</w:t>
      </w:r>
    </w:p>
    <w:p w14:paraId="631DB5AC" w14:textId="77777777" w:rsidR="006958D6" w:rsidRPr="008376FF" w:rsidRDefault="006958D6" w:rsidP="00485376">
      <w:pPr>
        <w:pStyle w:val="NoSpacing"/>
        <w:rPr>
          <w:rFonts w:ascii="Times New Roman" w:hAnsi="Times New Roman"/>
          <w:sz w:val="24"/>
          <w:szCs w:val="24"/>
          <w:lang w:val="hr-HR"/>
        </w:rPr>
      </w:pPr>
    </w:p>
    <w:p w14:paraId="2CE24EAB" w14:textId="77777777" w:rsidR="009A4366" w:rsidRPr="008376FF" w:rsidRDefault="009A4366" w:rsidP="00315C4F">
      <w:pPr>
        <w:pStyle w:val="NoSpacing"/>
        <w:rPr>
          <w:rFonts w:ascii="Times New Roman" w:hAnsi="Times New Roman"/>
          <w:sz w:val="24"/>
          <w:szCs w:val="24"/>
          <w:lang w:val="hr-HR"/>
        </w:rPr>
      </w:pPr>
    </w:p>
    <w:p w14:paraId="00F0B9A3" w14:textId="1C114996" w:rsidR="009054B6" w:rsidRPr="008376FF" w:rsidRDefault="003C7FD2">
      <w:pPr>
        <w:pStyle w:val="Heading5"/>
        <w:jc w:val="center"/>
        <w:rPr>
          <w:sz w:val="24"/>
          <w:szCs w:val="24"/>
        </w:rPr>
      </w:pPr>
      <w:r w:rsidRPr="008376FF">
        <w:rPr>
          <w:sz w:val="24"/>
          <w:szCs w:val="24"/>
        </w:rPr>
        <w:t xml:space="preserve">Član </w:t>
      </w:r>
      <w:r w:rsidR="006958D6">
        <w:rPr>
          <w:sz w:val="24"/>
          <w:szCs w:val="24"/>
        </w:rPr>
        <w:t>60</w:t>
      </w:r>
      <w:r w:rsidR="009054B6" w:rsidRPr="008376FF">
        <w:rPr>
          <w:sz w:val="24"/>
          <w:szCs w:val="24"/>
        </w:rPr>
        <w:t>.</w:t>
      </w:r>
      <w:r w:rsidR="00A62129" w:rsidRPr="008376FF">
        <w:rPr>
          <w:sz w:val="24"/>
          <w:szCs w:val="24"/>
        </w:rPr>
        <w:t xml:space="preserve"> </w:t>
      </w:r>
    </w:p>
    <w:p w14:paraId="2E0E4894" w14:textId="77777777" w:rsidR="009054B6" w:rsidRPr="008376FF" w:rsidRDefault="00922E1F">
      <w:pPr>
        <w:pStyle w:val="Heading5"/>
        <w:jc w:val="center"/>
        <w:rPr>
          <w:sz w:val="24"/>
          <w:szCs w:val="24"/>
        </w:rPr>
      </w:pPr>
      <w:r w:rsidRPr="008376FF">
        <w:rPr>
          <w:sz w:val="24"/>
          <w:szCs w:val="24"/>
        </w:rPr>
        <w:t>(</w:t>
      </w:r>
      <w:r w:rsidR="009054B6" w:rsidRPr="008376FF">
        <w:rPr>
          <w:sz w:val="24"/>
          <w:szCs w:val="24"/>
        </w:rPr>
        <w:t>Pravila postupka izbora</w:t>
      </w:r>
      <w:r w:rsidRPr="008376FF">
        <w:rPr>
          <w:sz w:val="24"/>
          <w:szCs w:val="24"/>
        </w:rPr>
        <w:t>)</w:t>
      </w:r>
    </w:p>
    <w:p w14:paraId="75032F9A" w14:textId="77777777" w:rsidR="009A4366" w:rsidRPr="008376FF" w:rsidRDefault="009A4366" w:rsidP="009A4366">
      <w:pPr>
        <w:rPr>
          <w:lang w:val="hr-HR"/>
        </w:rPr>
      </w:pPr>
    </w:p>
    <w:p w14:paraId="16462A7C" w14:textId="77777777" w:rsidR="009054B6" w:rsidRPr="008376FF" w:rsidRDefault="00E822D4" w:rsidP="00BF71FB">
      <w:pPr>
        <w:pStyle w:val="NoSpacing"/>
        <w:numPr>
          <w:ilvl w:val="0"/>
          <w:numId w:val="115"/>
        </w:numPr>
        <w:ind w:left="360"/>
        <w:rPr>
          <w:rFonts w:ascii="Times New Roman" w:hAnsi="Times New Roman"/>
          <w:sz w:val="24"/>
          <w:szCs w:val="24"/>
          <w:lang w:val="hr-HR"/>
        </w:rPr>
      </w:pPr>
      <w:r w:rsidRPr="008376FF">
        <w:rPr>
          <w:rFonts w:ascii="Times New Roman" w:hAnsi="Times New Roman"/>
          <w:sz w:val="24"/>
          <w:szCs w:val="24"/>
          <w:lang w:val="hr-HR"/>
        </w:rPr>
        <w:t>K</w:t>
      </w:r>
      <w:r w:rsidR="009054B6" w:rsidRPr="008376FF">
        <w:rPr>
          <w:rFonts w:ascii="Times New Roman" w:hAnsi="Times New Roman"/>
          <w:sz w:val="24"/>
          <w:szCs w:val="24"/>
          <w:lang w:val="hr-HR"/>
        </w:rPr>
        <w:t>andidati koji ispunjavaju opšte i posebne uslove i koji su podnijeli svu traženu dokumentaciju imaju pravo pristupa testiranju.</w:t>
      </w:r>
    </w:p>
    <w:p w14:paraId="1CD898C3" w14:textId="77777777" w:rsidR="009054B6" w:rsidRPr="008376FF" w:rsidRDefault="009054B6" w:rsidP="00BF71FB">
      <w:pPr>
        <w:pStyle w:val="NoSpacing"/>
        <w:numPr>
          <w:ilvl w:val="0"/>
          <w:numId w:val="115"/>
        </w:numPr>
        <w:ind w:left="360"/>
        <w:rPr>
          <w:rFonts w:ascii="Times New Roman" w:hAnsi="Times New Roman"/>
          <w:sz w:val="24"/>
          <w:szCs w:val="24"/>
          <w:lang w:val="hr-HR"/>
        </w:rPr>
      </w:pPr>
      <w:r w:rsidRPr="008376FF">
        <w:rPr>
          <w:rFonts w:ascii="Times New Roman" w:hAnsi="Times New Roman"/>
          <w:sz w:val="24"/>
          <w:szCs w:val="24"/>
          <w:lang w:val="hr-HR"/>
        </w:rPr>
        <w:t>Kandidati koji ispunjavaju uslove iz</w:t>
      </w:r>
      <w:r w:rsidR="00DB6B5D" w:rsidRPr="008376FF">
        <w:rPr>
          <w:rFonts w:ascii="Times New Roman" w:hAnsi="Times New Roman"/>
          <w:sz w:val="24"/>
          <w:szCs w:val="24"/>
          <w:lang w:val="hr-HR"/>
        </w:rPr>
        <w:t xml:space="preserve"> stava (1) ovog člana testiraju se:</w:t>
      </w:r>
    </w:p>
    <w:p w14:paraId="3C692FC8" w14:textId="77777777" w:rsidR="009054B6" w:rsidRPr="008376FF" w:rsidRDefault="00CF5D03" w:rsidP="00BF71FB">
      <w:pPr>
        <w:pStyle w:val="NoSpacing"/>
        <w:numPr>
          <w:ilvl w:val="1"/>
          <w:numId w:val="91"/>
        </w:numPr>
        <w:ind w:left="1440" w:hanging="450"/>
        <w:rPr>
          <w:rFonts w:ascii="Times New Roman" w:hAnsi="Times New Roman"/>
          <w:sz w:val="24"/>
          <w:szCs w:val="24"/>
          <w:lang w:val="hr-HR"/>
        </w:rPr>
      </w:pPr>
      <w:r w:rsidRPr="008376FF">
        <w:rPr>
          <w:rFonts w:ascii="Times New Roman" w:hAnsi="Times New Roman"/>
          <w:sz w:val="24"/>
          <w:szCs w:val="24"/>
          <w:lang w:val="hr-HR"/>
        </w:rPr>
        <w:t>t</w:t>
      </w:r>
      <w:r w:rsidR="009054B6" w:rsidRPr="008376FF">
        <w:rPr>
          <w:rFonts w:ascii="Times New Roman" w:hAnsi="Times New Roman"/>
          <w:sz w:val="24"/>
          <w:szCs w:val="24"/>
          <w:lang w:val="hr-HR"/>
        </w:rPr>
        <w:t>est opšteg znanja;</w:t>
      </w:r>
    </w:p>
    <w:p w14:paraId="2A5AD550" w14:textId="77777777" w:rsidR="009054B6" w:rsidRPr="008376FF" w:rsidRDefault="00CF5D03" w:rsidP="00BF71FB">
      <w:pPr>
        <w:pStyle w:val="NoSpacing"/>
        <w:numPr>
          <w:ilvl w:val="1"/>
          <w:numId w:val="91"/>
        </w:numPr>
        <w:ind w:left="1440" w:hanging="450"/>
        <w:rPr>
          <w:rFonts w:ascii="Times New Roman" w:hAnsi="Times New Roman"/>
          <w:sz w:val="24"/>
          <w:szCs w:val="24"/>
          <w:lang w:val="hr-HR"/>
        </w:rPr>
      </w:pPr>
      <w:r w:rsidRPr="008376FF">
        <w:rPr>
          <w:rFonts w:ascii="Times New Roman" w:hAnsi="Times New Roman"/>
          <w:sz w:val="24"/>
          <w:szCs w:val="24"/>
          <w:lang w:val="hr-HR"/>
        </w:rPr>
        <w:t>t</w:t>
      </w:r>
      <w:r w:rsidR="009054B6" w:rsidRPr="008376FF">
        <w:rPr>
          <w:rFonts w:ascii="Times New Roman" w:hAnsi="Times New Roman"/>
          <w:sz w:val="24"/>
          <w:szCs w:val="24"/>
          <w:lang w:val="hr-HR"/>
        </w:rPr>
        <w:t>est fizičke sposobnosti;</w:t>
      </w:r>
    </w:p>
    <w:p w14:paraId="79B626BD" w14:textId="77777777" w:rsidR="00E142F7" w:rsidRPr="008376FF" w:rsidRDefault="00CF5D03" w:rsidP="00BF71FB">
      <w:pPr>
        <w:pStyle w:val="NoSpacing"/>
        <w:numPr>
          <w:ilvl w:val="1"/>
          <w:numId w:val="91"/>
        </w:numPr>
        <w:ind w:left="1440" w:hanging="450"/>
        <w:rPr>
          <w:rFonts w:ascii="Times New Roman" w:hAnsi="Times New Roman"/>
          <w:sz w:val="24"/>
          <w:szCs w:val="24"/>
          <w:lang w:val="hr-HR"/>
        </w:rPr>
      </w:pPr>
      <w:r w:rsidRPr="008376FF">
        <w:rPr>
          <w:rFonts w:ascii="Times New Roman" w:hAnsi="Times New Roman"/>
          <w:sz w:val="24"/>
          <w:szCs w:val="24"/>
          <w:lang w:val="hr-HR"/>
        </w:rPr>
        <w:lastRenderedPageBreak/>
        <w:t>i</w:t>
      </w:r>
      <w:r w:rsidR="009054B6" w:rsidRPr="008376FF">
        <w:rPr>
          <w:rFonts w:ascii="Times New Roman" w:hAnsi="Times New Roman"/>
          <w:sz w:val="24"/>
          <w:szCs w:val="24"/>
          <w:lang w:val="hr-HR"/>
        </w:rPr>
        <w:t>ntervju;</w:t>
      </w:r>
    </w:p>
    <w:p w14:paraId="5BF92834" w14:textId="3A3820C2" w:rsidR="009054B6" w:rsidRPr="008376FF" w:rsidRDefault="00CF5D03" w:rsidP="00BF71FB">
      <w:pPr>
        <w:pStyle w:val="NoSpacing"/>
        <w:numPr>
          <w:ilvl w:val="1"/>
          <w:numId w:val="91"/>
        </w:numPr>
        <w:ind w:left="1440" w:hanging="450"/>
        <w:rPr>
          <w:rFonts w:ascii="Times New Roman" w:hAnsi="Times New Roman"/>
          <w:sz w:val="24"/>
          <w:szCs w:val="24"/>
          <w:lang w:val="hr-HR"/>
        </w:rPr>
      </w:pPr>
      <w:r w:rsidRPr="008376FF">
        <w:rPr>
          <w:rFonts w:ascii="Times New Roman" w:hAnsi="Times New Roman"/>
          <w:sz w:val="24"/>
          <w:szCs w:val="24"/>
          <w:lang w:val="hr-HR"/>
        </w:rPr>
        <w:t>lj</w:t>
      </w:r>
      <w:r w:rsidR="009054B6" w:rsidRPr="008376FF">
        <w:rPr>
          <w:rFonts w:ascii="Times New Roman" w:hAnsi="Times New Roman"/>
          <w:sz w:val="24"/>
          <w:szCs w:val="24"/>
          <w:lang w:val="hr-HR"/>
        </w:rPr>
        <w:t>ekarsk</w:t>
      </w:r>
      <w:r w:rsidR="001F7F52">
        <w:rPr>
          <w:rFonts w:ascii="Times New Roman" w:hAnsi="Times New Roman"/>
          <w:sz w:val="24"/>
          <w:szCs w:val="24"/>
          <w:lang w:val="hr-HR"/>
        </w:rPr>
        <w:t>i pregled u skladu sa članom 5</w:t>
      </w:r>
      <w:r w:rsidR="006958D6">
        <w:rPr>
          <w:rFonts w:ascii="Times New Roman" w:hAnsi="Times New Roman"/>
          <w:sz w:val="24"/>
          <w:szCs w:val="24"/>
          <w:lang w:val="hr-HR"/>
        </w:rPr>
        <w:t>5</w:t>
      </w:r>
      <w:r w:rsidR="00173742" w:rsidRPr="008376FF">
        <w:rPr>
          <w:rFonts w:ascii="Times New Roman" w:hAnsi="Times New Roman"/>
          <w:sz w:val="24"/>
          <w:szCs w:val="24"/>
          <w:lang w:val="hr-HR"/>
        </w:rPr>
        <w:t>. stav (1) tačka d)</w:t>
      </w:r>
      <w:r w:rsidR="00CA5262" w:rsidRPr="008376FF">
        <w:rPr>
          <w:rFonts w:ascii="Times New Roman" w:hAnsi="Times New Roman"/>
          <w:sz w:val="24"/>
          <w:szCs w:val="24"/>
          <w:lang w:val="hr-HR"/>
        </w:rPr>
        <w:t xml:space="preserve">. </w:t>
      </w:r>
      <w:r w:rsidR="00700175" w:rsidRPr="008376FF">
        <w:rPr>
          <w:rFonts w:ascii="Times New Roman" w:hAnsi="Times New Roman"/>
          <w:sz w:val="24"/>
          <w:szCs w:val="24"/>
          <w:lang w:val="hr-HR"/>
        </w:rPr>
        <w:t>ovog zakona</w:t>
      </w:r>
      <w:r w:rsidR="00E142F7" w:rsidRPr="008376FF">
        <w:rPr>
          <w:rFonts w:ascii="Times New Roman" w:hAnsi="Times New Roman"/>
          <w:sz w:val="24"/>
          <w:szCs w:val="24"/>
          <w:lang w:val="hr-HR"/>
        </w:rPr>
        <w:t>.</w:t>
      </w:r>
    </w:p>
    <w:p w14:paraId="0088435D" w14:textId="77777777" w:rsidR="009054B6" w:rsidRPr="008376FF" w:rsidRDefault="009054B6" w:rsidP="00BF71FB">
      <w:pPr>
        <w:pStyle w:val="NoSpacing"/>
        <w:numPr>
          <w:ilvl w:val="0"/>
          <w:numId w:val="116"/>
        </w:numPr>
        <w:tabs>
          <w:tab w:val="left" w:pos="360"/>
        </w:tabs>
        <w:ind w:left="360"/>
        <w:rPr>
          <w:rFonts w:ascii="Times New Roman" w:hAnsi="Times New Roman"/>
          <w:sz w:val="24"/>
          <w:szCs w:val="24"/>
          <w:lang w:val="hr-HR"/>
        </w:rPr>
      </w:pPr>
      <w:r w:rsidRPr="008376FF">
        <w:rPr>
          <w:rFonts w:ascii="Times New Roman" w:hAnsi="Times New Roman"/>
          <w:sz w:val="24"/>
          <w:szCs w:val="24"/>
          <w:lang w:val="hr-HR"/>
        </w:rPr>
        <w:t xml:space="preserve">Kandidat koji ne prođe jedan od testova iz stava (2) ovog člana isključuje se iz daljeg procesa </w:t>
      </w:r>
      <w:r w:rsidR="009A61B3" w:rsidRPr="008376FF">
        <w:rPr>
          <w:rFonts w:ascii="Times New Roman" w:hAnsi="Times New Roman"/>
          <w:sz w:val="24"/>
          <w:szCs w:val="24"/>
          <w:lang w:val="hr-HR"/>
        </w:rPr>
        <w:t>izbora</w:t>
      </w:r>
      <w:r w:rsidRPr="008376FF">
        <w:rPr>
          <w:rFonts w:ascii="Times New Roman" w:hAnsi="Times New Roman"/>
          <w:sz w:val="24"/>
          <w:szCs w:val="24"/>
          <w:lang w:val="hr-HR"/>
        </w:rPr>
        <w:t>.</w:t>
      </w:r>
    </w:p>
    <w:p w14:paraId="068CEC8E" w14:textId="77777777" w:rsidR="009054B6" w:rsidRPr="008376FF" w:rsidRDefault="009054B6" w:rsidP="00BF71FB">
      <w:pPr>
        <w:pStyle w:val="NoSpacing"/>
        <w:numPr>
          <w:ilvl w:val="0"/>
          <w:numId w:val="116"/>
        </w:numPr>
        <w:ind w:left="360"/>
        <w:rPr>
          <w:rFonts w:ascii="Times New Roman" w:hAnsi="Times New Roman"/>
          <w:sz w:val="24"/>
          <w:szCs w:val="24"/>
          <w:lang w:val="hr-HR"/>
        </w:rPr>
      </w:pPr>
      <w:r w:rsidRPr="008376FF">
        <w:rPr>
          <w:rFonts w:ascii="Times New Roman" w:hAnsi="Times New Roman"/>
          <w:sz w:val="24"/>
          <w:szCs w:val="24"/>
          <w:lang w:val="hr-HR"/>
        </w:rPr>
        <w:t>Komisija za izbor:</w:t>
      </w:r>
    </w:p>
    <w:p w14:paraId="675BA5AD" w14:textId="77777777" w:rsidR="009054B6" w:rsidRPr="008376FF" w:rsidRDefault="00C94B63" w:rsidP="00BF71FB">
      <w:pPr>
        <w:pStyle w:val="NoSpacing"/>
        <w:numPr>
          <w:ilvl w:val="1"/>
          <w:numId w:val="116"/>
        </w:numPr>
        <w:ind w:hanging="450"/>
        <w:rPr>
          <w:rFonts w:ascii="Times New Roman" w:hAnsi="Times New Roman"/>
          <w:sz w:val="24"/>
          <w:szCs w:val="24"/>
          <w:lang w:val="hr-HR"/>
        </w:rPr>
      </w:pPr>
      <w:r w:rsidRPr="008376FF">
        <w:rPr>
          <w:rFonts w:ascii="Times New Roman" w:hAnsi="Times New Roman"/>
          <w:sz w:val="24"/>
          <w:szCs w:val="24"/>
          <w:lang w:val="hr-HR"/>
        </w:rPr>
        <w:t>u</w:t>
      </w:r>
      <w:r w:rsidR="009054B6" w:rsidRPr="008376FF">
        <w:rPr>
          <w:rFonts w:ascii="Times New Roman" w:hAnsi="Times New Roman"/>
          <w:sz w:val="24"/>
          <w:szCs w:val="24"/>
          <w:lang w:val="hr-HR"/>
        </w:rPr>
        <w:t>tvrđuje sadržaj testova iz stava (2) ovog člana uz odobrenje rukovodioca;</w:t>
      </w:r>
    </w:p>
    <w:p w14:paraId="41EFDBFC" w14:textId="77777777" w:rsidR="00DB6B5D" w:rsidRPr="008376FF" w:rsidRDefault="00DB6B5D" w:rsidP="00BF71FB">
      <w:pPr>
        <w:pStyle w:val="NoSpacing"/>
        <w:numPr>
          <w:ilvl w:val="1"/>
          <w:numId w:val="116"/>
        </w:numPr>
        <w:ind w:hanging="450"/>
        <w:rPr>
          <w:rFonts w:ascii="Times New Roman" w:hAnsi="Times New Roman"/>
          <w:sz w:val="24"/>
          <w:szCs w:val="24"/>
          <w:lang w:val="hr-HR"/>
        </w:rPr>
      </w:pPr>
      <w:r w:rsidRPr="008376FF">
        <w:rPr>
          <w:rFonts w:ascii="Times New Roman" w:hAnsi="Times New Roman"/>
          <w:sz w:val="24"/>
          <w:szCs w:val="24"/>
          <w:lang w:val="hr-HR"/>
        </w:rPr>
        <w:t>sastavlja i objavljuje listu kandidata</w:t>
      </w:r>
      <w:r w:rsidR="005277FC" w:rsidRPr="008376FF">
        <w:rPr>
          <w:rFonts w:ascii="Times New Roman" w:hAnsi="Times New Roman"/>
          <w:sz w:val="24"/>
          <w:szCs w:val="24"/>
          <w:lang w:val="hr-HR"/>
        </w:rPr>
        <w:t xml:space="preserve"> koji su pristupili testiranju</w:t>
      </w:r>
      <w:r w:rsidRPr="008376FF">
        <w:rPr>
          <w:rFonts w:ascii="Times New Roman" w:hAnsi="Times New Roman"/>
          <w:sz w:val="24"/>
          <w:szCs w:val="24"/>
          <w:lang w:val="hr-HR"/>
        </w:rPr>
        <w:t>;</w:t>
      </w:r>
    </w:p>
    <w:p w14:paraId="29D72FFC" w14:textId="77777777" w:rsidR="009054B6" w:rsidRPr="008376FF" w:rsidRDefault="003A7D56" w:rsidP="00BF71FB">
      <w:pPr>
        <w:pStyle w:val="NoSpacing"/>
        <w:numPr>
          <w:ilvl w:val="1"/>
          <w:numId w:val="116"/>
        </w:numPr>
        <w:ind w:hanging="450"/>
        <w:rPr>
          <w:rFonts w:ascii="Times New Roman" w:hAnsi="Times New Roman"/>
          <w:sz w:val="24"/>
          <w:szCs w:val="24"/>
          <w:lang w:val="hr-HR"/>
        </w:rPr>
      </w:pPr>
      <w:r w:rsidRPr="008376FF">
        <w:rPr>
          <w:rFonts w:ascii="Times New Roman" w:hAnsi="Times New Roman"/>
          <w:sz w:val="24"/>
          <w:szCs w:val="24"/>
          <w:lang w:val="hr-HR"/>
        </w:rPr>
        <w:t xml:space="preserve">odlukom </w:t>
      </w:r>
      <w:r w:rsidR="009054B6" w:rsidRPr="008376FF">
        <w:rPr>
          <w:rFonts w:ascii="Times New Roman" w:hAnsi="Times New Roman"/>
          <w:sz w:val="24"/>
          <w:szCs w:val="24"/>
          <w:lang w:val="hr-HR"/>
        </w:rPr>
        <w:t>utvrđuje konačan rezultat za svakog kandidata na osnovu ukupnog zbira rezultata svakog od testova</w:t>
      </w:r>
      <w:r w:rsidR="00DB6B5D" w:rsidRPr="008376FF">
        <w:rPr>
          <w:rFonts w:ascii="Times New Roman" w:hAnsi="Times New Roman"/>
          <w:sz w:val="24"/>
          <w:szCs w:val="24"/>
          <w:lang w:val="hr-HR"/>
        </w:rPr>
        <w:t>.</w:t>
      </w:r>
    </w:p>
    <w:p w14:paraId="3F589D6E" w14:textId="77777777" w:rsidR="009A4366" w:rsidRPr="008376FF" w:rsidRDefault="009054B6" w:rsidP="00BF71FB">
      <w:pPr>
        <w:pStyle w:val="NoSpacing"/>
        <w:numPr>
          <w:ilvl w:val="0"/>
          <w:numId w:val="116"/>
        </w:numPr>
        <w:ind w:left="360"/>
        <w:rPr>
          <w:rFonts w:ascii="Times New Roman" w:hAnsi="Times New Roman"/>
          <w:sz w:val="24"/>
          <w:szCs w:val="24"/>
          <w:lang w:val="hr-HR"/>
        </w:rPr>
      </w:pPr>
      <w:r w:rsidRPr="008376FF">
        <w:rPr>
          <w:rFonts w:ascii="Times New Roman" w:hAnsi="Times New Roman"/>
          <w:sz w:val="24"/>
          <w:szCs w:val="24"/>
          <w:lang w:val="hr-HR"/>
        </w:rPr>
        <w:t>Prilikom utvrđivanja sadržaja testa fizičke sposobnosti Komisija za izbor</w:t>
      </w:r>
      <w:r w:rsidR="00DB6B5D" w:rsidRPr="008376FF">
        <w:rPr>
          <w:rFonts w:ascii="Times New Roman" w:hAnsi="Times New Roman"/>
          <w:sz w:val="24"/>
          <w:szCs w:val="24"/>
          <w:lang w:val="hr-HR"/>
        </w:rPr>
        <w:t xml:space="preserve"> kadeta</w:t>
      </w:r>
      <w:r w:rsidRPr="008376FF">
        <w:rPr>
          <w:rFonts w:ascii="Times New Roman" w:hAnsi="Times New Roman"/>
          <w:sz w:val="24"/>
          <w:szCs w:val="24"/>
          <w:lang w:val="hr-HR"/>
        </w:rPr>
        <w:t xml:space="preserve"> vodi računa da test uvažava fizičke sposobnosti uzrokovane biološ</w:t>
      </w:r>
      <w:r w:rsidR="00A40D68" w:rsidRPr="008376FF">
        <w:rPr>
          <w:rFonts w:ascii="Times New Roman" w:hAnsi="Times New Roman"/>
          <w:sz w:val="24"/>
          <w:szCs w:val="24"/>
          <w:lang w:val="hr-HR"/>
        </w:rPr>
        <w:t>kim razlikama muškaraca i žena.</w:t>
      </w:r>
    </w:p>
    <w:p w14:paraId="459C585B" w14:textId="77777777" w:rsidR="009A4366" w:rsidRPr="008376FF" w:rsidRDefault="009A4366" w:rsidP="009A4366">
      <w:pPr>
        <w:pStyle w:val="NoSpacing"/>
        <w:ind w:firstLine="720"/>
        <w:rPr>
          <w:rFonts w:ascii="Times New Roman" w:hAnsi="Times New Roman"/>
          <w:sz w:val="24"/>
          <w:szCs w:val="24"/>
          <w:lang w:val="hr-HR"/>
        </w:rPr>
      </w:pPr>
    </w:p>
    <w:p w14:paraId="19F67B45" w14:textId="7355434E" w:rsidR="009054B6" w:rsidRPr="008376FF" w:rsidRDefault="009054B6" w:rsidP="00BC1747">
      <w:pPr>
        <w:pStyle w:val="Heading5"/>
        <w:jc w:val="center"/>
        <w:rPr>
          <w:sz w:val="24"/>
          <w:szCs w:val="24"/>
        </w:rPr>
      </w:pPr>
      <w:r w:rsidRPr="008376FF">
        <w:rPr>
          <w:sz w:val="24"/>
          <w:szCs w:val="24"/>
        </w:rPr>
        <w:t xml:space="preserve">Član </w:t>
      </w:r>
      <w:r w:rsidR="003C7FD2" w:rsidRPr="008376FF">
        <w:rPr>
          <w:sz w:val="24"/>
          <w:szCs w:val="24"/>
        </w:rPr>
        <w:t xml:space="preserve"> </w:t>
      </w:r>
      <w:r w:rsidR="00090F3A">
        <w:rPr>
          <w:sz w:val="24"/>
          <w:szCs w:val="24"/>
        </w:rPr>
        <w:t>6</w:t>
      </w:r>
      <w:r w:rsidR="006958D6">
        <w:rPr>
          <w:sz w:val="24"/>
          <w:szCs w:val="24"/>
        </w:rPr>
        <w:t>1</w:t>
      </w:r>
      <w:r w:rsidR="00BC1747" w:rsidRPr="008376FF">
        <w:rPr>
          <w:sz w:val="24"/>
          <w:szCs w:val="24"/>
        </w:rPr>
        <w:t xml:space="preserve">.          </w:t>
      </w:r>
    </w:p>
    <w:p w14:paraId="1FE3C23C" w14:textId="77777777" w:rsidR="009A4366" w:rsidRPr="008376FF" w:rsidRDefault="00BC1747" w:rsidP="00BC1747">
      <w:pPr>
        <w:pStyle w:val="Heading5"/>
        <w:jc w:val="center"/>
        <w:rPr>
          <w:sz w:val="24"/>
          <w:szCs w:val="24"/>
        </w:rPr>
      </w:pPr>
      <w:r w:rsidRPr="008376FF">
        <w:rPr>
          <w:sz w:val="24"/>
          <w:szCs w:val="24"/>
        </w:rPr>
        <w:t>(</w:t>
      </w:r>
      <w:r w:rsidR="009054B6" w:rsidRPr="008376FF">
        <w:rPr>
          <w:sz w:val="24"/>
          <w:szCs w:val="24"/>
        </w:rPr>
        <w:t>Obavještenje</w:t>
      </w:r>
      <w:r w:rsidR="00A62129" w:rsidRPr="008376FF">
        <w:rPr>
          <w:sz w:val="24"/>
          <w:szCs w:val="24"/>
        </w:rPr>
        <w:t>)</w:t>
      </w:r>
    </w:p>
    <w:p w14:paraId="7F9F4C2A" w14:textId="77777777" w:rsidR="009054B6" w:rsidRPr="008376FF" w:rsidRDefault="00A62129" w:rsidP="00BC1747">
      <w:pPr>
        <w:pStyle w:val="Heading5"/>
        <w:jc w:val="center"/>
        <w:rPr>
          <w:sz w:val="24"/>
          <w:szCs w:val="24"/>
        </w:rPr>
      </w:pPr>
      <w:r w:rsidRPr="008376FF">
        <w:rPr>
          <w:sz w:val="24"/>
          <w:szCs w:val="24"/>
        </w:rPr>
        <w:t xml:space="preserve"> </w:t>
      </w:r>
    </w:p>
    <w:p w14:paraId="1D39D554" w14:textId="51496A65" w:rsidR="009E4533" w:rsidRPr="008376FF" w:rsidRDefault="009054B6" w:rsidP="00DB211F">
      <w:pPr>
        <w:pStyle w:val="NoSpacing"/>
        <w:numPr>
          <w:ilvl w:val="0"/>
          <w:numId w:val="9"/>
        </w:numPr>
        <w:ind w:left="426" w:hanging="426"/>
        <w:rPr>
          <w:rFonts w:ascii="Times New Roman" w:hAnsi="Times New Roman"/>
          <w:sz w:val="24"/>
          <w:szCs w:val="24"/>
          <w:lang w:val="hr-HR"/>
        </w:rPr>
      </w:pPr>
      <w:r w:rsidRPr="008376FF">
        <w:rPr>
          <w:rFonts w:ascii="Times New Roman" w:hAnsi="Times New Roman"/>
          <w:sz w:val="24"/>
          <w:szCs w:val="24"/>
          <w:lang w:val="hr-HR"/>
        </w:rPr>
        <w:t xml:space="preserve">Komisija za izbor objavljuje na oglasnoj </w:t>
      </w:r>
      <w:r w:rsidR="009A61B3" w:rsidRPr="008376FF">
        <w:rPr>
          <w:rFonts w:ascii="Times New Roman" w:hAnsi="Times New Roman"/>
          <w:sz w:val="24"/>
          <w:szCs w:val="24"/>
          <w:lang w:val="hr-HR"/>
        </w:rPr>
        <w:t xml:space="preserve">tabli policijskog </w:t>
      </w:r>
      <w:r w:rsidR="00B80EF0">
        <w:rPr>
          <w:rFonts w:ascii="Times New Roman" w:hAnsi="Times New Roman"/>
          <w:sz w:val="24"/>
          <w:szCs w:val="24"/>
          <w:lang w:val="hr-HR"/>
        </w:rPr>
        <w:t>tijela BiH</w:t>
      </w:r>
      <w:r w:rsidR="009A61B3" w:rsidRPr="008376FF">
        <w:rPr>
          <w:rFonts w:ascii="Times New Roman" w:hAnsi="Times New Roman"/>
          <w:sz w:val="24"/>
          <w:szCs w:val="24"/>
          <w:lang w:val="hr-HR"/>
        </w:rPr>
        <w:t xml:space="preserve"> bodovne liste</w:t>
      </w:r>
      <w:r w:rsidRPr="008376FF">
        <w:rPr>
          <w:rFonts w:ascii="Times New Roman" w:hAnsi="Times New Roman"/>
          <w:sz w:val="24"/>
          <w:szCs w:val="24"/>
          <w:lang w:val="hr-HR"/>
        </w:rPr>
        <w:t xml:space="preserve"> svih kandidata koji su pristupili testovima, najkasnije u roku od tri dana od d</w:t>
      </w:r>
      <w:r w:rsidR="00BC1747" w:rsidRPr="008376FF">
        <w:rPr>
          <w:rFonts w:ascii="Times New Roman" w:hAnsi="Times New Roman"/>
          <w:sz w:val="24"/>
          <w:szCs w:val="24"/>
          <w:lang w:val="hr-HR"/>
        </w:rPr>
        <w:t xml:space="preserve">ana donošenja odluke iz člana </w:t>
      </w:r>
      <w:r w:rsidR="00646CB3">
        <w:rPr>
          <w:rFonts w:ascii="Times New Roman" w:hAnsi="Times New Roman"/>
          <w:sz w:val="24"/>
          <w:szCs w:val="24"/>
          <w:lang w:val="hr-HR"/>
        </w:rPr>
        <w:t>60</w:t>
      </w:r>
      <w:r w:rsidR="006F21CA" w:rsidRPr="008376FF">
        <w:rPr>
          <w:rFonts w:ascii="Times New Roman" w:hAnsi="Times New Roman"/>
          <w:sz w:val="24"/>
          <w:szCs w:val="24"/>
          <w:lang w:val="hr-HR"/>
        </w:rPr>
        <w:t>. stav (4) tačka</w:t>
      </w:r>
      <w:r w:rsidR="00332283" w:rsidRPr="008376FF">
        <w:rPr>
          <w:rFonts w:ascii="Times New Roman" w:hAnsi="Times New Roman"/>
          <w:sz w:val="24"/>
          <w:szCs w:val="24"/>
          <w:lang w:val="hr-HR"/>
        </w:rPr>
        <w:t xml:space="preserve"> c</w:t>
      </w:r>
      <w:r w:rsidR="009A61B3" w:rsidRPr="008376FF">
        <w:rPr>
          <w:rFonts w:ascii="Times New Roman" w:hAnsi="Times New Roman"/>
          <w:sz w:val="24"/>
          <w:szCs w:val="24"/>
          <w:lang w:val="hr-HR"/>
        </w:rPr>
        <w:t>)</w:t>
      </w:r>
      <w:r w:rsidR="006F21CA" w:rsidRPr="008376FF">
        <w:rPr>
          <w:rFonts w:ascii="Times New Roman" w:hAnsi="Times New Roman"/>
          <w:sz w:val="24"/>
          <w:szCs w:val="24"/>
          <w:lang w:val="hr-HR"/>
        </w:rPr>
        <w:t xml:space="preserve"> ovog z</w:t>
      </w:r>
      <w:r w:rsidRPr="008376FF">
        <w:rPr>
          <w:rFonts w:ascii="Times New Roman" w:hAnsi="Times New Roman"/>
          <w:sz w:val="24"/>
          <w:szCs w:val="24"/>
          <w:lang w:val="hr-HR"/>
        </w:rPr>
        <w:t xml:space="preserve">akona. </w:t>
      </w:r>
    </w:p>
    <w:p w14:paraId="4EB9CAE9" w14:textId="77777777" w:rsidR="00A2190A" w:rsidRPr="008376FF" w:rsidRDefault="009A61B3" w:rsidP="00DB211F">
      <w:pPr>
        <w:pStyle w:val="NoSpacing"/>
        <w:numPr>
          <w:ilvl w:val="0"/>
          <w:numId w:val="9"/>
        </w:numPr>
        <w:tabs>
          <w:tab w:val="left" w:pos="426"/>
        </w:tabs>
        <w:ind w:hanging="1080"/>
        <w:rPr>
          <w:rFonts w:ascii="Times New Roman" w:hAnsi="Times New Roman"/>
          <w:sz w:val="24"/>
          <w:szCs w:val="24"/>
          <w:lang w:val="hr-HR"/>
        </w:rPr>
      </w:pPr>
      <w:r w:rsidRPr="008376FF">
        <w:rPr>
          <w:rFonts w:ascii="Times New Roman" w:hAnsi="Times New Roman"/>
          <w:sz w:val="24"/>
          <w:szCs w:val="24"/>
          <w:lang w:val="hr-HR"/>
        </w:rPr>
        <w:t>Na bodovnim listama</w:t>
      </w:r>
      <w:r w:rsidR="00A2190A" w:rsidRPr="008376FF">
        <w:rPr>
          <w:rFonts w:ascii="Times New Roman" w:hAnsi="Times New Roman"/>
          <w:sz w:val="24"/>
          <w:szCs w:val="24"/>
          <w:lang w:val="hr-HR"/>
        </w:rPr>
        <w:t xml:space="preserve"> navode se kandidati koji su:</w:t>
      </w:r>
    </w:p>
    <w:p w14:paraId="472290F1" w14:textId="77777777" w:rsidR="00F47346" w:rsidRDefault="009054B6" w:rsidP="00DB211F">
      <w:pPr>
        <w:pStyle w:val="NoSpacing"/>
        <w:numPr>
          <w:ilvl w:val="0"/>
          <w:numId w:val="52"/>
        </w:numPr>
        <w:tabs>
          <w:tab w:val="left" w:pos="426"/>
          <w:tab w:val="left" w:pos="851"/>
        </w:tabs>
        <w:ind w:left="1440" w:hanging="450"/>
        <w:rPr>
          <w:rFonts w:ascii="Times New Roman" w:hAnsi="Times New Roman"/>
          <w:sz w:val="24"/>
          <w:szCs w:val="24"/>
          <w:lang w:val="hr-HR"/>
        </w:rPr>
      </w:pPr>
      <w:r w:rsidRPr="008376FF">
        <w:rPr>
          <w:rFonts w:ascii="Times New Roman" w:hAnsi="Times New Roman"/>
          <w:sz w:val="24"/>
          <w:szCs w:val="24"/>
          <w:lang w:val="hr-HR"/>
        </w:rPr>
        <w:t>uspj</w:t>
      </w:r>
      <w:r w:rsidR="00F47346">
        <w:rPr>
          <w:rFonts w:ascii="Times New Roman" w:hAnsi="Times New Roman"/>
          <w:sz w:val="24"/>
          <w:szCs w:val="24"/>
          <w:lang w:val="hr-HR"/>
        </w:rPr>
        <w:t>ešno završili testiranje,</w:t>
      </w:r>
    </w:p>
    <w:p w14:paraId="438789BA" w14:textId="141F59E6" w:rsidR="009A61B3" w:rsidRPr="008376FF" w:rsidRDefault="00F47346" w:rsidP="00DB211F">
      <w:pPr>
        <w:pStyle w:val="NoSpacing"/>
        <w:numPr>
          <w:ilvl w:val="0"/>
          <w:numId w:val="52"/>
        </w:numPr>
        <w:tabs>
          <w:tab w:val="left" w:pos="426"/>
          <w:tab w:val="left" w:pos="851"/>
        </w:tabs>
        <w:ind w:left="1440" w:hanging="450"/>
        <w:rPr>
          <w:rFonts w:ascii="Times New Roman" w:hAnsi="Times New Roman"/>
          <w:sz w:val="24"/>
          <w:szCs w:val="24"/>
          <w:lang w:val="hr-HR"/>
        </w:rPr>
      </w:pPr>
      <w:r w:rsidRPr="008376FF">
        <w:rPr>
          <w:rFonts w:ascii="Times New Roman" w:hAnsi="Times New Roman"/>
          <w:sz w:val="24"/>
          <w:szCs w:val="24"/>
          <w:lang w:val="hr-HR"/>
        </w:rPr>
        <w:t xml:space="preserve"> </w:t>
      </w:r>
      <w:r w:rsidR="009A61B3" w:rsidRPr="008376FF">
        <w:rPr>
          <w:rFonts w:ascii="Times New Roman" w:hAnsi="Times New Roman"/>
          <w:sz w:val="24"/>
          <w:szCs w:val="24"/>
          <w:lang w:val="hr-HR"/>
        </w:rPr>
        <w:t>koji nisu zadovoljili na testiranjima,</w:t>
      </w:r>
    </w:p>
    <w:p w14:paraId="41BB78F1" w14:textId="77777777" w:rsidR="009054B6" w:rsidRPr="008376FF" w:rsidRDefault="009054B6" w:rsidP="00DB211F">
      <w:pPr>
        <w:pStyle w:val="NoSpacing"/>
        <w:numPr>
          <w:ilvl w:val="0"/>
          <w:numId w:val="52"/>
        </w:numPr>
        <w:tabs>
          <w:tab w:val="left" w:pos="426"/>
          <w:tab w:val="left" w:pos="851"/>
        </w:tabs>
        <w:ind w:left="1440" w:hanging="450"/>
        <w:rPr>
          <w:rFonts w:ascii="Times New Roman" w:hAnsi="Times New Roman"/>
          <w:sz w:val="24"/>
          <w:szCs w:val="24"/>
          <w:lang w:val="hr-HR"/>
        </w:rPr>
      </w:pPr>
      <w:r w:rsidRPr="008376FF">
        <w:rPr>
          <w:rFonts w:ascii="Times New Roman" w:hAnsi="Times New Roman"/>
          <w:sz w:val="24"/>
          <w:szCs w:val="24"/>
          <w:lang w:val="hr-HR"/>
        </w:rPr>
        <w:t>predloženi za osnovnu obuku za kadete.</w:t>
      </w:r>
    </w:p>
    <w:p w14:paraId="501B7D42" w14:textId="1251EB38" w:rsidR="009A4366" w:rsidRDefault="009054B6" w:rsidP="00DB211F">
      <w:pPr>
        <w:pStyle w:val="NoSpacing"/>
        <w:numPr>
          <w:ilvl w:val="0"/>
          <w:numId w:val="9"/>
        </w:numPr>
        <w:ind w:left="426" w:hanging="426"/>
        <w:rPr>
          <w:rFonts w:ascii="Times New Roman" w:hAnsi="Times New Roman"/>
          <w:sz w:val="24"/>
          <w:szCs w:val="24"/>
          <w:lang w:val="hr-HR"/>
        </w:rPr>
      </w:pPr>
      <w:r w:rsidRPr="008376FF">
        <w:rPr>
          <w:rFonts w:ascii="Times New Roman" w:hAnsi="Times New Roman"/>
          <w:b/>
          <w:bCs/>
          <w:szCs w:val="24"/>
          <w:lang w:val="hr-HR"/>
        </w:rPr>
        <w:t xml:space="preserve"> </w:t>
      </w:r>
      <w:r w:rsidRPr="008376FF">
        <w:rPr>
          <w:rFonts w:ascii="Times New Roman" w:hAnsi="Times New Roman"/>
          <w:sz w:val="24"/>
          <w:szCs w:val="24"/>
          <w:lang w:val="hr-HR"/>
        </w:rPr>
        <w:t>Kandidat k</w:t>
      </w:r>
      <w:r w:rsidR="00BC1747" w:rsidRPr="008376FF">
        <w:rPr>
          <w:rFonts w:ascii="Times New Roman" w:hAnsi="Times New Roman"/>
          <w:sz w:val="24"/>
          <w:szCs w:val="24"/>
          <w:lang w:val="hr-HR"/>
        </w:rPr>
        <w:t xml:space="preserve">oji je pristupio testiranju iz člana </w:t>
      </w:r>
      <w:r w:rsidR="0088367E">
        <w:rPr>
          <w:rFonts w:ascii="Times New Roman" w:hAnsi="Times New Roman"/>
          <w:sz w:val="24"/>
          <w:szCs w:val="24"/>
          <w:lang w:val="hr-HR"/>
        </w:rPr>
        <w:t>60</w:t>
      </w:r>
      <w:r w:rsidR="00C94B63" w:rsidRPr="008376FF">
        <w:rPr>
          <w:rFonts w:ascii="Times New Roman" w:hAnsi="Times New Roman"/>
          <w:sz w:val="24"/>
          <w:szCs w:val="24"/>
          <w:lang w:val="hr-HR"/>
        </w:rPr>
        <w:t>. stav (2)</w:t>
      </w:r>
      <w:r w:rsidRPr="008376FF">
        <w:rPr>
          <w:rFonts w:ascii="Times New Roman" w:hAnsi="Times New Roman"/>
          <w:sz w:val="24"/>
          <w:szCs w:val="24"/>
          <w:lang w:val="hr-HR"/>
        </w:rPr>
        <w:t xml:space="preserve"> ovog zakona ima </w:t>
      </w:r>
      <w:r w:rsidR="009E4533" w:rsidRPr="008376FF">
        <w:rPr>
          <w:rFonts w:ascii="Times New Roman" w:hAnsi="Times New Roman"/>
          <w:sz w:val="24"/>
          <w:szCs w:val="24"/>
          <w:lang w:val="hr-HR"/>
        </w:rPr>
        <w:t>pravo uvida u</w:t>
      </w:r>
      <w:r w:rsidR="009A4366" w:rsidRPr="008376FF">
        <w:rPr>
          <w:rFonts w:ascii="Times New Roman" w:hAnsi="Times New Roman"/>
          <w:sz w:val="24"/>
          <w:szCs w:val="24"/>
          <w:lang w:val="hr-HR"/>
        </w:rPr>
        <w:t xml:space="preserve"> rezultat</w:t>
      </w:r>
      <w:r w:rsidR="009E4533" w:rsidRPr="008376FF">
        <w:rPr>
          <w:rFonts w:ascii="Times New Roman" w:hAnsi="Times New Roman"/>
          <w:sz w:val="24"/>
          <w:szCs w:val="24"/>
          <w:lang w:val="hr-HR"/>
        </w:rPr>
        <w:t>e</w:t>
      </w:r>
      <w:r w:rsidR="009A4366" w:rsidRPr="008376FF">
        <w:rPr>
          <w:rFonts w:ascii="Times New Roman" w:hAnsi="Times New Roman"/>
          <w:sz w:val="24"/>
          <w:szCs w:val="24"/>
          <w:lang w:val="hr-HR"/>
        </w:rPr>
        <w:t xml:space="preserve"> svojih testova.</w:t>
      </w:r>
    </w:p>
    <w:p w14:paraId="72561DEA" w14:textId="77777777" w:rsidR="00106D43" w:rsidRDefault="00106D43" w:rsidP="00106D43">
      <w:pPr>
        <w:pStyle w:val="NoSpacing"/>
        <w:rPr>
          <w:rFonts w:ascii="Times New Roman" w:hAnsi="Times New Roman"/>
          <w:sz w:val="24"/>
          <w:szCs w:val="24"/>
          <w:lang w:val="hr-HR"/>
        </w:rPr>
      </w:pPr>
    </w:p>
    <w:p w14:paraId="6CC6A034" w14:textId="77777777" w:rsidR="00106D43" w:rsidRPr="008376FF" w:rsidRDefault="00106D43" w:rsidP="00106D43">
      <w:pPr>
        <w:pStyle w:val="NoSpacing"/>
        <w:rPr>
          <w:rFonts w:ascii="Times New Roman" w:hAnsi="Times New Roman"/>
          <w:sz w:val="24"/>
          <w:szCs w:val="24"/>
          <w:lang w:val="hr-HR"/>
        </w:rPr>
      </w:pPr>
    </w:p>
    <w:p w14:paraId="49A1204C" w14:textId="77777777" w:rsidR="009A4366" w:rsidRPr="008376FF" w:rsidRDefault="009A4366" w:rsidP="009A4366">
      <w:pPr>
        <w:autoSpaceDE w:val="0"/>
        <w:ind w:firstLine="720"/>
        <w:jc w:val="both"/>
        <w:rPr>
          <w:rFonts w:ascii="Times New Roman" w:hAnsi="Times New Roman"/>
          <w:szCs w:val="24"/>
          <w:lang w:val="hr-HR"/>
        </w:rPr>
      </w:pPr>
    </w:p>
    <w:p w14:paraId="4560DCD9" w14:textId="1A546E4D" w:rsidR="009054B6" w:rsidRPr="008376FF" w:rsidRDefault="003C7FD2">
      <w:pPr>
        <w:pStyle w:val="Heading5"/>
        <w:jc w:val="center"/>
        <w:rPr>
          <w:sz w:val="24"/>
          <w:szCs w:val="24"/>
        </w:rPr>
      </w:pPr>
      <w:r w:rsidRPr="008376FF">
        <w:rPr>
          <w:sz w:val="24"/>
          <w:szCs w:val="24"/>
        </w:rPr>
        <w:t>Član 6</w:t>
      </w:r>
      <w:r w:rsidR="006958D6">
        <w:rPr>
          <w:sz w:val="24"/>
          <w:szCs w:val="24"/>
        </w:rPr>
        <w:t>2</w:t>
      </w:r>
      <w:r w:rsidR="009054B6" w:rsidRPr="008376FF">
        <w:rPr>
          <w:sz w:val="24"/>
          <w:szCs w:val="24"/>
        </w:rPr>
        <w:t>.</w:t>
      </w:r>
      <w:r w:rsidR="00A62129" w:rsidRPr="008376FF">
        <w:rPr>
          <w:sz w:val="24"/>
          <w:szCs w:val="24"/>
        </w:rPr>
        <w:t xml:space="preserve"> </w:t>
      </w:r>
    </w:p>
    <w:p w14:paraId="3005577C" w14:textId="77777777" w:rsidR="009054B6" w:rsidRPr="008376FF" w:rsidRDefault="000C3BEA">
      <w:pPr>
        <w:pStyle w:val="Heading5"/>
        <w:jc w:val="center"/>
        <w:rPr>
          <w:sz w:val="24"/>
          <w:szCs w:val="24"/>
        </w:rPr>
      </w:pPr>
      <w:r w:rsidRPr="008376FF">
        <w:rPr>
          <w:sz w:val="24"/>
          <w:szCs w:val="24"/>
        </w:rPr>
        <w:t>(</w:t>
      </w:r>
      <w:r w:rsidR="009054B6" w:rsidRPr="008376FF">
        <w:rPr>
          <w:sz w:val="24"/>
          <w:szCs w:val="24"/>
        </w:rPr>
        <w:t>Žalba na odluku Komisije za izbor</w:t>
      </w:r>
      <w:r w:rsidRPr="008376FF">
        <w:rPr>
          <w:sz w:val="24"/>
          <w:szCs w:val="24"/>
        </w:rPr>
        <w:t xml:space="preserve"> kadeta)</w:t>
      </w:r>
    </w:p>
    <w:p w14:paraId="57FA040A" w14:textId="77777777" w:rsidR="009A4366" w:rsidRPr="008376FF" w:rsidRDefault="009A4366" w:rsidP="009A4366">
      <w:pPr>
        <w:rPr>
          <w:lang w:val="hr-HR"/>
        </w:rPr>
      </w:pPr>
    </w:p>
    <w:p w14:paraId="2D79E53A" w14:textId="1089E929" w:rsidR="009054B6" w:rsidRPr="008376FF" w:rsidRDefault="009054B6" w:rsidP="00DB211F">
      <w:pPr>
        <w:numPr>
          <w:ilvl w:val="1"/>
          <w:numId w:val="52"/>
        </w:numPr>
        <w:autoSpaceDE w:val="0"/>
        <w:ind w:left="360"/>
        <w:jc w:val="both"/>
        <w:rPr>
          <w:rFonts w:ascii="Times New Roman" w:hAnsi="Times New Roman"/>
          <w:szCs w:val="24"/>
          <w:lang w:val="hr-HR"/>
        </w:rPr>
      </w:pPr>
      <w:r w:rsidRPr="008376FF">
        <w:rPr>
          <w:rFonts w:ascii="Times New Roman" w:hAnsi="Times New Roman"/>
          <w:szCs w:val="24"/>
          <w:lang w:val="hr-HR"/>
        </w:rPr>
        <w:t xml:space="preserve">U roku od osam dana </w:t>
      </w:r>
      <w:r w:rsidR="00C94B63" w:rsidRPr="008376FF">
        <w:rPr>
          <w:rFonts w:ascii="Times New Roman" w:hAnsi="Times New Roman"/>
          <w:szCs w:val="24"/>
          <w:lang w:val="hr-HR"/>
        </w:rPr>
        <w:t>od dana objavljivanja liste iz č</w:t>
      </w:r>
      <w:r w:rsidRPr="008376FF">
        <w:rPr>
          <w:rFonts w:ascii="Times New Roman" w:hAnsi="Times New Roman"/>
          <w:szCs w:val="24"/>
          <w:lang w:val="hr-HR"/>
        </w:rPr>
        <w:t xml:space="preserve">lana </w:t>
      </w:r>
      <w:r w:rsidR="006017AE">
        <w:rPr>
          <w:rFonts w:ascii="Times New Roman" w:hAnsi="Times New Roman"/>
          <w:szCs w:val="24"/>
          <w:lang w:val="hr-HR"/>
        </w:rPr>
        <w:t>6</w:t>
      </w:r>
      <w:r w:rsidR="00BE5536">
        <w:rPr>
          <w:rFonts w:ascii="Times New Roman" w:hAnsi="Times New Roman"/>
          <w:szCs w:val="24"/>
          <w:lang w:val="hr-HR"/>
        </w:rPr>
        <w:t>1</w:t>
      </w:r>
      <w:r w:rsidR="006F21CA" w:rsidRPr="008376FF">
        <w:rPr>
          <w:rFonts w:ascii="Times New Roman" w:hAnsi="Times New Roman"/>
          <w:szCs w:val="24"/>
          <w:lang w:val="hr-HR"/>
        </w:rPr>
        <w:t>. stav</w:t>
      </w:r>
      <w:r w:rsidR="00C94B63" w:rsidRPr="008376FF">
        <w:rPr>
          <w:rFonts w:ascii="Times New Roman" w:hAnsi="Times New Roman"/>
          <w:szCs w:val="24"/>
          <w:lang w:val="hr-HR"/>
        </w:rPr>
        <w:t xml:space="preserve"> (1)</w:t>
      </w:r>
      <w:r w:rsidRPr="008376FF">
        <w:rPr>
          <w:rFonts w:ascii="Times New Roman" w:hAnsi="Times New Roman"/>
          <w:szCs w:val="24"/>
          <w:lang w:val="hr-HR"/>
        </w:rPr>
        <w:t xml:space="preserve"> ovog zakona, svaki kandidat može da </w:t>
      </w:r>
      <w:r w:rsidR="000C3BEA" w:rsidRPr="008376FF">
        <w:rPr>
          <w:rFonts w:ascii="Times New Roman" w:hAnsi="Times New Roman"/>
          <w:szCs w:val="24"/>
          <w:lang w:val="hr-HR"/>
        </w:rPr>
        <w:t>izjavi</w:t>
      </w:r>
      <w:r w:rsidRPr="008376FF">
        <w:rPr>
          <w:rFonts w:ascii="Times New Roman" w:hAnsi="Times New Roman"/>
          <w:szCs w:val="24"/>
          <w:lang w:val="hr-HR"/>
        </w:rPr>
        <w:t xml:space="preserve"> žalbu</w:t>
      </w:r>
      <w:r w:rsidR="000C3BEA" w:rsidRPr="008376FF">
        <w:rPr>
          <w:rFonts w:ascii="Times New Roman" w:hAnsi="Times New Roman"/>
          <w:szCs w:val="24"/>
          <w:lang w:val="hr-HR"/>
        </w:rPr>
        <w:t xml:space="preserve"> na bodovnu listu</w:t>
      </w:r>
      <w:r w:rsidRPr="008376FF">
        <w:rPr>
          <w:rFonts w:ascii="Times New Roman" w:hAnsi="Times New Roman"/>
          <w:szCs w:val="24"/>
          <w:lang w:val="hr-HR"/>
        </w:rPr>
        <w:t xml:space="preserve"> Odboru za žalbe policijskih službenika.</w:t>
      </w:r>
    </w:p>
    <w:p w14:paraId="385BA3A2" w14:textId="77777777" w:rsidR="009054B6" w:rsidRPr="008376FF" w:rsidRDefault="009054B6" w:rsidP="00DB211F">
      <w:pPr>
        <w:numPr>
          <w:ilvl w:val="1"/>
          <w:numId w:val="52"/>
        </w:numPr>
        <w:autoSpaceDE w:val="0"/>
        <w:ind w:left="360"/>
        <w:jc w:val="both"/>
        <w:rPr>
          <w:rFonts w:ascii="Times New Roman" w:hAnsi="Times New Roman"/>
          <w:szCs w:val="24"/>
          <w:lang w:val="hr-HR"/>
        </w:rPr>
      </w:pPr>
      <w:r w:rsidRPr="008376FF">
        <w:rPr>
          <w:rFonts w:ascii="Times New Roman" w:hAnsi="Times New Roman"/>
          <w:szCs w:val="24"/>
          <w:lang w:val="hr-HR"/>
        </w:rPr>
        <w:t>Kada je žalba iz s</w:t>
      </w:r>
      <w:r w:rsidR="00C94B63" w:rsidRPr="008376FF">
        <w:rPr>
          <w:rFonts w:ascii="Times New Roman" w:hAnsi="Times New Roman"/>
          <w:szCs w:val="24"/>
          <w:lang w:val="hr-HR"/>
        </w:rPr>
        <w:t>tava</w:t>
      </w:r>
      <w:r w:rsidR="006F21CA" w:rsidRPr="008376FF">
        <w:rPr>
          <w:rFonts w:ascii="Times New Roman" w:hAnsi="Times New Roman"/>
          <w:szCs w:val="24"/>
          <w:lang w:val="hr-HR"/>
        </w:rPr>
        <w:t xml:space="preserve"> </w:t>
      </w:r>
      <w:r w:rsidR="00C94B63" w:rsidRPr="008376FF">
        <w:rPr>
          <w:rFonts w:ascii="Times New Roman" w:hAnsi="Times New Roman"/>
          <w:szCs w:val="24"/>
          <w:lang w:val="hr-HR"/>
        </w:rPr>
        <w:t>( 1) ovog č</w:t>
      </w:r>
      <w:r w:rsidRPr="008376FF">
        <w:rPr>
          <w:rFonts w:ascii="Times New Roman" w:hAnsi="Times New Roman"/>
          <w:szCs w:val="24"/>
          <w:lang w:val="hr-HR"/>
        </w:rPr>
        <w:t>lana podnesena, proces odabira se obustavlja.</w:t>
      </w:r>
    </w:p>
    <w:p w14:paraId="2EA15538" w14:textId="77777777" w:rsidR="00C81C69" w:rsidRPr="008376FF" w:rsidRDefault="009B336D" w:rsidP="00DB211F">
      <w:pPr>
        <w:numPr>
          <w:ilvl w:val="1"/>
          <w:numId w:val="52"/>
        </w:numPr>
        <w:autoSpaceDE w:val="0"/>
        <w:ind w:left="360"/>
        <w:jc w:val="both"/>
        <w:rPr>
          <w:rFonts w:ascii="Times New Roman" w:hAnsi="Times New Roman"/>
          <w:szCs w:val="24"/>
          <w:lang w:val="hr-HR"/>
        </w:rPr>
      </w:pPr>
      <w:r w:rsidRPr="008376FF">
        <w:rPr>
          <w:rFonts w:ascii="Times New Roman" w:hAnsi="Times New Roman"/>
          <w:szCs w:val="24"/>
          <w:lang w:val="hr-HR"/>
        </w:rPr>
        <w:t>Kada</w:t>
      </w:r>
      <w:r w:rsidR="00BC1747" w:rsidRPr="008376FF">
        <w:rPr>
          <w:rFonts w:ascii="Times New Roman" w:hAnsi="Times New Roman"/>
          <w:szCs w:val="24"/>
          <w:lang w:val="hr-HR"/>
        </w:rPr>
        <w:t xml:space="preserve"> Odbor za žalbe policijskih službenika odluč</w:t>
      </w:r>
      <w:r w:rsidR="009054B6" w:rsidRPr="008376FF">
        <w:rPr>
          <w:rFonts w:ascii="Times New Roman" w:hAnsi="Times New Roman"/>
          <w:szCs w:val="24"/>
          <w:lang w:val="hr-HR"/>
        </w:rPr>
        <w:t xml:space="preserve">i o svim </w:t>
      </w:r>
      <w:r w:rsidR="000C3BEA" w:rsidRPr="008376FF">
        <w:rPr>
          <w:rFonts w:ascii="Times New Roman" w:hAnsi="Times New Roman"/>
          <w:szCs w:val="24"/>
          <w:lang w:val="hr-HR"/>
        </w:rPr>
        <w:t>izjavljenim</w:t>
      </w:r>
      <w:r w:rsidR="009054B6" w:rsidRPr="008376FF">
        <w:rPr>
          <w:rFonts w:ascii="Times New Roman" w:hAnsi="Times New Roman"/>
          <w:szCs w:val="24"/>
          <w:lang w:val="hr-HR"/>
        </w:rPr>
        <w:t xml:space="preserve"> </w:t>
      </w:r>
      <w:r w:rsidR="00BC1747" w:rsidRPr="008376FF">
        <w:rPr>
          <w:rFonts w:ascii="Times New Roman" w:hAnsi="Times New Roman"/>
          <w:szCs w:val="24"/>
          <w:lang w:val="hr-HR"/>
        </w:rPr>
        <w:t xml:space="preserve">žalbama, rukovodilac </w:t>
      </w:r>
      <w:r w:rsidRPr="008376FF">
        <w:rPr>
          <w:rFonts w:ascii="Times New Roman" w:hAnsi="Times New Roman"/>
          <w:szCs w:val="24"/>
          <w:lang w:val="hr-HR"/>
        </w:rPr>
        <w:t>odobrava</w:t>
      </w:r>
      <w:r w:rsidR="009054B6" w:rsidRPr="008376FF">
        <w:rPr>
          <w:rFonts w:ascii="Times New Roman" w:hAnsi="Times New Roman"/>
          <w:szCs w:val="24"/>
          <w:lang w:val="hr-HR"/>
        </w:rPr>
        <w:t xml:space="preserve"> listu kandidata predlože</w:t>
      </w:r>
      <w:r w:rsidR="00A62129" w:rsidRPr="008376FF">
        <w:rPr>
          <w:rFonts w:ascii="Times New Roman" w:hAnsi="Times New Roman"/>
          <w:szCs w:val="24"/>
          <w:lang w:val="hr-HR"/>
        </w:rPr>
        <w:t>nih za osnovnu obuku za kadete.</w:t>
      </w:r>
    </w:p>
    <w:p w14:paraId="7E4F173D" w14:textId="77777777" w:rsidR="009A4366" w:rsidRPr="008376FF" w:rsidRDefault="009A4366" w:rsidP="00315C4F">
      <w:pPr>
        <w:autoSpaceDE w:val="0"/>
        <w:jc w:val="both"/>
        <w:rPr>
          <w:rFonts w:ascii="Times New Roman" w:hAnsi="Times New Roman"/>
          <w:szCs w:val="24"/>
          <w:lang w:val="hr-HR"/>
        </w:rPr>
      </w:pPr>
    </w:p>
    <w:p w14:paraId="3B3B6D75" w14:textId="1ED6BBD3" w:rsidR="009054B6" w:rsidRPr="008376FF" w:rsidRDefault="003C7FD2">
      <w:pPr>
        <w:pStyle w:val="NoSpacing"/>
        <w:jc w:val="center"/>
        <w:rPr>
          <w:rFonts w:ascii="Times New Roman" w:hAnsi="Times New Roman"/>
          <w:b/>
          <w:sz w:val="24"/>
          <w:szCs w:val="24"/>
          <w:lang w:val="hr-HR"/>
        </w:rPr>
      </w:pPr>
      <w:r w:rsidRPr="008376FF">
        <w:rPr>
          <w:rFonts w:ascii="Times New Roman" w:hAnsi="Times New Roman"/>
          <w:b/>
          <w:sz w:val="24"/>
          <w:szCs w:val="24"/>
          <w:lang w:val="hr-HR"/>
        </w:rPr>
        <w:t>Član 6</w:t>
      </w:r>
      <w:r w:rsidR="006958D6">
        <w:rPr>
          <w:rFonts w:ascii="Times New Roman" w:hAnsi="Times New Roman"/>
          <w:b/>
          <w:sz w:val="24"/>
          <w:szCs w:val="24"/>
          <w:lang w:val="hr-HR"/>
        </w:rPr>
        <w:t>3</w:t>
      </w:r>
      <w:r w:rsidR="009054B6" w:rsidRPr="008376FF">
        <w:rPr>
          <w:rFonts w:ascii="Times New Roman" w:hAnsi="Times New Roman"/>
          <w:b/>
          <w:sz w:val="24"/>
          <w:szCs w:val="24"/>
          <w:lang w:val="hr-HR"/>
        </w:rPr>
        <w:t>.</w:t>
      </w:r>
    </w:p>
    <w:p w14:paraId="71E2E35D" w14:textId="372CC8A3"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w:t>
      </w:r>
      <w:r w:rsidR="00106D43">
        <w:rPr>
          <w:rFonts w:ascii="Times New Roman" w:hAnsi="Times New Roman"/>
          <w:b/>
          <w:sz w:val="24"/>
          <w:szCs w:val="24"/>
          <w:lang w:val="hr-HR"/>
        </w:rPr>
        <w:t>Bezbjednosne</w:t>
      </w:r>
      <w:r w:rsidRPr="008376FF">
        <w:rPr>
          <w:rFonts w:ascii="Times New Roman" w:hAnsi="Times New Roman"/>
          <w:b/>
          <w:sz w:val="24"/>
          <w:szCs w:val="24"/>
          <w:lang w:val="hr-HR"/>
        </w:rPr>
        <w:t xml:space="preserve"> provjere)</w:t>
      </w:r>
      <w:r w:rsidR="003C5CEF" w:rsidRPr="008376FF">
        <w:rPr>
          <w:rFonts w:ascii="Times New Roman" w:hAnsi="Times New Roman"/>
          <w:b/>
          <w:sz w:val="24"/>
          <w:szCs w:val="24"/>
          <w:lang w:val="hr-HR"/>
        </w:rPr>
        <w:t xml:space="preserve"> </w:t>
      </w:r>
    </w:p>
    <w:p w14:paraId="28395A07" w14:textId="77777777" w:rsidR="009A4366" w:rsidRPr="008376FF" w:rsidRDefault="009A4366">
      <w:pPr>
        <w:pStyle w:val="NoSpacing"/>
        <w:jc w:val="center"/>
        <w:rPr>
          <w:rFonts w:ascii="Times New Roman" w:hAnsi="Times New Roman"/>
          <w:b/>
          <w:sz w:val="24"/>
          <w:szCs w:val="24"/>
          <w:lang w:val="hr-HR"/>
        </w:rPr>
      </w:pPr>
    </w:p>
    <w:p w14:paraId="3B3F801B" w14:textId="70A1F1EE" w:rsidR="00DE2D89" w:rsidRDefault="009054B6" w:rsidP="005F08E0">
      <w:pPr>
        <w:pStyle w:val="NoSpacing"/>
        <w:rPr>
          <w:rFonts w:ascii="Times New Roman" w:hAnsi="Times New Roman"/>
          <w:sz w:val="24"/>
          <w:szCs w:val="24"/>
          <w:lang w:val="hr-HR"/>
        </w:rPr>
      </w:pPr>
      <w:r w:rsidRPr="008376FF">
        <w:rPr>
          <w:rFonts w:ascii="Times New Roman" w:hAnsi="Times New Roman"/>
          <w:sz w:val="24"/>
          <w:szCs w:val="24"/>
          <w:lang w:val="hr-HR"/>
        </w:rPr>
        <w:t>Nakon odobravanja liste p</w:t>
      </w:r>
      <w:r w:rsidR="001F7F52">
        <w:rPr>
          <w:rFonts w:ascii="Times New Roman" w:hAnsi="Times New Roman"/>
          <w:sz w:val="24"/>
          <w:szCs w:val="24"/>
          <w:lang w:val="hr-HR"/>
        </w:rPr>
        <w:t>redloženih kandidata iz člana 6</w:t>
      </w:r>
      <w:r w:rsidR="00BE5536">
        <w:rPr>
          <w:rFonts w:ascii="Times New Roman" w:hAnsi="Times New Roman"/>
          <w:sz w:val="24"/>
          <w:szCs w:val="24"/>
          <w:lang w:val="hr-HR"/>
        </w:rPr>
        <w:t>2</w:t>
      </w:r>
      <w:r w:rsidRPr="008376FF">
        <w:rPr>
          <w:rFonts w:ascii="Times New Roman" w:hAnsi="Times New Roman"/>
          <w:sz w:val="24"/>
          <w:szCs w:val="24"/>
          <w:lang w:val="hr-HR"/>
        </w:rPr>
        <w:t xml:space="preserve">. stav (3) ovog zakona, kandidati će biti podvrgnuti </w:t>
      </w:r>
      <w:r w:rsidR="00106D43">
        <w:rPr>
          <w:rFonts w:ascii="Times New Roman" w:hAnsi="Times New Roman"/>
          <w:sz w:val="24"/>
          <w:szCs w:val="24"/>
          <w:lang w:val="hr-HR"/>
        </w:rPr>
        <w:t>bezbjednosnim</w:t>
      </w:r>
      <w:r w:rsidRPr="008376FF">
        <w:rPr>
          <w:rFonts w:ascii="Times New Roman" w:hAnsi="Times New Roman"/>
          <w:sz w:val="24"/>
          <w:szCs w:val="24"/>
          <w:lang w:val="hr-HR"/>
        </w:rPr>
        <w:t xml:space="preserve"> provjerama u skladu sa Zak</w:t>
      </w:r>
      <w:r w:rsidR="009A4366" w:rsidRPr="008376FF">
        <w:rPr>
          <w:rFonts w:ascii="Times New Roman" w:hAnsi="Times New Roman"/>
          <w:sz w:val="24"/>
          <w:szCs w:val="24"/>
          <w:lang w:val="hr-HR"/>
        </w:rPr>
        <w:t>onom o zaštiti tajnih podataka.</w:t>
      </w:r>
    </w:p>
    <w:p w14:paraId="0E22632E" w14:textId="77777777" w:rsidR="009F0B41" w:rsidRDefault="009F0B41" w:rsidP="005F08E0">
      <w:pPr>
        <w:pStyle w:val="NoSpacing"/>
        <w:rPr>
          <w:rFonts w:ascii="Times New Roman" w:hAnsi="Times New Roman"/>
          <w:sz w:val="24"/>
          <w:szCs w:val="24"/>
          <w:lang w:val="hr-HR"/>
        </w:rPr>
      </w:pPr>
    </w:p>
    <w:p w14:paraId="5843873E" w14:textId="77777777" w:rsidR="009F0B41" w:rsidRDefault="009F0B41" w:rsidP="005F08E0">
      <w:pPr>
        <w:pStyle w:val="NoSpacing"/>
        <w:rPr>
          <w:rFonts w:ascii="Times New Roman" w:hAnsi="Times New Roman"/>
          <w:sz w:val="24"/>
          <w:szCs w:val="24"/>
          <w:lang w:val="hr-HR"/>
        </w:rPr>
      </w:pPr>
    </w:p>
    <w:p w14:paraId="6731B5A8" w14:textId="77777777" w:rsidR="00256B2D" w:rsidRDefault="00256B2D" w:rsidP="005F08E0">
      <w:pPr>
        <w:pStyle w:val="NoSpacing"/>
        <w:rPr>
          <w:rFonts w:ascii="Times New Roman" w:hAnsi="Times New Roman"/>
          <w:sz w:val="24"/>
          <w:szCs w:val="24"/>
          <w:lang w:val="hr-HR"/>
        </w:rPr>
      </w:pPr>
    </w:p>
    <w:p w14:paraId="7912D2BB" w14:textId="77777777" w:rsidR="00256B2D" w:rsidRDefault="00256B2D" w:rsidP="005F08E0">
      <w:pPr>
        <w:pStyle w:val="NoSpacing"/>
        <w:rPr>
          <w:rFonts w:ascii="Times New Roman" w:hAnsi="Times New Roman"/>
          <w:sz w:val="24"/>
          <w:szCs w:val="24"/>
          <w:lang w:val="hr-HR"/>
        </w:rPr>
      </w:pPr>
    </w:p>
    <w:p w14:paraId="622B54EE" w14:textId="77777777" w:rsidR="00256B2D" w:rsidRDefault="00256B2D" w:rsidP="005F08E0">
      <w:pPr>
        <w:pStyle w:val="NoSpacing"/>
        <w:rPr>
          <w:rFonts w:ascii="Times New Roman" w:hAnsi="Times New Roman"/>
          <w:sz w:val="24"/>
          <w:szCs w:val="24"/>
          <w:lang w:val="hr-HR"/>
        </w:rPr>
      </w:pPr>
    </w:p>
    <w:p w14:paraId="33661830" w14:textId="77777777" w:rsidR="00256B2D" w:rsidRDefault="00256B2D" w:rsidP="005F08E0">
      <w:pPr>
        <w:pStyle w:val="NoSpacing"/>
        <w:rPr>
          <w:rFonts w:ascii="Times New Roman" w:hAnsi="Times New Roman"/>
          <w:sz w:val="24"/>
          <w:szCs w:val="24"/>
          <w:lang w:val="hr-HR"/>
        </w:rPr>
      </w:pPr>
    </w:p>
    <w:p w14:paraId="3957105C" w14:textId="52A3394A" w:rsidR="009054B6" w:rsidRPr="008376FF" w:rsidRDefault="003C7FD2">
      <w:pPr>
        <w:pStyle w:val="NoSpacing"/>
        <w:jc w:val="center"/>
        <w:rPr>
          <w:rFonts w:ascii="Times New Roman" w:hAnsi="Times New Roman"/>
          <w:b/>
          <w:sz w:val="24"/>
          <w:szCs w:val="24"/>
          <w:lang w:val="hr-HR"/>
        </w:rPr>
      </w:pPr>
      <w:r w:rsidRPr="008376FF">
        <w:rPr>
          <w:rFonts w:ascii="Times New Roman" w:hAnsi="Times New Roman"/>
          <w:b/>
          <w:sz w:val="24"/>
          <w:szCs w:val="24"/>
          <w:lang w:val="hr-HR"/>
        </w:rPr>
        <w:lastRenderedPageBreak/>
        <w:t>Član 6</w:t>
      </w:r>
      <w:r w:rsidR="006958D6">
        <w:rPr>
          <w:rFonts w:ascii="Times New Roman" w:hAnsi="Times New Roman"/>
          <w:b/>
          <w:sz w:val="24"/>
          <w:szCs w:val="24"/>
          <w:lang w:val="hr-HR"/>
        </w:rPr>
        <w:t>4</w:t>
      </w:r>
      <w:r w:rsidR="009054B6" w:rsidRPr="008376FF">
        <w:rPr>
          <w:rFonts w:ascii="Times New Roman" w:hAnsi="Times New Roman"/>
          <w:b/>
          <w:sz w:val="24"/>
          <w:szCs w:val="24"/>
          <w:lang w:val="hr-HR"/>
        </w:rPr>
        <w:t>.</w:t>
      </w:r>
    </w:p>
    <w:p w14:paraId="5C1B738F" w14:textId="77777777" w:rsidR="009A436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(Konačna lista kandidata)</w:t>
      </w:r>
    </w:p>
    <w:p w14:paraId="242D227F" w14:textId="77777777" w:rsidR="009054B6" w:rsidRPr="008376FF" w:rsidRDefault="00DE2D89">
      <w:pPr>
        <w:pStyle w:val="NoSpacing"/>
        <w:jc w:val="center"/>
        <w:rPr>
          <w:rFonts w:ascii="Times New Roman" w:hAnsi="Times New Roman"/>
          <w:b/>
          <w:sz w:val="24"/>
          <w:szCs w:val="24"/>
          <w:lang w:val="hr-HR"/>
        </w:rPr>
      </w:pPr>
      <w:r w:rsidRPr="008376FF">
        <w:rPr>
          <w:rFonts w:ascii="Times New Roman" w:hAnsi="Times New Roman"/>
          <w:b/>
          <w:sz w:val="24"/>
          <w:szCs w:val="24"/>
          <w:lang w:val="hr-HR"/>
        </w:rPr>
        <w:t xml:space="preserve"> </w:t>
      </w:r>
    </w:p>
    <w:p w14:paraId="72912B0A" w14:textId="2E62AF9C" w:rsidR="009054B6" w:rsidRPr="008376FF" w:rsidRDefault="009054B6" w:rsidP="005F08E0">
      <w:pPr>
        <w:pStyle w:val="NoSpacing"/>
        <w:rPr>
          <w:rFonts w:ascii="Times New Roman" w:hAnsi="Times New Roman"/>
          <w:sz w:val="24"/>
          <w:szCs w:val="24"/>
          <w:lang w:val="hr-HR"/>
        </w:rPr>
      </w:pPr>
      <w:r w:rsidRPr="008376FF">
        <w:rPr>
          <w:rFonts w:ascii="Times New Roman" w:hAnsi="Times New Roman"/>
          <w:sz w:val="24"/>
          <w:szCs w:val="24"/>
          <w:lang w:val="hr-HR"/>
        </w:rPr>
        <w:t xml:space="preserve">Nakon </w:t>
      </w:r>
      <w:r w:rsidR="00106D43">
        <w:rPr>
          <w:rFonts w:ascii="Times New Roman" w:hAnsi="Times New Roman"/>
          <w:sz w:val="24"/>
          <w:szCs w:val="24"/>
          <w:lang w:val="hr-HR"/>
        </w:rPr>
        <w:t>bezbjednosnih</w:t>
      </w:r>
      <w:r w:rsidRPr="008376FF">
        <w:rPr>
          <w:rFonts w:ascii="Times New Roman" w:hAnsi="Times New Roman"/>
          <w:sz w:val="24"/>
          <w:szCs w:val="24"/>
          <w:lang w:val="hr-HR"/>
        </w:rPr>
        <w:t xml:space="preserve"> provjera iz </w:t>
      </w:r>
      <w:r w:rsidR="00DE2D89" w:rsidRPr="008376FF">
        <w:rPr>
          <w:rFonts w:ascii="Times New Roman" w:hAnsi="Times New Roman"/>
          <w:sz w:val="24"/>
          <w:szCs w:val="24"/>
          <w:lang w:val="hr-HR"/>
        </w:rPr>
        <w:t xml:space="preserve">člana </w:t>
      </w:r>
      <w:r w:rsidR="001F7F52">
        <w:rPr>
          <w:rFonts w:ascii="Times New Roman" w:hAnsi="Times New Roman"/>
          <w:sz w:val="24"/>
          <w:szCs w:val="24"/>
          <w:lang w:val="hr-HR"/>
        </w:rPr>
        <w:t>6</w:t>
      </w:r>
      <w:r w:rsidR="00BD6229">
        <w:rPr>
          <w:rFonts w:ascii="Times New Roman" w:hAnsi="Times New Roman"/>
          <w:sz w:val="24"/>
          <w:szCs w:val="24"/>
          <w:lang w:val="hr-HR"/>
        </w:rPr>
        <w:t>3</w:t>
      </w:r>
      <w:r w:rsidRPr="008376FF">
        <w:rPr>
          <w:rFonts w:ascii="Times New Roman" w:hAnsi="Times New Roman"/>
          <w:sz w:val="24"/>
          <w:szCs w:val="24"/>
          <w:lang w:val="hr-HR"/>
        </w:rPr>
        <w:t xml:space="preserve">. ovog zakona, </w:t>
      </w:r>
      <w:r w:rsidR="009B336D" w:rsidRPr="008376FF">
        <w:rPr>
          <w:rFonts w:ascii="Times New Roman" w:hAnsi="Times New Roman"/>
          <w:sz w:val="24"/>
          <w:szCs w:val="24"/>
          <w:lang w:val="hr-HR"/>
        </w:rPr>
        <w:t>rukovodilac</w:t>
      </w:r>
      <w:r w:rsidR="00BD6229">
        <w:rPr>
          <w:rFonts w:ascii="Times New Roman" w:hAnsi="Times New Roman"/>
          <w:sz w:val="24"/>
          <w:szCs w:val="24"/>
          <w:lang w:val="hr-HR"/>
        </w:rPr>
        <w:t xml:space="preserve"> policijskog tijela</w:t>
      </w:r>
      <w:r w:rsidR="009B336D" w:rsidRPr="008376FF">
        <w:rPr>
          <w:rFonts w:ascii="Times New Roman" w:hAnsi="Times New Roman"/>
          <w:sz w:val="24"/>
          <w:szCs w:val="24"/>
          <w:lang w:val="hr-HR"/>
        </w:rPr>
        <w:t xml:space="preserve"> donosi odluku</w:t>
      </w:r>
      <w:r w:rsidRPr="008376FF">
        <w:rPr>
          <w:rFonts w:ascii="Times New Roman" w:hAnsi="Times New Roman"/>
          <w:sz w:val="24"/>
          <w:szCs w:val="24"/>
          <w:lang w:val="hr-HR"/>
        </w:rPr>
        <w:t xml:space="preserve"> </w:t>
      </w:r>
      <w:r w:rsidR="009B336D" w:rsidRPr="008376FF">
        <w:rPr>
          <w:rFonts w:ascii="Times New Roman" w:hAnsi="Times New Roman"/>
          <w:sz w:val="24"/>
          <w:szCs w:val="24"/>
          <w:lang w:val="hr-HR"/>
        </w:rPr>
        <w:t>o kandidatima</w:t>
      </w:r>
      <w:r w:rsidRPr="008376FF">
        <w:rPr>
          <w:rFonts w:ascii="Times New Roman" w:hAnsi="Times New Roman"/>
          <w:sz w:val="24"/>
          <w:szCs w:val="24"/>
          <w:lang w:val="hr-HR"/>
        </w:rPr>
        <w:t xml:space="preserve"> koji </w:t>
      </w:r>
      <w:r w:rsidR="009B336D" w:rsidRPr="008376FF">
        <w:rPr>
          <w:rFonts w:ascii="Times New Roman" w:hAnsi="Times New Roman"/>
          <w:sz w:val="24"/>
          <w:szCs w:val="24"/>
          <w:lang w:val="hr-HR"/>
        </w:rPr>
        <w:t>se</w:t>
      </w:r>
      <w:r w:rsidRPr="008376FF">
        <w:rPr>
          <w:rFonts w:ascii="Times New Roman" w:hAnsi="Times New Roman"/>
          <w:sz w:val="24"/>
          <w:szCs w:val="24"/>
          <w:lang w:val="hr-HR"/>
        </w:rPr>
        <w:t xml:space="preserve"> upuć</w:t>
      </w:r>
      <w:r w:rsidR="009B336D" w:rsidRPr="008376FF">
        <w:rPr>
          <w:rFonts w:ascii="Times New Roman" w:hAnsi="Times New Roman"/>
          <w:sz w:val="24"/>
          <w:szCs w:val="24"/>
          <w:lang w:val="hr-HR"/>
        </w:rPr>
        <w:t>uju</w:t>
      </w:r>
      <w:r w:rsidR="00DE2D89" w:rsidRPr="008376FF">
        <w:rPr>
          <w:rFonts w:ascii="Times New Roman" w:hAnsi="Times New Roman"/>
          <w:sz w:val="24"/>
          <w:szCs w:val="24"/>
          <w:lang w:val="hr-HR"/>
        </w:rPr>
        <w:t xml:space="preserve"> na osnovnu obuku za kadete.</w:t>
      </w:r>
    </w:p>
    <w:p w14:paraId="462D14B8" w14:textId="77777777" w:rsidR="009A4366" w:rsidRPr="008376FF" w:rsidRDefault="009A4366" w:rsidP="00315C4F">
      <w:pPr>
        <w:pStyle w:val="NoSpacing"/>
        <w:rPr>
          <w:rFonts w:ascii="Times New Roman" w:hAnsi="Times New Roman"/>
          <w:sz w:val="24"/>
          <w:szCs w:val="24"/>
          <w:lang w:val="hr-HR"/>
        </w:rPr>
      </w:pPr>
    </w:p>
    <w:p w14:paraId="4A80BADF" w14:textId="77777777" w:rsidR="006B1D79" w:rsidRPr="008376FF" w:rsidRDefault="006B1D79">
      <w:pPr>
        <w:pStyle w:val="NoSpacing"/>
        <w:jc w:val="center"/>
        <w:rPr>
          <w:rFonts w:ascii="Times New Roman" w:hAnsi="Times New Roman"/>
          <w:sz w:val="24"/>
          <w:szCs w:val="24"/>
          <w:lang w:val="hr-HR"/>
        </w:rPr>
      </w:pPr>
    </w:p>
    <w:p w14:paraId="478DE9A8" w14:textId="77777777" w:rsidR="00557F8C" w:rsidRPr="008376FF" w:rsidRDefault="009054B6">
      <w:pPr>
        <w:pStyle w:val="NoSpacing"/>
        <w:jc w:val="center"/>
        <w:rPr>
          <w:rFonts w:ascii="Times New Roman" w:hAnsi="Times New Roman"/>
          <w:sz w:val="24"/>
          <w:szCs w:val="24"/>
          <w:lang w:val="hr-HR"/>
        </w:rPr>
      </w:pPr>
      <w:r w:rsidRPr="008376FF">
        <w:rPr>
          <w:rFonts w:ascii="Times New Roman" w:hAnsi="Times New Roman"/>
          <w:sz w:val="24"/>
          <w:szCs w:val="24"/>
          <w:lang w:val="hr-HR"/>
        </w:rPr>
        <w:t xml:space="preserve"> </w:t>
      </w:r>
    </w:p>
    <w:p w14:paraId="2A49BA68" w14:textId="69F124CD" w:rsidR="009054B6" w:rsidRPr="008376FF" w:rsidRDefault="003C7FD2">
      <w:pPr>
        <w:pStyle w:val="NoSpacing"/>
        <w:jc w:val="center"/>
        <w:rPr>
          <w:rFonts w:ascii="Times New Roman" w:hAnsi="Times New Roman"/>
          <w:b/>
          <w:sz w:val="24"/>
          <w:szCs w:val="24"/>
          <w:lang w:val="hr-HR"/>
        </w:rPr>
      </w:pPr>
      <w:r w:rsidRPr="008376FF">
        <w:rPr>
          <w:rFonts w:ascii="Times New Roman" w:hAnsi="Times New Roman"/>
          <w:b/>
          <w:sz w:val="24"/>
          <w:szCs w:val="24"/>
          <w:lang w:val="hr-HR"/>
        </w:rPr>
        <w:t>Član 6</w:t>
      </w:r>
      <w:r w:rsidR="006958D6">
        <w:rPr>
          <w:rFonts w:ascii="Times New Roman" w:hAnsi="Times New Roman"/>
          <w:b/>
          <w:sz w:val="24"/>
          <w:szCs w:val="24"/>
          <w:lang w:val="hr-HR"/>
        </w:rPr>
        <w:t>5</w:t>
      </w:r>
      <w:r w:rsidR="009054B6" w:rsidRPr="008376FF">
        <w:rPr>
          <w:rFonts w:ascii="Times New Roman" w:hAnsi="Times New Roman"/>
          <w:b/>
          <w:sz w:val="24"/>
          <w:szCs w:val="24"/>
          <w:lang w:val="hr-HR"/>
        </w:rPr>
        <w:t>.</w:t>
      </w:r>
    </w:p>
    <w:p w14:paraId="69810298" w14:textId="77777777"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(Ugovor o međusobnim pravima i obavezama)</w:t>
      </w:r>
      <w:r w:rsidR="003C5CEF" w:rsidRPr="008376FF">
        <w:rPr>
          <w:rFonts w:ascii="Times New Roman" w:hAnsi="Times New Roman"/>
          <w:b/>
          <w:sz w:val="24"/>
          <w:szCs w:val="24"/>
          <w:lang w:val="hr-HR"/>
        </w:rPr>
        <w:t xml:space="preserve"> </w:t>
      </w:r>
    </w:p>
    <w:p w14:paraId="154D60C1" w14:textId="77777777" w:rsidR="009A4366" w:rsidRPr="008376FF" w:rsidRDefault="009A4366">
      <w:pPr>
        <w:pStyle w:val="NoSpacing"/>
        <w:jc w:val="center"/>
        <w:rPr>
          <w:rFonts w:ascii="Times New Roman" w:hAnsi="Times New Roman"/>
          <w:b/>
          <w:sz w:val="24"/>
          <w:szCs w:val="24"/>
          <w:lang w:val="hr-HR"/>
        </w:rPr>
      </w:pPr>
    </w:p>
    <w:p w14:paraId="5485964B" w14:textId="5861695F" w:rsidR="009054B6" w:rsidRPr="008376FF" w:rsidRDefault="009054B6" w:rsidP="00BF71FB">
      <w:pPr>
        <w:pStyle w:val="NoSpacing"/>
        <w:numPr>
          <w:ilvl w:val="1"/>
          <w:numId w:val="112"/>
        </w:numPr>
        <w:ind w:left="360"/>
        <w:rPr>
          <w:rFonts w:ascii="Times New Roman" w:hAnsi="Times New Roman"/>
          <w:sz w:val="24"/>
          <w:szCs w:val="24"/>
          <w:lang w:val="hr-HR"/>
        </w:rPr>
      </w:pPr>
      <w:r w:rsidRPr="008376FF">
        <w:rPr>
          <w:rFonts w:ascii="Times New Roman" w:hAnsi="Times New Roman"/>
          <w:sz w:val="24"/>
          <w:szCs w:val="24"/>
          <w:lang w:val="hr-HR"/>
        </w:rPr>
        <w:t>Na o</w:t>
      </w:r>
      <w:r w:rsidR="00666D03" w:rsidRPr="008376FF">
        <w:rPr>
          <w:rFonts w:ascii="Times New Roman" w:hAnsi="Times New Roman"/>
          <w:sz w:val="24"/>
          <w:szCs w:val="24"/>
          <w:lang w:val="hr-HR"/>
        </w:rPr>
        <w:t xml:space="preserve">snovu </w:t>
      </w:r>
      <w:r w:rsidR="009B336D" w:rsidRPr="008376FF">
        <w:rPr>
          <w:rFonts w:ascii="Times New Roman" w:hAnsi="Times New Roman"/>
          <w:sz w:val="24"/>
          <w:szCs w:val="24"/>
          <w:lang w:val="hr-HR"/>
        </w:rPr>
        <w:t>odluke</w:t>
      </w:r>
      <w:r w:rsidR="00666D03" w:rsidRPr="008376FF">
        <w:rPr>
          <w:rFonts w:ascii="Times New Roman" w:hAnsi="Times New Roman"/>
          <w:sz w:val="24"/>
          <w:szCs w:val="24"/>
          <w:lang w:val="hr-HR"/>
        </w:rPr>
        <w:t xml:space="preserve"> iz člana </w:t>
      </w:r>
      <w:r w:rsidR="00666D03" w:rsidRPr="00A36F7A">
        <w:rPr>
          <w:rFonts w:ascii="Times New Roman" w:hAnsi="Times New Roman"/>
          <w:sz w:val="24"/>
          <w:szCs w:val="24"/>
          <w:lang w:val="hr-HR"/>
        </w:rPr>
        <w:t>6</w:t>
      </w:r>
      <w:r w:rsidR="00BD6229">
        <w:rPr>
          <w:rFonts w:ascii="Times New Roman" w:hAnsi="Times New Roman"/>
          <w:sz w:val="24"/>
          <w:szCs w:val="24"/>
          <w:lang w:val="hr-HR"/>
        </w:rPr>
        <w:t>4</w:t>
      </w:r>
      <w:r w:rsidR="00666D03" w:rsidRPr="00A36F7A">
        <w:rPr>
          <w:rFonts w:ascii="Times New Roman" w:hAnsi="Times New Roman"/>
          <w:sz w:val="24"/>
          <w:szCs w:val="24"/>
          <w:lang w:val="hr-HR"/>
        </w:rPr>
        <w:t>.</w:t>
      </w:r>
      <w:r w:rsidR="00666D03" w:rsidRPr="008376FF">
        <w:rPr>
          <w:rFonts w:ascii="Times New Roman" w:hAnsi="Times New Roman"/>
          <w:sz w:val="24"/>
          <w:szCs w:val="24"/>
          <w:lang w:val="hr-HR"/>
        </w:rPr>
        <w:t xml:space="preserve"> </w:t>
      </w:r>
      <w:r w:rsidR="00BD6229">
        <w:rPr>
          <w:rFonts w:ascii="Times New Roman" w:hAnsi="Times New Roman"/>
          <w:sz w:val="24"/>
          <w:szCs w:val="24"/>
          <w:lang w:val="hr-HR"/>
        </w:rPr>
        <w:t>ovog Zakona, policijska</w:t>
      </w:r>
      <w:r w:rsidRPr="008376FF">
        <w:rPr>
          <w:rFonts w:ascii="Times New Roman" w:hAnsi="Times New Roman"/>
          <w:sz w:val="24"/>
          <w:szCs w:val="24"/>
          <w:lang w:val="hr-HR"/>
        </w:rPr>
        <w:t xml:space="preserve"> </w:t>
      </w:r>
      <w:r w:rsidR="00BD6229">
        <w:rPr>
          <w:rFonts w:ascii="Times New Roman" w:hAnsi="Times New Roman"/>
          <w:sz w:val="24"/>
          <w:szCs w:val="24"/>
          <w:lang w:val="hr-HR"/>
        </w:rPr>
        <w:t>tijela BiH</w:t>
      </w:r>
      <w:r w:rsidRPr="008376FF">
        <w:rPr>
          <w:rFonts w:ascii="Times New Roman" w:hAnsi="Times New Roman"/>
          <w:sz w:val="24"/>
          <w:szCs w:val="24"/>
          <w:lang w:val="hr-HR"/>
        </w:rPr>
        <w:t xml:space="preserve"> i Agencija za školovanje i stručno usavršavanje kadrova zaključuju sa kadetom ugovor o međusobnim pravima i obavezama za vrijeme trajanja osnovne obuke.</w:t>
      </w:r>
    </w:p>
    <w:p w14:paraId="23E38E58" w14:textId="77777777" w:rsidR="007767B5" w:rsidRPr="008376FF" w:rsidRDefault="00EE0605" w:rsidP="00BF71FB">
      <w:pPr>
        <w:pStyle w:val="NoSpacing"/>
        <w:numPr>
          <w:ilvl w:val="1"/>
          <w:numId w:val="112"/>
        </w:numPr>
        <w:ind w:left="360"/>
        <w:rPr>
          <w:rFonts w:ascii="Times New Roman" w:hAnsi="Times New Roman"/>
          <w:szCs w:val="24"/>
          <w:lang w:val="hr-HR"/>
        </w:rPr>
      </w:pPr>
      <w:r w:rsidRPr="008376FF">
        <w:rPr>
          <w:rFonts w:ascii="Times New Roman" w:hAnsi="Times New Roman"/>
          <w:sz w:val="24"/>
          <w:szCs w:val="24"/>
          <w:lang w:val="hr-HR"/>
        </w:rPr>
        <w:t>Ministar</w:t>
      </w:r>
      <w:r w:rsidR="009054B6" w:rsidRPr="008376FF">
        <w:rPr>
          <w:rFonts w:ascii="Times New Roman" w:hAnsi="Times New Roman"/>
          <w:sz w:val="24"/>
          <w:szCs w:val="24"/>
          <w:lang w:val="hr-HR"/>
        </w:rPr>
        <w:t xml:space="preserve"> </w:t>
      </w:r>
      <w:r w:rsidRPr="008376FF">
        <w:rPr>
          <w:rFonts w:ascii="Times New Roman" w:hAnsi="Times New Roman"/>
          <w:sz w:val="22"/>
          <w:lang w:val="hr-HR"/>
        </w:rPr>
        <w:t xml:space="preserve">donosi pravilnik kojim utvrđuje </w:t>
      </w:r>
      <w:r w:rsidRPr="008376FF">
        <w:rPr>
          <w:rFonts w:ascii="Times New Roman" w:hAnsi="Times New Roman"/>
          <w:sz w:val="24"/>
          <w:szCs w:val="24"/>
          <w:lang w:val="hr-HR"/>
        </w:rPr>
        <w:t>o</w:t>
      </w:r>
      <w:r w:rsidR="009054B6" w:rsidRPr="008376FF">
        <w:rPr>
          <w:rFonts w:ascii="Times New Roman" w:hAnsi="Times New Roman"/>
          <w:sz w:val="24"/>
          <w:szCs w:val="24"/>
          <w:lang w:val="hr-HR"/>
        </w:rPr>
        <w:t>blik i sadržaj ugovora iz sta</w:t>
      </w:r>
      <w:r w:rsidRPr="008376FF">
        <w:rPr>
          <w:rFonts w:ascii="Times New Roman" w:hAnsi="Times New Roman"/>
          <w:sz w:val="24"/>
          <w:szCs w:val="24"/>
          <w:lang w:val="hr-HR"/>
        </w:rPr>
        <w:t>va (1) ovog člana.</w:t>
      </w:r>
    </w:p>
    <w:p w14:paraId="6BD88A4D" w14:textId="77777777" w:rsidR="007767B5" w:rsidRPr="008376FF" w:rsidRDefault="007767B5">
      <w:pPr>
        <w:autoSpaceDE w:val="0"/>
        <w:jc w:val="both"/>
        <w:rPr>
          <w:rFonts w:ascii="Times New Roman" w:hAnsi="Times New Roman"/>
          <w:szCs w:val="24"/>
          <w:lang w:val="hr-HR"/>
        </w:rPr>
      </w:pPr>
    </w:p>
    <w:p w14:paraId="6D3E9EFC" w14:textId="77777777" w:rsidR="00A62129" w:rsidRPr="008376FF" w:rsidRDefault="00A62129">
      <w:pPr>
        <w:autoSpaceDE w:val="0"/>
        <w:jc w:val="both"/>
        <w:rPr>
          <w:rFonts w:ascii="Times New Roman" w:hAnsi="Times New Roman"/>
          <w:szCs w:val="24"/>
          <w:lang w:val="hr-HR"/>
        </w:rPr>
      </w:pPr>
    </w:p>
    <w:p w14:paraId="166622DC" w14:textId="77777777" w:rsidR="009F2219" w:rsidRPr="008376FF" w:rsidRDefault="00AB7A67" w:rsidP="009F2219">
      <w:pPr>
        <w:autoSpaceDE w:val="0"/>
        <w:rPr>
          <w:rFonts w:ascii="Times New Roman" w:hAnsi="Times New Roman"/>
          <w:b/>
          <w:bCs/>
          <w:szCs w:val="24"/>
          <w:lang w:val="hr-HR"/>
        </w:rPr>
      </w:pPr>
      <w:r w:rsidRPr="008376FF">
        <w:rPr>
          <w:rFonts w:ascii="Times New Roman" w:hAnsi="Times New Roman"/>
          <w:b/>
          <w:szCs w:val="24"/>
          <w:lang w:val="hr-HR"/>
        </w:rPr>
        <w:t>POGLAVLJE III</w:t>
      </w:r>
      <w:r w:rsidR="009054B6" w:rsidRPr="008376FF">
        <w:rPr>
          <w:rFonts w:ascii="Times New Roman" w:hAnsi="Times New Roman"/>
          <w:b/>
          <w:bCs/>
          <w:szCs w:val="24"/>
          <w:lang w:val="hr-HR"/>
        </w:rPr>
        <w:t xml:space="preserve"> - </w:t>
      </w:r>
      <w:r w:rsidR="009F2219" w:rsidRPr="008376FF">
        <w:rPr>
          <w:rFonts w:ascii="Times New Roman" w:hAnsi="Times New Roman"/>
          <w:b/>
          <w:bCs/>
          <w:szCs w:val="24"/>
          <w:lang w:val="hr-HR"/>
        </w:rPr>
        <w:t>STRUČNO OSPOSOBLJAVANJE I USAVRŠAVANJE POLICIJSKIH SLUŽBENIKA</w:t>
      </w:r>
    </w:p>
    <w:p w14:paraId="67540865" w14:textId="77777777" w:rsidR="009054B6" w:rsidRPr="008376FF" w:rsidRDefault="009054B6" w:rsidP="009F2219">
      <w:pPr>
        <w:autoSpaceDE w:val="0"/>
        <w:rPr>
          <w:rFonts w:ascii="Times New Roman" w:hAnsi="Times New Roman"/>
          <w:b/>
          <w:bCs/>
          <w:szCs w:val="24"/>
          <w:lang w:val="hr-HR"/>
        </w:rPr>
      </w:pPr>
    </w:p>
    <w:p w14:paraId="1DD2E68E" w14:textId="77777777" w:rsidR="009054B6" w:rsidRPr="008376FF" w:rsidRDefault="009A4366">
      <w:pPr>
        <w:pStyle w:val="Heading5"/>
        <w:jc w:val="left"/>
        <w:rPr>
          <w:sz w:val="24"/>
          <w:szCs w:val="24"/>
        </w:rPr>
      </w:pPr>
      <w:r w:rsidRPr="008376FF">
        <w:rPr>
          <w:sz w:val="24"/>
          <w:szCs w:val="24"/>
        </w:rPr>
        <w:t>Odjeljak 1 - Osnovna obuka</w:t>
      </w:r>
    </w:p>
    <w:p w14:paraId="3EE3A396" w14:textId="77777777" w:rsidR="009A4366" w:rsidRPr="008376FF" w:rsidRDefault="009A4366" w:rsidP="009A4366">
      <w:pPr>
        <w:rPr>
          <w:lang w:val="hr-HR"/>
        </w:rPr>
      </w:pPr>
    </w:p>
    <w:p w14:paraId="3E078EB4" w14:textId="57A49962" w:rsidR="009054B6" w:rsidRPr="008376FF" w:rsidRDefault="009054B6">
      <w:pPr>
        <w:pStyle w:val="Heading5"/>
        <w:jc w:val="center"/>
        <w:rPr>
          <w:sz w:val="24"/>
          <w:szCs w:val="24"/>
        </w:rPr>
      </w:pPr>
      <w:r w:rsidRPr="008376FF">
        <w:rPr>
          <w:sz w:val="24"/>
          <w:szCs w:val="24"/>
        </w:rPr>
        <w:t xml:space="preserve">Član </w:t>
      </w:r>
      <w:r w:rsidR="003C7FD2" w:rsidRPr="008376FF">
        <w:rPr>
          <w:sz w:val="24"/>
          <w:szCs w:val="24"/>
        </w:rPr>
        <w:t>6</w:t>
      </w:r>
      <w:r w:rsidR="00F47346">
        <w:rPr>
          <w:sz w:val="24"/>
          <w:szCs w:val="24"/>
        </w:rPr>
        <w:t>6</w:t>
      </w:r>
      <w:r w:rsidR="00666D03" w:rsidRPr="008376FF">
        <w:rPr>
          <w:sz w:val="24"/>
          <w:szCs w:val="24"/>
        </w:rPr>
        <w:t xml:space="preserve">.   </w:t>
      </w:r>
    </w:p>
    <w:p w14:paraId="42FA67BB" w14:textId="77777777" w:rsidR="009054B6" w:rsidRPr="008376FF" w:rsidRDefault="00666D03">
      <w:pPr>
        <w:pStyle w:val="Heading5"/>
        <w:jc w:val="center"/>
        <w:rPr>
          <w:sz w:val="24"/>
          <w:szCs w:val="24"/>
        </w:rPr>
      </w:pPr>
      <w:r w:rsidRPr="008376FF">
        <w:rPr>
          <w:sz w:val="24"/>
          <w:szCs w:val="24"/>
        </w:rPr>
        <w:t>(</w:t>
      </w:r>
      <w:r w:rsidR="009054B6" w:rsidRPr="008376FF">
        <w:rPr>
          <w:sz w:val="24"/>
          <w:szCs w:val="24"/>
        </w:rPr>
        <w:t>Osnovna obuka za kadete</w:t>
      </w:r>
      <w:r w:rsidRPr="008376FF">
        <w:rPr>
          <w:sz w:val="24"/>
          <w:szCs w:val="24"/>
        </w:rPr>
        <w:t>)</w:t>
      </w:r>
    </w:p>
    <w:p w14:paraId="1B6A50B2" w14:textId="77777777" w:rsidR="009A4366" w:rsidRPr="008376FF" w:rsidRDefault="009A4366" w:rsidP="009A4366">
      <w:pPr>
        <w:rPr>
          <w:lang w:val="hr-HR"/>
        </w:rPr>
      </w:pPr>
    </w:p>
    <w:p w14:paraId="58A67562" w14:textId="77777777" w:rsidR="009054B6" w:rsidRPr="008376FF" w:rsidRDefault="009054B6" w:rsidP="00BF71FB">
      <w:pPr>
        <w:numPr>
          <w:ilvl w:val="0"/>
          <w:numId w:val="117"/>
        </w:numPr>
        <w:autoSpaceDE w:val="0"/>
        <w:ind w:left="360"/>
        <w:jc w:val="both"/>
        <w:rPr>
          <w:rFonts w:ascii="Times New Roman" w:hAnsi="Times New Roman"/>
          <w:szCs w:val="24"/>
          <w:lang w:val="hr-HR"/>
        </w:rPr>
      </w:pPr>
      <w:r w:rsidRPr="008376FF">
        <w:rPr>
          <w:rFonts w:ascii="Times New Roman" w:hAnsi="Times New Roman"/>
          <w:szCs w:val="24"/>
          <w:lang w:val="hr-HR"/>
        </w:rPr>
        <w:t>Odabrani kandidati pohađaju osnovnu obuku kao kadeti u Agenciji za školovanje i stručno usavršavanje kadrova.</w:t>
      </w:r>
    </w:p>
    <w:p w14:paraId="04F21DB3" w14:textId="77777777" w:rsidR="009F2219" w:rsidRPr="008376FF" w:rsidRDefault="009F2219" w:rsidP="00BF71FB">
      <w:pPr>
        <w:numPr>
          <w:ilvl w:val="0"/>
          <w:numId w:val="117"/>
        </w:numPr>
        <w:autoSpaceDE w:val="0"/>
        <w:ind w:left="360"/>
        <w:jc w:val="both"/>
        <w:rPr>
          <w:rFonts w:ascii="Times New Roman" w:hAnsi="Times New Roman"/>
          <w:szCs w:val="24"/>
          <w:lang w:val="hr-HR"/>
        </w:rPr>
      </w:pPr>
      <w:r w:rsidRPr="008376FF">
        <w:rPr>
          <w:rFonts w:ascii="Times New Roman" w:hAnsi="Times New Roman"/>
          <w:szCs w:val="24"/>
          <w:lang w:val="hr-HR"/>
        </w:rPr>
        <w:t>Osnovna obuka iz stava (1) ovog člana izvodi se u skladu sa Nastavnim planom i programom osnovne obuke za I-nivo i sa Nastavnim planom i programom osnovne obuke za II-nivo.</w:t>
      </w:r>
    </w:p>
    <w:p w14:paraId="576A217C" w14:textId="17AA4A02" w:rsidR="009054B6" w:rsidRPr="008376FF" w:rsidRDefault="009054B6" w:rsidP="00BF71FB">
      <w:pPr>
        <w:numPr>
          <w:ilvl w:val="0"/>
          <w:numId w:val="117"/>
        </w:numPr>
        <w:autoSpaceDE w:val="0"/>
        <w:ind w:left="360"/>
        <w:jc w:val="both"/>
        <w:rPr>
          <w:rFonts w:ascii="Times New Roman" w:hAnsi="Times New Roman"/>
          <w:szCs w:val="24"/>
          <w:lang w:val="hr-HR"/>
        </w:rPr>
      </w:pPr>
      <w:r w:rsidRPr="008376FF">
        <w:rPr>
          <w:rFonts w:ascii="Times New Roman" w:hAnsi="Times New Roman"/>
          <w:szCs w:val="24"/>
          <w:lang w:val="hr-HR"/>
        </w:rPr>
        <w:t xml:space="preserve">Ministar usvaja nastavne planove i programe obuke na prijedlog </w:t>
      </w:r>
      <w:r w:rsidR="00700175" w:rsidRPr="008376FF">
        <w:rPr>
          <w:rFonts w:ascii="Times New Roman" w:hAnsi="Times New Roman"/>
          <w:szCs w:val="24"/>
          <w:lang w:val="hr-HR"/>
        </w:rPr>
        <w:t>policijskog organa</w:t>
      </w:r>
      <w:r w:rsidR="003D4CF2">
        <w:rPr>
          <w:rFonts w:ascii="Times New Roman" w:hAnsi="Times New Roman"/>
          <w:szCs w:val="24"/>
          <w:lang w:val="hr-HR"/>
        </w:rPr>
        <w:t xml:space="preserve"> koji je prethodno dobio saglasnost</w:t>
      </w:r>
      <w:r w:rsidR="00CF4817">
        <w:rPr>
          <w:rFonts w:ascii="Times New Roman" w:hAnsi="Times New Roman"/>
          <w:szCs w:val="24"/>
          <w:lang w:val="hr-HR"/>
        </w:rPr>
        <w:t xml:space="preserve"> Agencije za školovanje i stručno usavršavanje kadrova</w:t>
      </w:r>
      <w:r w:rsidR="00700175" w:rsidRPr="008376FF">
        <w:rPr>
          <w:rFonts w:ascii="Times New Roman" w:hAnsi="Times New Roman"/>
          <w:szCs w:val="24"/>
          <w:lang w:val="hr-HR"/>
        </w:rPr>
        <w:t>.</w:t>
      </w:r>
    </w:p>
    <w:p w14:paraId="1D937A80" w14:textId="71C1F7B6" w:rsidR="009054B6" w:rsidRPr="008376FF" w:rsidRDefault="009054B6" w:rsidP="00BF71FB">
      <w:pPr>
        <w:numPr>
          <w:ilvl w:val="0"/>
          <w:numId w:val="117"/>
        </w:numPr>
        <w:autoSpaceDE w:val="0"/>
        <w:ind w:left="360"/>
        <w:jc w:val="both"/>
        <w:rPr>
          <w:rFonts w:ascii="Times New Roman" w:hAnsi="Times New Roman"/>
          <w:szCs w:val="24"/>
          <w:lang w:val="hr-HR"/>
        </w:rPr>
      </w:pPr>
      <w:r w:rsidRPr="008376FF">
        <w:rPr>
          <w:rFonts w:ascii="Times New Roman" w:hAnsi="Times New Roman"/>
          <w:szCs w:val="24"/>
          <w:lang w:val="hr-HR"/>
        </w:rPr>
        <w:t xml:space="preserve"> Ministar</w:t>
      </w:r>
      <w:r w:rsidRPr="008376FF">
        <w:rPr>
          <w:rFonts w:ascii="Times New Roman" w:hAnsi="Times New Roman"/>
          <w:b/>
          <w:bCs/>
          <w:szCs w:val="24"/>
          <w:lang w:val="hr-HR"/>
        </w:rPr>
        <w:t xml:space="preserve"> </w:t>
      </w:r>
      <w:r w:rsidR="00BD7333" w:rsidRPr="008376FF">
        <w:rPr>
          <w:rFonts w:ascii="Times New Roman" w:hAnsi="Times New Roman"/>
          <w:szCs w:val="24"/>
          <w:lang w:val="hr-HR"/>
        </w:rPr>
        <w:t>na prijedlog policijskog tijela</w:t>
      </w:r>
      <w:r w:rsidR="00A62519">
        <w:rPr>
          <w:rFonts w:ascii="Times New Roman" w:hAnsi="Times New Roman"/>
          <w:szCs w:val="24"/>
          <w:lang w:val="hr-HR"/>
        </w:rPr>
        <w:t xml:space="preserve"> BiH</w:t>
      </w:r>
      <w:r w:rsidR="004440FF">
        <w:rPr>
          <w:rFonts w:ascii="Times New Roman" w:hAnsi="Times New Roman"/>
          <w:szCs w:val="24"/>
          <w:lang w:val="hr-HR"/>
        </w:rPr>
        <w:t xml:space="preserve"> koje je prethodno pribavilo saglasnost Agencije za školovanje i stručno usavršavanje kadrova</w:t>
      </w:r>
      <w:r w:rsidR="00BD7333" w:rsidRPr="008376FF">
        <w:rPr>
          <w:rFonts w:ascii="Times New Roman" w:hAnsi="Times New Roman"/>
          <w:szCs w:val="24"/>
          <w:lang w:val="hr-HR"/>
        </w:rPr>
        <w:t xml:space="preserve"> </w:t>
      </w:r>
      <w:r w:rsidR="00E142F7" w:rsidRPr="008376FF">
        <w:rPr>
          <w:rFonts w:ascii="Times New Roman" w:hAnsi="Times New Roman"/>
          <w:szCs w:val="24"/>
          <w:lang w:val="hr-HR"/>
        </w:rPr>
        <w:t>donosi</w:t>
      </w:r>
      <w:r w:rsidRPr="008376FF">
        <w:rPr>
          <w:rFonts w:ascii="Times New Roman" w:hAnsi="Times New Roman"/>
          <w:szCs w:val="24"/>
          <w:lang w:val="hr-HR"/>
        </w:rPr>
        <w:t xml:space="preserve"> </w:t>
      </w:r>
      <w:r w:rsidR="00BD7333" w:rsidRPr="008376FF">
        <w:rPr>
          <w:rFonts w:ascii="Times New Roman" w:hAnsi="Times New Roman"/>
          <w:szCs w:val="24"/>
          <w:lang w:val="hr-HR"/>
        </w:rPr>
        <w:t xml:space="preserve"> </w:t>
      </w:r>
      <w:r w:rsidRPr="008376FF">
        <w:rPr>
          <w:rFonts w:ascii="Times New Roman" w:hAnsi="Times New Roman"/>
          <w:szCs w:val="24"/>
          <w:lang w:val="hr-HR"/>
        </w:rPr>
        <w:t xml:space="preserve">pravilnik kojim se </w:t>
      </w:r>
      <w:r w:rsidR="00E142F7" w:rsidRPr="008376FF">
        <w:rPr>
          <w:rFonts w:ascii="Times New Roman" w:hAnsi="Times New Roman"/>
          <w:szCs w:val="24"/>
          <w:lang w:val="hr-HR"/>
        </w:rPr>
        <w:t>utvrđuje</w:t>
      </w:r>
      <w:r w:rsidRPr="008376FF">
        <w:rPr>
          <w:rFonts w:ascii="Times New Roman" w:hAnsi="Times New Roman"/>
          <w:szCs w:val="24"/>
          <w:lang w:val="hr-HR"/>
        </w:rPr>
        <w:t xml:space="preserve"> trajanje osnovne obuke i obaveze kadeta u toku obuke</w:t>
      </w:r>
      <w:r w:rsidR="00BD7333" w:rsidRPr="008376FF">
        <w:rPr>
          <w:rFonts w:ascii="Times New Roman" w:hAnsi="Times New Roman"/>
          <w:szCs w:val="24"/>
          <w:lang w:val="hr-HR"/>
        </w:rPr>
        <w:t>.</w:t>
      </w:r>
    </w:p>
    <w:p w14:paraId="3DCF3BEB" w14:textId="77777777" w:rsidR="00666D03" w:rsidRPr="008376FF" w:rsidRDefault="009054B6" w:rsidP="00BF71FB">
      <w:pPr>
        <w:numPr>
          <w:ilvl w:val="0"/>
          <w:numId w:val="117"/>
        </w:numPr>
        <w:autoSpaceDE w:val="0"/>
        <w:ind w:left="360"/>
        <w:jc w:val="both"/>
        <w:rPr>
          <w:rFonts w:ascii="Times New Roman" w:hAnsi="Times New Roman"/>
          <w:szCs w:val="24"/>
          <w:lang w:val="hr-HR"/>
        </w:rPr>
      </w:pPr>
      <w:r w:rsidRPr="008376FF">
        <w:rPr>
          <w:rFonts w:ascii="Times New Roman" w:hAnsi="Times New Roman"/>
          <w:b/>
          <w:bCs/>
          <w:szCs w:val="24"/>
          <w:lang w:val="hr-HR"/>
        </w:rPr>
        <w:t xml:space="preserve"> </w:t>
      </w:r>
      <w:r w:rsidR="00666D03" w:rsidRPr="008376FF">
        <w:rPr>
          <w:rFonts w:ascii="Times New Roman" w:hAnsi="Times New Roman"/>
          <w:szCs w:val="24"/>
          <w:lang w:val="hr-HR"/>
        </w:rPr>
        <w:t>Kadeti koji se obrazuju za čin mlađi inspektor</w:t>
      </w:r>
      <w:r w:rsidRPr="008376FF">
        <w:rPr>
          <w:rFonts w:ascii="Times New Roman" w:hAnsi="Times New Roman"/>
          <w:szCs w:val="24"/>
          <w:lang w:val="hr-HR"/>
        </w:rPr>
        <w:t xml:space="preserve"> imaju </w:t>
      </w:r>
      <w:r w:rsidR="00666D03" w:rsidRPr="008376FF">
        <w:rPr>
          <w:rFonts w:ascii="Times New Roman" w:hAnsi="Times New Roman"/>
          <w:szCs w:val="24"/>
          <w:lang w:val="hr-HR"/>
        </w:rPr>
        <w:t>različ</w:t>
      </w:r>
      <w:r w:rsidRPr="008376FF">
        <w:rPr>
          <w:rFonts w:ascii="Times New Roman" w:hAnsi="Times New Roman"/>
          <w:szCs w:val="24"/>
          <w:lang w:val="hr-HR"/>
        </w:rPr>
        <w:t xml:space="preserve">it nastavni plan i program od programa za kadete koji se </w:t>
      </w:r>
      <w:r w:rsidR="00666D03" w:rsidRPr="008376FF">
        <w:rPr>
          <w:rFonts w:ascii="Times New Roman" w:hAnsi="Times New Roman"/>
          <w:szCs w:val="24"/>
          <w:lang w:val="hr-HR"/>
        </w:rPr>
        <w:t>obrazuju za č</w:t>
      </w:r>
      <w:r w:rsidR="00C81C69" w:rsidRPr="008376FF">
        <w:rPr>
          <w:rFonts w:ascii="Times New Roman" w:hAnsi="Times New Roman"/>
          <w:szCs w:val="24"/>
          <w:lang w:val="hr-HR"/>
        </w:rPr>
        <w:t xml:space="preserve">in </w:t>
      </w:r>
      <w:r w:rsidR="002B4EB7" w:rsidRPr="008376FF">
        <w:rPr>
          <w:rFonts w:ascii="Times New Roman" w:hAnsi="Times New Roman"/>
          <w:szCs w:val="24"/>
          <w:lang w:val="hr-HR"/>
        </w:rPr>
        <w:t>policajac</w:t>
      </w:r>
      <w:r w:rsidR="009A4366" w:rsidRPr="008376FF">
        <w:rPr>
          <w:rFonts w:ascii="Times New Roman" w:hAnsi="Times New Roman"/>
          <w:szCs w:val="24"/>
          <w:lang w:val="hr-HR"/>
        </w:rPr>
        <w:t>.</w:t>
      </w:r>
    </w:p>
    <w:p w14:paraId="523A81C8" w14:textId="77777777" w:rsidR="009A4366" w:rsidRPr="008376FF" w:rsidRDefault="009A4366" w:rsidP="00315C4F">
      <w:pPr>
        <w:autoSpaceDE w:val="0"/>
        <w:jc w:val="both"/>
        <w:rPr>
          <w:rFonts w:ascii="Times New Roman" w:hAnsi="Times New Roman"/>
          <w:szCs w:val="24"/>
          <w:lang w:val="hr-HR"/>
        </w:rPr>
      </w:pPr>
    </w:p>
    <w:p w14:paraId="2991C693" w14:textId="07469F7C" w:rsidR="009054B6" w:rsidRPr="008376FF" w:rsidRDefault="009054B6">
      <w:pPr>
        <w:pStyle w:val="Heading5"/>
        <w:jc w:val="center"/>
        <w:rPr>
          <w:sz w:val="24"/>
          <w:szCs w:val="24"/>
        </w:rPr>
      </w:pPr>
      <w:r w:rsidRPr="008376FF">
        <w:rPr>
          <w:sz w:val="24"/>
          <w:szCs w:val="24"/>
        </w:rPr>
        <w:t xml:space="preserve">Član </w:t>
      </w:r>
      <w:r w:rsidR="003C7FD2" w:rsidRPr="008376FF">
        <w:rPr>
          <w:sz w:val="24"/>
          <w:szCs w:val="24"/>
        </w:rPr>
        <w:t>6</w:t>
      </w:r>
      <w:r w:rsidR="00F47346">
        <w:rPr>
          <w:sz w:val="24"/>
          <w:szCs w:val="24"/>
        </w:rPr>
        <w:t>7</w:t>
      </w:r>
      <w:r w:rsidRPr="008376FF">
        <w:rPr>
          <w:sz w:val="24"/>
          <w:szCs w:val="24"/>
        </w:rPr>
        <w:t>.</w:t>
      </w:r>
    </w:p>
    <w:p w14:paraId="587BC4FA" w14:textId="77777777" w:rsidR="009054B6" w:rsidRPr="008376FF" w:rsidRDefault="00666D03">
      <w:pPr>
        <w:pStyle w:val="Heading5"/>
        <w:jc w:val="center"/>
        <w:rPr>
          <w:sz w:val="24"/>
          <w:szCs w:val="24"/>
        </w:rPr>
      </w:pPr>
      <w:r w:rsidRPr="008376FF">
        <w:rPr>
          <w:sz w:val="24"/>
          <w:szCs w:val="24"/>
        </w:rPr>
        <w:t>(Isključ</w:t>
      </w:r>
      <w:r w:rsidR="009054B6" w:rsidRPr="008376FF">
        <w:rPr>
          <w:sz w:val="24"/>
          <w:szCs w:val="24"/>
        </w:rPr>
        <w:t>ivanje kadeta i dobrovoljno napuštanje obuke</w:t>
      </w:r>
      <w:r w:rsidRPr="008376FF">
        <w:rPr>
          <w:sz w:val="24"/>
          <w:szCs w:val="24"/>
        </w:rPr>
        <w:t>)</w:t>
      </w:r>
    </w:p>
    <w:p w14:paraId="1F4080EA" w14:textId="77777777" w:rsidR="009A4366" w:rsidRPr="008376FF" w:rsidRDefault="009A4366" w:rsidP="009A4366">
      <w:pPr>
        <w:rPr>
          <w:lang w:val="hr-HR"/>
        </w:rPr>
      </w:pPr>
    </w:p>
    <w:p w14:paraId="3EC3CC08" w14:textId="7869980C" w:rsidR="009054B6" w:rsidRPr="00A36F7A" w:rsidRDefault="009054B6">
      <w:pPr>
        <w:autoSpaceDE w:val="0"/>
        <w:jc w:val="both"/>
        <w:rPr>
          <w:rFonts w:ascii="Times New Roman" w:hAnsi="Times New Roman"/>
          <w:b/>
          <w:bCs/>
          <w:szCs w:val="24"/>
          <w:lang w:val="hr-HR"/>
        </w:rPr>
      </w:pPr>
      <w:r w:rsidRPr="008376FF">
        <w:rPr>
          <w:rFonts w:ascii="Times New Roman" w:hAnsi="Times New Roman"/>
          <w:szCs w:val="24"/>
          <w:lang w:val="hr-HR"/>
        </w:rPr>
        <w:t xml:space="preserve">Kadet koji je u skladu sa ovim zakonom </w:t>
      </w:r>
      <w:r w:rsidR="00BD7333" w:rsidRPr="008376FF">
        <w:rPr>
          <w:rFonts w:ascii="Times New Roman" w:hAnsi="Times New Roman"/>
          <w:szCs w:val="24"/>
          <w:lang w:val="hr-HR"/>
        </w:rPr>
        <w:t>upućen</w:t>
      </w:r>
      <w:r w:rsidRPr="008376FF">
        <w:rPr>
          <w:rFonts w:ascii="Times New Roman" w:hAnsi="Times New Roman"/>
          <w:szCs w:val="24"/>
          <w:lang w:val="hr-HR"/>
        </w:rPr>
        <w:t xml:space="preserve"> na osnovnu obuku, a koji dobrovoljno napusti obuku ili je isključen sa obuke svojom krivicom, nadoknadi</w:t>
      </w:r>
      <w:r w:rsidR="002E0466" w:rsidRPr="008376FF">
        <w:rPr>
          <w:rFonts w:ascii="Times New Roman" w:hAnsi="Times New Roman"/>
          <w:szCs w:val="24"/>
          <w:lang w:val="hr-HR"/>
        </w:rPr>
        <w:t>ć</w:t>
      </w:r>
      <w:r w:rsidRPr="008376FF">
        <w:rPr>
          <w:rFonts w:ascii="Times New Roman" w:hAnsi="Times New Roman"/>
          <w:szCs w:val="24"/>
          <w:lang w:val="hr-HR"/>
        </w:rPr>
        <w:t>e troškove policijskom organu i Agenciji za školovanje</w:t>
      </w:r>
      <w:r w:rsidR="005A0B29">
        <w:rPr>
          <w:rFonts w:ascii="Times New Roman" w:hAnsi="Times New Roman"/>
          <w:szCs w:val="24"/>
          <w:lang w:val="hr-HR"/>
        </w:rPr>
        <w:t xml:space="preserve"> i stručno usavršavanje kadrova, </w:t>
      </w:r>
      <w:r w:rsidR="005A0B29" w:rsidRPr="00A36F7A">
        <w:rPr>
          <w:rFonts w:ascii="Times New Roman" w:hAnsi="Times New Roman"/>
          <w:szCs w:val="24"/>
          <w:lang w:val="hr-HR"/>
        </w:rPr>
        <w:t>a u skladu sa važećim propisima.</w:t>
      </w:r>
    </w:p>
    <w:p w14:paraId="787730C2" w14:textId="77777777" w:rsidR="009F0B41" w:rsidRPr="00A36F7A" w:rsidRDefault="009F0B41">
      <w:pPr>
        <w:autoSpaceDE w:val="0"/>
        <w:jc w:val="both"/>
        <w:rPr>
          <w:rFonts w:ascii="Times New Roman" w:hAnsi="Times New Roman"/>
          <w:b/>
          <w:bCs/>
          <w:szCs w:val="24"/>
          <w:lang w:val="hr-HR"/>
        </w:rPr>
      </w:pPr>
    </w:p>
    <w:p w14:paraId="0F968B39" w14:textId="77777777" w:rsidR="009F0B41" w:rsidRDefault="009F0B41">
      <w:pPr>
        <w:autoSpaceDE w:val="0"/>
        <w:jc w:val="both"/>
        <w:rPr>
          <w:rFonts w:ascii="Times New Roman" w:hAnsi="Times New Roman"/>
          <w:b/>
          <w:bCs/>
          <w:szCs w:val="24"/>
          <w:lang w:val="hr-HR"/>
        </w:rPr>
      </w:pPr>
    </w:p>
    <w:p w14:paraId="66EECD5B" w14:textId="77777777" w:rsidR="005A0B29" w:rsidRDefault="005A0B29">
      <w:pPr>
        <w:autoSpaceDE w:val="0"/>
        <w:jc w:val="both"/>
        <w:rPr>
          <w:rFonts w:ascii="Times New Roman" w:hAnsi="Times New Roman"/>
          <w:b/>
          <w:bCs/>
          <w:szCs w:val="24"/>
          <w:lang w:val="hr-HR"/>
        </w:rPr>
      </w:pPr>
    </w:p>
    <w:p w14:paraId="724912F8" w14:textId="77777777" w:rsidR="005A0B29" w:rsidRPr="008376FF" w:rsidRDefault="005A0B29">
      <w:pPr>
        <w:autoSpaceDE w:val="0"/>
        <w:jc w:val="both"/>
        <w:rPr>
          <w:rFonts w:ascii="Times New Roman" w:hAnsi="Times New Roman"/>
          <w:b/>
          <w:bCs/>
          <w:szCs w:val="24"/>
          <w:lang w:val="hr-HR"/>
        </w:rPr>
      </w:pPr>
    </w:p>
    <w:p w14:paraId="1D67D038" w14:textId="77777777" w:rsidR="009054B6" w:rsidRPr="008376FF" w:rsidRDefault="009054B6" w:rsidP="009A4366">
      <w:pPr>
        <w:pStyle w:val="Heading5"/>
        <w:jc w:val="left"/>
        <w:rPr>
          <w:sz w:val="24"/>
          <w:szCs w:val="24"/>
        </w:rPr>
      </w:pPr>
      <w:r w:rsidRPr="008376FF">
        <w:rPr>
          <w:sz w:val="24"/>
          <w:szCs w:val="24"/>
        </w:rPr>
        <w:t>Odjeljak 2 -  Stručno o</w:t>
      </w:r>
      <w:r w:rsidR="009A4366" w:rsidRPr="008376FF">
        <w:rPr>
          <w:sz w:val="24"/>
          <w:szCs w:val="24"/>
        </w:rPr>
        <w:t>sposobljavanje i usavršavanje</w:t>
      </w:r>
    </w:p>
    <w:p w14:paraId="32ABA4E6" w14:textId="77777777" w:rsidR="009A4366" w:rsidRPr="008376FF" w:rsidRDefault="009A4366" w:rsidP="009A4366">
      <w:pPr>
        <w:rPr>
          <w:lang w:val="hr-HR"/>
        </w:rPr>
      </w:pPr>
    </w:p>
    <w:p w14:paraId="7DE1DA00" w14:textId="14DBA72A" w:rsidR="009054B6" w:rsidRPr="008376FF" w:rsidRDefault="002E0466">
      <w:pPr>
        <w:pStyle w:val="Heading5"/>
        <w:jc w:val="center"/>
        <w:rPr>
          <w:sz w:val="24"/>
          <w:szCs w:val="24"/>
        </w:rPr>
      </w:pPr>
      <w:r w:rsidRPr="008376FF">
        <w:rPr>
          <w:sz w:val="24"/>
          <w:szCs w:val="24"/>
        </w:rPr>
        <w:t>Č</w:t>
      </w:r>
      <w:r w:rsidR="009054B6" w:rsidRPr="008376FF">
        <w:rPr>
          <w:sz w:val="24"/>
          <w:szCs w:val="24"/>
        </w:rPr>
        <w:t xml:space="preserve">lan </w:t>
      </w:r>
      <w:r w:rsidR="003C7FD2" w:rsidRPr="008376FF">
        <w:rPr>
          <w:sz w:val="24"/>
          <w:szCs w:val="24"/>
        </w:rPr>
        <w:t>6</w:t>
      </w:r>
      <w:r w:rsidR="00F47346">
        <w:rPr>
          <w:sz w:val="24"/>
          <w:szCs w:val="24"/>
        </w:rPr>
        <w:t>8</w:t>
      </w:r>
      <w:r w:rsidRPr="008376FF">
        <w:rPr>
          <w:sz w:val="24"/>
          <w:szCs w:val="24"/>
        </w:rPr>
        <w:t xml:space="preserve">. </w:t>
      </w:r>
    </w:p>
    <w:p w14:paraId="5C753905" w14:textId="77777777" w:rsidR="009054B6" w:rsidRPr="008376FF" w:rsidRDefault="002E0466">
      <w:pPr>
        <w:pStyle w:val="Heading5"/>
        <w:jc w:val="center"/>
        <w:rPr>
          <w:sz w:val="24"/>
          <w:szCs w:val="24"/>
        </w:rPr>
      </w:pPr>
      <w:r w:rsidRPr="008376FF">
        <w:rPr>
          <w:sz w:val="24"/>
          <w:szCs w:val="24"/>
        </w:rPr>
        <w:t>(</w:t>
      </w:r>
      <w:r w:rsidR="009054B6" w:rsidRPr="008376FF">
        <w:rPr>
          <w:sz w:val="24"/>
          <w:szCs w:val="24"/>
        </w:rPr>
        <w:t>Stručno</w:t>
      </w:r>
      <w:r w:rsidR="00E142F7" w:rsidRPr="008376FF">
        <w:rPr>
          <w:sz w:val="24"/>
          <w:szCs w:val="24"/>
        </w:rPr>
        <w:t xml:space="preserve"> osposobljavanje i</w:t>
      </w:r>
      <w:r w:rsidR="009054B6" w:rsidRPr="008376FF">
        <w:rPr>
          <w:sz w:val="24"/>
          <w:szCs w:val="24"/>
        </w:rPr>
        <w:t xml:space="preserve"> usavršavanje</w:t>
      </w:r>
      <w:r w:rsidRPr="008376FF">
        <w:rPr>
          <w:sz w:val="24"/>
          <w:szCs w:val="24"/>
        </w:rPr>
        <w:t>)</w:t>
      </w:r>
    </w:p>
    <w:p w14:paraId="18195AF2" w14:textId="77777777" w:rsidR="009A4366" w:rsidRPr="008376FF" w:rsidRDefault="009A4366" w:rsidP="009A4366">
      <w:pPr>
        <w:rPr>
          <w:lang w:val="hr-HR"/>
        </w:rPr>
      </w:pPr>
    </w:p>
    <w:p w14:paraId="1FC2BF7F" w14:textId="0AC99B9F" w:rsidR="009054B6" w:rsidRPr="00D1651E" w:rsidRDefault="009054B6" w:rsidP="00BF71FB">
      <w:pPr>
        <w:numPr>
          <w:ilvl w:val="1"/>
          <w:numId w:val="81"/>
        </w:numPr>
        <w:autoSpaceDE w:val="0"/>
        <w:ind w:left="360"/>
        <w:jc w:val="both"/>
        <w:rPr>
          <w:rFonts w:ascii="Times New Roman" w:hAnsi="Times New Roman"/>
          <w:color w:val="FF0000"/>
          <w:szCs w:val="24"/>
          <w:lang w:val="hr-HR"/>
        </w:rPr>
      </w:pPr>
      <w:r w:rsidRPr="008376FF">
        <w:rPr>
          <w:rFonts w:ascii="Times New Roman" w:hAnsi="Times New Roman"/>
          <w:szCs w:val="24"/>
          <w:lang w:val="hr-HR"/>
        </w:rPr>
        <w:t>Policijski slu</w:t>
      </w:r>
      <w:r w:rsidR="002E0466" w:rsidRPr="008376FF">
        <w:rPr>
          <w:rFonts w:ascii="Times New Roman" w:hAnsi="Times New Roman"/>
          <w:szCs w:val="24"/>
          <w:lang w:val="hr-HR"/>
        </w:rPr>
        <w:t xml:space="preserve">žbenici </w:t>
      </w:r>
      <w:r w:rsidR="0023047D">
        <w:rPr>
          <w:rFonts w:ascii="Times New Roman" w:hAnsi="Times New Roman"/>
          <w:szCs w:val="24"/>
          <w:lang w:val="hr-HR"/>
        </w:rPr>
        <w:t>dužni su se stalno stručno osposobljavati i usavršavati.</w:t>
      </w:r>
    </w:p>
    <w:p w14:paraId="0D392CDA" w14:textId="77777777" w:rsidR="009054B6" w:rsidRPr="008376FF" w:rsidRDefault="001C7085" w:rsidP="00BF71FB">
      <w:pPr>
        <w:pStyle w:val="NoSpacing"/>
        <w:numPr>
          <w:ilvl w:val="1"/>
          <w:numId w:val="81"/>
        </w:numPr>
        <w:ind w:left="360"/>
        <w:rPr>
          <w:rFonts w:ascii="Times New Roman" w:hAnsi="Times New Roman"/>
          <w:sz w:val="24"/>
          <w:szCs w:val="24"/>
          <w:lang w:val="hr-HR"/>
        </w:rPr>
      </w:pPr>
      <w:r w:rsidRPr="008376FF">
        <w:rPr>
          <w:rFonts w:ascii="Times New Roman" w:hAnsi="Times New Roman"/>
          <w:sz w:val="24"/>
          <w:szCs w:val="24"/>
          <w:lang w:val="hr-HR"/>
        </w:rPr>
        <w:t xml:space="preserve">Ministar na prijedlog Agencije za školovanje i stručno usavršavanje kadrova, uz prethodnu suglasnost rukovodioca policijskih tijela, </w:t>
      </w:r>
      <w:r w:rsidRPr="008376FF">
        <w:rPr>
          <w:rFonts w:ascii="Times New Roman" w:hAnsi="Times New Roman"/>
          <w:sz w:val="22"/>
          <w:lang w:val="hr-HR"/>
        </w:rPr>
        <w:t xml:space="preserve">donosi pravilnik kojim utvrđuje </w:t>
      </w:r>
      <w:r w:rsidR="009054B6" w:rsidRPr="008376FF">
        <w:rPr>
          <w:rFonts w:ascii="Times New Roman" w:hAnsi="Times New Roman"/>
          <w:sz w:val="24"/>
          <w:szCs w:val="24"/>
          <w:lang w:val="hr-HR"/>
        </w:rPr>
        <w:t>sadržaj i oblik stručnog osposobljavanja i usav</w:t>
      </w:r>
      <w:r w:rsidRPr="008376FF">
        <w:rPr>
          <w:rFonts w:ascii="Times New Roman" w:hAnsi="Times New Roman"/>
          <w:sz w:val="24"/>
          <w:szCs w:val="24"/>
          <w:lang w:val="hr-HR"/>
        </w:rPr>
        <w:t>ršavanja policijskih službenika.</w:t>
      </w:r>
    </w:p>
    <w:p w14:paraId="657A6622" w14:textId="77777777" w:rsidR="00E142F7" w:rsidRPr="008376FF" w:rsidRDefault="009054B6" w:rsidP="00BF71FB">
      <w:pPr>
        <w:pStyle w:val="NoSpacing"/>
        <w:numPr>
          <w:ilvl w:val="1"/>
          <w:numId w:val="81"/>
        </w:numPr>
        <w:ind w:left="360"/>
        <w:rPr>
          <w:rStyle w:val="rvts3"/>
          <w:rFonts w:ascii="Times New Roman" w:hAnsi="Times New Roman"/>
          <w:sz w:val="24"/>
          <w:szCs w:val="24"/>
          <w:lang w:val="hr-HR"/>
        </w:rPr>
      </w:pPr>
      <w:r w:rsidRPr="008376FF">
        <w:rPr>
          <w:rStyle w:val="rvts3"/>
          <w:rFonts w:ascii="Times New Roman" w:hAnsi="Times New Roman"/>
          <w:sz w:val="24"/>
          <w:szCs w:val="24"/>
          <w:lang w:val="hr-HR"/>
        </w:rPr>
        <w:t>Stručno osposobljavanje, u smislu ovog zakona, podrazumijeva proces</w:t>
      </w:r>
      <w:r w:rsidR="00E142F7" w:rsidRPr="008376FF">
        <w:rPr>
          <w:rStyle w:val="rvts3"/>
          <w:rFonts w:ascii="Times New Roman" w:hAnsi="Times New Roman"/>
          <w:sz w:val="24"/>
          <w:szCs w:val="24"/>
          <w:lang w:val="hr-HR"/>
        </w:rPr>
        <w:t xml:space="preserve"> </w:t>
      </w:r>
      <w:r w:rsidRPr="008376FF">
        <w:rPr>
          <w:rStyle w:val="rvts3"/>
          <w:rFonts w:ascii="Times New Roman" w:hAnsi="Times New Roman"/>
          <w:sz w:val="24"/>
          <w:szCs w:val="24"/>
          <w:lang w:val="hr-HR"/>
        </w:rPr>
        <w:t>usvajanja znanja, sticanje vještina i sposobnosti potrebnih za obavljanje poslova policijskog službenika</w:t>
      </w:r>
      <w:r w:rsidR="00E142F7" w:rsidRPr="008376FF">
        <w:rPr>
          <w:rStyle w:val="rvts3"/>
          <w:rFonts w:ascii="Times New Roman" w:hAnsi="Times New Roman"/>
          <w:sz w:val="24"/>
          <w:szCs w:val="24"/>
          <w:lang w:val="hr-HR"/>
        </w:rPr>
        <w:t>.</w:t>
      </w:r>
    </w:p>
    <w:p w14:paraId="23AD165F" w14:textId="77777777" w:rsidR="009054B6" w:rsidRPr="008376FF" w:rsidRDefault="00E142F7" w:rsidP="00BF71FB">
      <w:pPr>
        <w:pStyle w:val="NoSpacing"/>
        <w:numPr>
          <w:ilvl w:val="1"/>
          <w:numId w:val="81"/>
        </w:numPr>
        <w:ind w:left="360"/>
        <w:rPr>
          <w:rStyle w:val="rvts3"/>
          <w:rFonts w:ascii="Times New Roman" w:hAnsi="Times New Roman"/>
          <w:sz w:val="24"/>
          <w:szCs w:val="24"/>
          <w:lang w:val="hr-HR"/>
        </w:rPr>
      </w:pPr>
      <w:r w:rsidRPr="008376FF">
        <w:rPr>
          <w:rStyle w:val="rvts3"/>
          <w:rFonts w:ascii="Times New Roman" w:hAnsi="Times New Roman"/>
          <w:sz w:val="24"/>
          <w:szCs w:val="24"/>
          <w:lang w:val="hr-HR"/>
        </w:rPr>
        <w:t>S</w:t>
      </w:r>
      <w:r w:rsidR="009054B6" w:rsidRPr="008376FF">
        <w:rPr>
          <w:rStyle w:val="rvts3"/>
          <w:rFonts w:ascii="Times New Roman" w:hAnsi="Times New Roman"/>
          <w:sz w:val="24"/>
          <w:szCs w:val="24"/>
          <w:lang w:val="hr-HR"/>
        </w:rPr>
        <w:t>tručno usavršavanje,</w:t>
      </w:r>
      <w:r w:rsidRPr="008376FF">
        <w:rPr>
          <w:rStyle w:val="rvts3"/>
          <w:rFonts w:ascii="Times New Roman" w:hAnsi="Times New Roman"/>
          <w:sz w:val="24"/>
          <w:szCs w:val="24"/>
          <w:lang w:val="hr-HR"/>
        </w:rPr>
        <w:t xml:space="preserve"> u smislu ovog zakona, </w:t>
      </w:r>
      <w:r w:rsidR="002B4EB7" w:rsidRPr="008376FF">
        <w:rPr>
          <w:rStyle w:val="rvts3"/>
          <w:rFonts w:ascii="Times New Roman" w:hAnsi="Times New Roman"/>
          <w:sz w:val="24"/>
          <w:szCs w:val="24"/>
          <w:lang w:val="hr-HR"/>
        </w:rPr>
        <w:t>podrazumijeva</w:t>
      </w:r>
      <w:r w:rsidR="009054B6" w:rsidRPr="008376FF">
        <w:rPr>
          <w:rStyle w:val="rvts3"/>
          <w:rFonts w:ascii="Times New Roman" w:hAnsi="Times New Roman"/>
          <w:sz w:val="24"/>
          <w:szCs w:val="24"/>
          <w:lang w:val="hr-HR"/>
        </w:rPr>
        <w:t xml:space="preserve"> proces kontinuiranog </w:t>
      </w:r>
      <w:r w:rsidR="002B4EB7" w:rsidRPr="008376FF">
        <w:rPr>
          <w:rStyle w:val="rvts3"/>
          <w:rFonts w:ascii="Times New Roman" w:hAnsi="Times New Roman"/>
          <w:sz w:val="24"/>
          <w:szCs w:val="24"/>
          <w:lang w:val="hr-HR"/>
        </w:rPr>
        <w:t>unaprjeđivanja</w:t>
      </w:r>
      <w:r w:rsidR="009054B6" w:rsidRPr="008376FF">
        <w:rPr>
          <w:rStyle w:val="rvts3"/>
          <w:rFonts w:ascii="Times New Roman" w:hAnsi="Times New Roman"/>
          <w:sz w:val="24"/>
          <w:szCs w:val="24"/>
          <w:lang w:val="hr-HR"/>
        </w:rPr>
        <w:t xml:space="preserve"> nivoa znanja, vještina i </w:t>
      </w:r>
      <w:r w:rsidR="002B4EB7" w:rsidRPr="008376FF">
        <w:rPr>
          <w:rStyle w:val="rvts3"/>
          <w:rFonts w:ascii="Times New Roman" w:hAnsi="Times New Roman"/>
          <w:sz w:val="24"/>
          <w:szCs w:val="24"/>
          <w:lang w:val="hr-HR"/>
        </w:rPr>
        <w:t>sposobnosti</w:t>
      </w:r>
      <w:r w:rsidR="009054B6" w:rsidRPr="008376FF">
        <w:rPr>
          <w:rStyle w:val="rvts3"/>
          <w:rFonts w:ascii="Times New Roman" w:hAnsi="Times New Roman"/>
          <w:sz w:val="24"/>
          <w:szCs w:val="24"/>
          <w:lang w:val="hr-HR"/>
        </w:rPr>
        <w:t xml:space="preserve"> u cilju efikasnog i efektivnog obavljanja poslova policijskog službenika iz nadležnosti policijskog organa.</w:t>
      </w:r>
    </w:p>
    <w:p w14:paraId="42400331" w14:textId="77777777" w:rsidR="009054B6" w:rsidRPr="008376FF" w:rsidRDefault="009054B6" w:rsidP="00BF71FB">
      <w:pPr>
        <w:pStyle w:val="rvps4"/>
        <w:numPr>
          <w:ilvl w:val="1"/>
          <w:numId w:val="81"/>
        </w:numPr>
        <w:shd w:val="clear" w:color="auto" w:fill="FFFFFF"/>
        <w:spacing w:before="40" w:after="20"/>
        <w:ind w:left="360"/>
        <w:jc w:val="both"/>
        <w:rPr>
          <w:rStyle w:val="rvts3"/>
          <w:lang w:val="hr-HR"/>
        </w:rPr>
      </w:pPr>
      <w:r w:rsidRPr="008376FF">
        <w:rPr>
          <w:rStyle w:val="rvts3"/>
          <w:lang w:val="hr-HR"/>
        </w:rPr>
        <w:t>Stručno osposobljavanje i usavršavanje sprovode policijski organi i Agencija za školovanje i stručno usavršavanje kadrova na zahtjev polici</w:t>
      </w:r>
      <w:r w:rsidR="000E38E7" w:rsidRPr="008376FF">
        <w:rPr>
          <w:rStyle w:val="rvts3"/>
          <w:lang w:val="hr-HR"/>
        </w:rPr>
        <w:t>jskog organa.</w:t>
      </w:r>
    </w:p>
    <w:p w14:paraId="2CC74FFC" w14:textId="77777777" w:rsidR="00842A14" w:rsidRPr="008376FF" w:rsidRDefault="002E0466" w:rsidP="00BF71FB">
      <w:pPr>
        <w:numPr>
          <w:ilvl w:val="1"/>
          <w:numId w:val="81"/>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službenici uč</w:t>
      </w:r>
      <w:r w:rsidR="009054B6" w:rsidRPr="008376FF">
        <w:rPr>
          <w:rFonts w:ascii="Times New Roman" w:hAnsi="Times New Roman"/>
          <w:szCs w:val="24"/>
          <w:lang w:val="hr-HR"/>
        </w:rPr>
        <w:t>estvuju u sprovođenju stručnog osposobljavanja i usavršavanja</w:t>
      </w:r>
      <w:r w:rsidR="009A4366" w:rsidRPr="008376FF">
        <w:rPr>
          <w:rFonts w:ascii="Times New Roman" w:hAnsi="Times New Roman"/>
          <w:szCs w:val="24"/>
          <w:lang w:val="hr-HR"/>
        </w:rPr>
        <w:t>.</w:t>
      </w:r>
    </w:p>
    <w:p w14:paraId="75544093" w14:textId="77777777" w:rsidR="00842A14" w:rsidRPr="008376FF" w:rsidRDefault="00842A14" w:rsidP="002E0466">
      <w:pPr>
        <w:autoSpaceDE w:val="0"/>
        <w:ind w:firstLine="720"/>
        <w:jc w:val="both"/>
        <w:rPr>
          <w:rFonts w:ascii="Times New Roman" w:hAnsi="Times New Roman"/>
          <w:szCs w:val="24"/>
          <w:lang w:val="hr-HR"/>
        </w:rPr>
      </w:pPr>
    </w:p>
    <w:p w14:paraId="3C3E32ED" w14:textId="77777777" w:rsidR="009054B6" w:rsidRPr="008376FF" w:rsidRDefault="009054B6" w:rsidP="00315C4F">
      <w:pPr>
        <w:autoSpaceDE w:val="0"/>
        <w:rPr>
          <w:rFonts w:ascii="Times New Roman" w:hAnsi="Times New Roman"/>
          <w:b/>
          <w:bCs/>
          <w:szCs w:val="24"/>
          <w:lang w:val="hr-HR"/>
        </w:rPr>
      </w:pPr>
    </w:p>
    <w:p w14:paraId="39347AC0" w14:textId="77777777" w:rsidR="009054B6" w:rsidRPr="008376FF" w:rsidRDefault="00842A14" w:rsidP="00842A14">
      <w:pPr>
        <w:autoSpaceDE w:val="0"/>
        <w:rPr>
          <w:rFonts w:ascii="Times New Roman" w:hAnsi="Times New Roman"/>
          <w:b/>
          <w:bCs/>
          <w:szCs w:val="24"/>
          <w:lang w:val="hr-HR"/>
        </w:rPr>
      </w:pPr>
      <w:r w:rsidRPr="008376FF">
        <w:rPr>
          <w:rFonts w:ascii="Times New Roman" w:hAnsi="Times New Roman"/>
          <w:b/>
          <w:bCs/>
          <w:szCs w:val="24"/>
          <w:lang w:val="hr-HR"/>
        </w:rPr>
        <w:t>POGLAVLJE IV- ZAPOŠLJAVANJ</w:t>
      </w:r>
      <w:r w:rsidR="002E0466" w:rsidRPr="008376FF">
        <w:rPr>
          <w:rFonts w:ascii="Times New Roman" w:hAnsi="Times New Roman"/>
          <w:b/>
          <w:bCs/>
          <w:szCs w:val="24"/>
          <w:lang w:val="hr-HR"/>
        </w:rPr>
        <w:t xml:space="preserve">E I </w:t>
      </w:r>
      <w:r w:rsidR="002B4EB7" w:rsidRPr="008376FF">
        <w:rPr>
          <w:rFonts w:ascii="Times New Roman" w:hAnsi="Times New Roman"/>
          <w:b/>
          <w:bCs/>
          <w:szCs w:val="24"/>
          <w:lang w:val="hr-HR"/>
        </w:rPr>
        <w:t>RASPOREĐIVANJE</w:t>
      </w:r>
    </w:p>
    <w:p w14:paraId="2D55EA9F" w14:textId="77777777" w:rsidR="009054B6" w:rsidRPr="008376FF" w:rsidRDefault="009054B6">
      <w:pPr>
        <w:autoSpaceDE w:val="0"/>
        <w:jc w:val="center"/>
        <w:rPr>
          <w:rFonts w:ascii="Times New Roman" w:hAnsi="Times New Roman"/>
          <w:b/>
          <w:bCs/>
          <w:szCs w:val="24"/>
          <w:lang w:val="hr-HR"/>
        </w:rPr>
      </w:pPr>
    </w:p>
    <w:p w14:paraId="5416AB8E" w14:textId="77777777" w:rsidR="009054B6" w:rsidRPr="008376FF" w:rsidRDefault="009054B6" w:rsidP="009A4366">
      <w:pPr>
        <w:pStyle w:val="Heading5"/>
        <w:jc w:val="left"/>
        <w:rPr>
          <w:sz w:val="24"/>
          <w:szCs w:val="24"/>
        </w:rPr>
      </w:pPr>
      <w:r w:rsidRPr="008376FF">
        <w:rPr>
          <w:sz w:val="24"/>
          <w:szCs w:val="24"/>
        </w:rPr>
        <w:t>Od</w:t>
      </w:r>
      <w:r w:rsidR="009A4366" w:rsidRPr="008376FF">
        <w:rPr>
          <w:sz w:val="24"/>
          <w:szCs w:val="24"/>
        </w:rPr>
        <w:t>jeljak 1 - Zapošljavanje kadeta</w:t>
      </w:r>
    </w:p>
    <w:p w14:paraId="04C03F9B" w14:textId="77777777" w:rsidR="009A4366" w:rsidRPr="008376FF" w:rsidRDefault="009A4366" w:rsidP="009A4366">
      <w:pPr>
        <w:rPr>
          <w:lang w:val="hr-HR"/>
        </w:rPr>
      </w:pPr>
    </w:p>
    <w:p w14:paraId="5E54C8B1" w14:textId="6958C260" w:rsidR="009054B6" w:rsidRPr="008376FF" w:rsidRDefault="002E0466">
      <w:pPr>
        <w:pStyle w:val="Heading5"/>
        <w:jc w:val="center"/>
        <w:rPr>
          <w:sz w:val="24"/>
          <w:szCs w:val="24"/>
        </w:rPr>
      </w:pPr>
      <w:r w:rsidRPr="008376FF">
        <w:rPr>
          <w:sz w:val="24"/>
          <w:szCs w:val="24"/>
        </w:rPr>
        <w:t>Č</w:t>
      </w:r>
      <w:r w:rsidR="009054B6" w:rsidRPr="008376FF">
        <w:rPr>
          <w:sz w:val="24"/>
          <w:szCs w:val="24"/>
        </w:rPr>
        <w:t xml:space="preserve">lan </w:t>
      </w:r>
      <w:r w:rsidR="003C7FD2" w:rsidRPr="008376FF">
        <w:rPr>
          <w:sz w:val="24"/>
          <w:szCs w:val="24"/>
        </w:rPr>
        <w:t>6</w:t>
      </w:r>
      <w:r w:rsidR="00F47346">
        <w:rPr>
          <w:sz w:val="24"/>
          <w:szCs w:val="24"/>
        </w:rPr>
        <w:t>9</w:t>
      </w:r>
      <w:r w:rsidR="003C5CEF" w:rsidRPr="008376FF">
        <w:rPr>
          <w:sz w:val="24"/>
          <w:szCs w:val="24"/>
        </w:rPr>
        <w:t>.</w:t>
      </w:r>
    </w:p>
    <w:p w14:paraId="75A40EA8" w14:textId="3DB944C4" w:rsidR="009054B6" w:rsidRPr="008376FF" w:rsidRDefault="002E0466">
      <w:pPr>
        <w:pStyle w:val="Heading5"/>
        <w:jc w:val="center"/>
        <w:rPr>
          <w:sz w:val="24"/>
          <w:szCs w:val="24"/>
        </w:rPr>
      </w:pPr>
      <w:r w:rsidRPr="008376FF">
        <w:rPr>
          <w:sz w:val="24"/>
          <w:szCs w:val="24"/>
        </w:rPr>
        <w:t>(</w:t>
      </w:r>
      <w:r w:rsidR="009054B6" w:rsidRPr="008376FF">
        <w:rPr>
          <w:sz w:val="24"/>
          <w:szCs w:val="24"/>
        </w:rPr>
        <w:t>Zapošljavanje</w:t>
      </w:r>
      <w:r w:rsidR="00724A54">
        <w:rPr>
          <w:sz w:val="24"/>
          <w:szCs w:val="24"/>
        </w:rPr>
        <w:t xml:space="preserve"> kadeta</w:t>
      </w:r>
      <w:r w:rsidRPr="008376FF">
        <w:rPr>
          <w:sz w:val="24"/>
          <w:szCs w:val="24"/>
        </w:rPr>
        <w:t>)</w:t>
      </w:r>
    </w:p>
    <w:p w14:paraId="31D33380" w14:textId="77777777" w:rsidR="009A4366" w:rsidRPr="008376FF" w:rsidRDefault="009A4366" w:rsidP="009A4366">
      <w:pPr>
        <w:rPr>
          <w:lang w:val="hr-HR"/>
        </w:rPr>
      </w:pPr>
    </w:p>
    <w:p w14:paraId="0E6B81B5" w14:textId="76A4C658" w:rsidR="00BD7333" w:rsidRPr="008376FF" w:rsidRDefault="009054B6" w:rsidP="00BF71FB">
      <w:pPr>
        <w:numPr>
          <w:ilvl w:val="0"/>
          <w:numId w:val="84"/>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 uspješnom završetku osnovne obuke, zaključenjem ugovora o radu rukovodilac </w:t>
      </w:r>
      <w:r w:rsidR="002742B2">
        <w:rPr>
          <w:rFonts w:ascii="Times New Roman" w:hAnsi="Times New Roman"/>
          <w:szCs w:val="24"/>
          <w:lang w:val="hr-HR"/>
        </w:rPr>
        <w:t xml:space="preserve">policijskog tijela </w:t>
      </w:r>
      <w:r w:rsidRPr="008376FF">
        <w:rPr>
          <w:rFonts w:ascii="Times New Roman" w:hAnsi="Times New Roman"/>
          <w:szCs w:val="24"/>
          <w:lang w:val="hr-HR"/>
        </w:rPr>
        <w:t xml:space="preserve">raspoređuje kadeta na radno mjesto policajca ili </w:t>
      </w:r>
      <w:r w:rsidR="002B4EB7" w:rsidRPr="008376FF">
        <w:rPr>
          <w:rFonts w:ascii="Times New Roman" w:hAnsi="Times New Roman"/>
          <w:szCs w:val="24"/>
          <w:lang w:val="hr-HR"/>
        </w:rPr>
        <w:t>mlađeg</w:t>
      </w:r>
      <w:r w:rsidRPr="008376FF">
        <w:rPr>
          <w:rFonts w:ascii="Times New Roman" w:hAnsi="Times New Roman"/>
          <w:szCs w:val="24"/>
          <w:lang w:val="hr-HR"/>
        </w:rPr>
        <w:t xml:space="preserve"> inspektora, što se objavljuje na oglasnoj tabli policijskog </w:t>
      </w:r>
      <w:r w:rsidR="002742B2">
        <w:rPr>
          <w:rFonts w:ascii="Times New Roman" w:hAnsi="Times New Roman"/>
          <w:szCs w:val="24"/>
          <w:lang w:val="hr-HR"/>
        </w:rPr>
        <w:t>tijela BiH</w:t>
      </w:r>
      <w:r w:rsidRPr="008376FF">
        <w:rPr>
          <w:rFonts w:ascii="Times New Roman" w:hAnsi="Times New Roman"/>
          <w:szCs w:val="24"/>
          <w:lang w:val="hr-HR"/>
        </w:rPr>
        <w:t xml:space="preserve">. </w:t>
      </w:r>
    </w:p>
    <w:p w14:paraId="4D5BA5D0" w14:textId="77777777" w:rsidR="009054B6" w:rsidRPr="008376FF" w:rsidRDefault="00BD7333" w:rsidP="00BF71FB">
      <w:pPr>
        <w:numPr>
          <w:ilvl w:val="0"/>
          <w:numId w:val="84"/>
        </w:numPr>
        <w:autoSpaceDE w:val="0"/>
        <w:ind w:left="360"/>
        <w:jc w:val="both"/>
        <w:rPr>
          <w:rFonts w:ascii="Times New Roman" w:hAnsi="Times New Roman"/>
          <w:szCs w:val="24"/>
          <w:lang w:val="hr-HR"/>
        </w:rPr>
      </w:pPr>
      <w:r w:rsidRPr="008376FF">
        <w:rPr>
          <w:rFonts w:ascii="Times New Roman" w:hAnsi="Times New Roman"/>
          <w:szCs w:val="24"/>
          <w:lang w:val="hr-HR"/>
        </w:rPr>
        <w:t>Kadet</w:t>
      </w:r>
      <w:r w:rsidR="000E38E7" w:rsidRPr="008376FF">
        <w:rPr>
          <w:rFonts w:ascii="Times New Roman" w:hAnsi="Times New Roman"/>
          <w:szCs w:val="24"/>
          <w:lang w:val="hr-HR"/>
        </w:rPr>
        <w:t xml:space="preserve"> stupa na dužnost polažuć</w:t>
      </w:r>
      <w:r w:rsidR="009054B6" w:rsidRPr="008376FF">
        <w:rPr>
          <w:rFonts w:ascii="Times New Roman" w:hAnsi="Times New Roman"/>
          <w:szCs w:val="24"/>
          <w:lang w:val="hr-HR"/>
        </w:rPr>
        <w:t>i zakletvu.</w:t>
      </w:r>
    </w:p>
    <w:p w14:paraId="4FF50B15" w14:textId="0E96A0DF" w:rsidR="009054B6" w:rsidRPr="008376FF" w:rsidRDefault="009B336D" w:rsidP="00BF71FB">
      <w:pPr>
        <w:numPr>
          <w:ilvl w:val="0"/>
          <w:numId w:val="84"/>
        </w:numPr>
        <w:autoSpaceDE w:val="0"/>
        <w:ind w:left="360"/>
        <w:jc w:val="both"/>
        <w:rPr>
          <w:rFonts w:ascii="Times New Roman" w:hAnsi="Times New Roman"/>
          <w:szCs w:val="24"/>
          <w:lang w:val="hr-HR"/>
        </w:rPr>
      </w:pPr>
      <w:r w:rsidRPr="008376FF">
        <w:rPr>
          <w:rFonts w:ascii="Times New Roman" w:hAnsi="Times New Roman"/>
          <w:szCs w:val="24"/>
          <w:lang w:val="hr-HR"/>
        </w:rPr>
        <w:t>Ugovor</w:t>
      </w:r>
      <w:r w:rsidR="009054B6" w:rsidRPr="008376FF">
        <w:rPr>
          <w:rFonts w:ascii="Times New Roman" w:hAnsi="Times New Roman"/>
          <w:szCs w:val="24"/>
          <w:lang w:val="hr-HR"/>
        </w:rPr>
        <w:t xml:space="preserve"> o radu potpisuju rukovodilac</w:t>
      </w:r>
      <w:r w:rsidR="009E1970">
        <w:rPr>
          <w:rFonts w:ascii="Times New Roman" w:hAnsi="Times New Roman"/>
          <w:szCs w:val="24"/>
          <w:lang w:val="hr-HR"/>
        </w:rPr>
        <w:t xml:space="preserve"> policijskog tijela</w:t>
      </w:r>
      <w:r w:rsidR="009054B6" w:rsidRPr="008376FF">
        <w:rPr>
          <w:rFonts w:ascii="Times New Roman" w:hAnsi="Times New Roman"/>
          <w:szCs w:val="24"/>
          <w:lang w:val="hr-HR"/>
        </w:rPr>
        <w:t xml:space="preserve"> i </w:t>
      </w:r>
      <w:r w:rsidR="00661F38" w:rsidRPr="007F6164">
        <w:rPr>
          <w:rFonts w:ascii="Times New Roman" w:hAnsi="Times New Roman"/>
          <w:szCs w:val="24"/>
          <w:lang w:val="hr-HR"/>
        </w:rPr>
        <w:t>policijski službenik</w:t>
      </w:r>
      <w:r w:rsidR="00BD7333" w:rsidRPr="007F6164">
        <w:rPr>
          <w:rFonts w:ascii="Times New Roman" w:hAnsi="Times New Roman"/>
          <w:szCs w:val="24"/>
          <w:lang w:val="hr-HR"/>
        </w:rPr>
        <w:t>.</w:t>
      </w:r>
    </w:p>
    <w:p w14:paraId="06B6FB66" w14:textId="35A2E02A" w:rsidR="001C7085" w:rsidRDefault="009E1970" w:rsidP="00BF71FB">
      <w:pPr>
        <w:numPr>
          <w:ilvl w:val="0"/>
          <w:numId w:val="84"/>
        </w:numPr>
        <w:autoSpaceDE w:val="0"/>
        <w:ind w:left="360"/>
        <w:jc w:val="both"/>
        <w:rPr>
          <w:rFonts w:ascii="Times New Roman" w:hAnsi="Times New Roman"/>
          <w:szCs w:val="24"/>
          <w:lang w:val="hr-HR"/>
        </w:rPr>
      </w:pPr>
      <w:r>
        <w:rPr>
          <w:rFonts w:ascii="Times New Roman" w:hAnsi="Times New Roman"/>
          <w:szCs w:val="24"/>
          <w:lang w:val="hr-HR"/>
        </w:rPr>
        <w:t>Savjet</w:t>
      </w:r>
      <w:r w:rsidR="001C7085" w:rsidRPr="008376FF">
        <w:rPr>
          <w:rFonts w:ascii="Times New Roman" w:hAnsi="Times New Roman"/>
          <w:szCs w:val="24"/>
          <w:lang w:val="hr-HR"/>
        </w:rPr>
        <w:t xml:space="preserve"> ministara </w:t>
      </w:r>
      <w:r w:rsidR="00CE34F7">
        <w:rPr>
          <w:rFonts w:ascii="Times New Roman" w:hAnsi="Times New Roman"/>
          <w:szCs w:val="24"/>
          <w:lang w:val="hr-HR"/>
        </w:rPr>
        <w:t xml:space="preserve">BiH </w:t>
      </w:r>
      <w:r w:rsidR="001C7085" w:rsidRPr="008376FF">
        <w:rPr>
          <w:rFonts w:ascii="Times New Roman" w:hAnsi="Times New Roman"/>
          <w:sz w:val="22"/>
          <w:szCs w:val="22"/>
          <w:lang w:val="hr-HR"/>
        </w:rPr>
        <w:t xml:space="preserve">donosi pravilnik kojim utvrđuje </w:t>
      </w:r>
      <w:r w:rsidR="001C7085" w:rsidRPr="008376FF">
        <w:rPr>
          <w:rFonts w:ascii="Times New Roman" w:hAnsi="Times New Roman"/>
          <w:szCs w:val="24"/>
          <w:lang w:val="hr-HR"/>
        </w:rPr>
        <w:t>t</w:t>
      </w:r>
      <w:r w:rsidR="002E0466" w:rsidRPr="008376FF">
        <w:rPr>
          <w:rFonts w:ascii="Times New Roman" w:hAnsi="Times New Roman"/>
          <w:szCs w:val="24"/>
          <w:lang w:val="hr-HR"/>
        </w:rPr>
        <w:t>ekst i nač</w:t>
      </w:r>
      <w:r w:rsidR="009054B6" w:rsidRPr="008376FF">
        <w:rPr>
          <w:rFonts w:ascii="Times New Roman" w:hAnsi="Times New Roman"/>
          <w:szCs w:val="24"/>
          <w:lang w:val="hr-HR"/>
        </w:rPr>
        <w:t>in polaganja zakletve</w:t>
      </w:r>
      <w:r w:rsidR="001C7085" w:rsidRPr="008376FF">
        <w:rPr>
          <w:rFonts w:ascii="Times New Roman" w:hAnsi="Times New Roman"/>
          <w:szCs w:val="24"/>
          <w:lang w:val="hr-HR"/>
        </w:rPr>
        <w:t>.</w:t>
      </w:r>
    </w:p>
    <w:p w14:paraId="34D73892" w14:textId="2D4A4075" w:rsidR="00F0095E" w:rsidRPr="00A36F7A" w:rsidRDefault="00A36F7A" w:rsidP="00BF71FB">
      <w:pPr>
        <w:numPr>
          <w:ilvl w:val="0"/>
          <w:numId w:val="84"/>
        </w:numPr>
        <w:autoSpaceDE w:val="0"/>
        <w:ind w:left="360"/>
        <w:jc w:val="both"/>
        <w:rPr>
          <w:rFonts w:ascii="Times New Roman" w:hAnsi="Times New Roman"/>
          <w:szCs w:val="24"/>
          <w:lang w:val="hr-HR"/>
        </w:rPr>
      </w:pPr>
      <w:r>
        <w:rPr>
          <w:rFonts w:ascii="Times New Roman" w:hAnsi="Times New Roman"/>
          <w:szCs w:val="24"/>
          <w:lang w:val="hr-HR"/>
        </w:rPr>
        <w:t>Pravilnik o o</w:t>
      </w:r>
      <w:r w:rsidR="00F0095E" w:rsidRPr="00A36F7A">
        <w:rPr>
          <w:rFonts w:ascii="Times New Roman" w:hAnsi="Times New Roman"/>
          <w:szCs w:val="24"/>
          <w:lang w:val="hr-HR"/>
        </w:rPr>
        <w:t>blik</w:t>
      </w:r>
      <w:r>
        <w:rPr>
          <w:rFonts w:ascii="Times New Roman" w:hAnsi="Times New Roman"/>
          <w:szCs w:val="24"/>
          <w:lang w:val="hr-HR"/>
        </w:rPr>
        <w:t>u</w:t>
      </w:r>
      <w:r w:rsidR="00F0095E" w:rsidRPr="00A36F7A">
        <w:rPr>
          <w:rFonts w:ascii="Times New Roman" w:hAnsi="Times New Roman"/>
          <w:szCs w:val="24"/>
          <w:lang w:val="hr-HR"/>
        </w:rPr>
        <w:t xml:space="preserve"> i sadržaj</w:t>
      </w:r>
      <w:r>
        <w:rPr>
          <w:rFonts w:ascii="Times New Roman" w:hAnsi="Times New Roman"/>
          <w:szCs w:val="24"/>
          <w:lang w:val="hr-HR"/>
        </w:rPr>
        <w:t>u</w:t>
      </w:r>
      <w:r w:rsidR="00F0095E" w:rsidRPr="00A36F7A">
        <w:rPr>
          <w:rFonts w:ascii="Times New Roman" w:hAnsi="Times New Roman"/>
          <w:szCs w:val="24"/>
          <w:lang w:val="hr-HR"/>
        </w:rPr>
        <w:t xml:space="preserve"> ugovora o radu propisuje ministar</w:t>
      </w:r>
      <w:r>
        <w:rPr>
          <w:rFonts w:ascii="Times New Roman" w:hAnsi="Times New Roman"/>
          <w:szCs w:val="24"/>
          <w:lang w:val="hr-HR"/>
        </w:rPr>
        <w:t xml:space="preserve"> </w:t>
      </w:r>
      <w:r w:rsidR="00F0095E" w:rsidRPr="00A36F7A">
        <w:rPr>
          <w:rFonts w:ascii="Times New Roman" w:hAnsi="Times New Roman"/>
          <w:szCs w:val="24"/>
          <w:lang w:val="hr-HR"/>
        </w:rPr>
        <w:t>.</w:t>
      </w:r>
    </w:p>
    <w:p w14:paraId="3FA1FB93" w14:textId="77777777" w:rsidR="001C7085" w:rsidRPr="008376FF" w:rsidRDefault="001C7085" w:rsidP="001C7085">
      <w:pPr>
        <w:autoSpaceDE w:val="0"/>
        <w:jc w:val="both"/>
        <w:rPr>
          <w:rFonts w:ascii="Times New Roman" w:hAnsi="Times New Roman"/>
          <w:b/>
          <w:bCs/>
          <w:szCs w:val="24"/>
          <w:lang w:val="hr-HR"/>
        </w:rPr>
      </w:pPr>
    </w:p>
    <w:p w14:paraId="443D1BA1" w14:textId="77777777" w:rsidR="001C7085" w:rsidRPr="008376FF" w:rsidRDefault="001C7085" w:rsidP="001C7085">
      <w:pPr>
        <w:autoSpaceDE w:val="0"/>
        <w:jc w:val="both"/>
        <w:rPr>
          <w:rFonts w:ascii="Times New Roman" w:hAnsi="Times New Roman"/>
          <w:b/>
          <w:bCs/>
          <w:szCs w:val="24"/>
          <w:lang w:val="hr-HR"/>
        </w:rPr>
      </w:pPr>
    </w:p>
    <w:p w14:paraId="7759D889" w14:textId="77777777" w:rsidR="009A4366" w:rsidRPr="008376FF" w:rsidRDefault="009054B6" w:rsidP="001C7085">
      <w:pPr>
        <w:autoSpaceDE w:val="0"/>
        <w:jc w:val="both"/>
        <w:rPr>
          <w:rFonts w:ascii="Times New Roman" w:hAnsi="Times New Roman"/>
          <w:b/>
          <w:bCs/>
          <w:szCs w:val="24"/>
          <w:lang w:val="hr-HR"/>
        </w:rPr>
      </w:pPr>
      <w:r w:rsidRPr="008376FF">
        <w:rPr>
          <w:rFonts w:ascii="Times New Roman" w:hAnsi="Times New Roman"/>
          <w:b/>
          <w:bCs/>
          <w:szCs w:val="24"/>
          <w:lang w:val="hr-HR"/>
        </w:rPr>
        <w:t xml:space="preserve">Odjeljak 2 - Imenovanje i razrješenje rukovodioca i zamjenika rukovodioca </w:t>
      </w:r>
    </w:p>
    <w:p w14:paraId="4CD4F2EF" w14:textId="77777777" w:rsidR="009054B6" w:rsidRPr="008376FF" w:rsidRDefault="009A4366" w:rsidP="00095F5B">
      <w:pPr>
        <w:autoSpaceDE w:val="0"/>
        <w:rPr>
          <w:rFonts w:ascii="Times New Roman" w:hAnsi="Times New Roman"/>
          <w:b/>
          <w:bCs/>
          <w:szCs w:val="24"/>
          <w:lang w:val="hr-HR"/>
        </w:rPr>
      </w:pPr>
      <w:r w:rsidRPr="008376FF">
        <w:rPr>
          <w:rFonts w:ascii="Times New Roman" w:hAnsi="Times New Roman"/>
          <w:b/>
          <w:bCs/>
          <w:szCs w:val="24"/>
          <w:lang w:val="hr-HR"/>
        </w:rPr>
        <w:t xml:space="preserve">                     </w:t>
      </w:r>
      <w:r w:rsidR="009054B6" w:rsidRPr="008376FF">
        <w:rPr>
          <w:rFonts w:ascii="Times New Roman" w:hAnsi="Times New Roman"/>
          <w:b/>
          <w:bCs/>
          <w:szCs w:val="24"/>
          <w:lang w:val="hr-HR"/>
        </w:rPr>
        <w:t>policijskog organa</w:t>
      </w:r>
    </w:p>
    <w:p w14:paraId="4DFA4346" w14:textId="77777777" w:rsidR="00095F5B" w:rsidRPr="008376FF" w:rsidRDefault="00095F5B" w:rsidP="00095F5B">
      <w:pPr>
        <w:autoSpaceDE w:val="0"/>
        <w:rPr>
          <w:rFonts w:ascii="Times New Roman" w:hAnsi="Times New Roman"/>
          <w:b/>
          <w:bCs/>
          <w:szCs w:val="24"/>
          <w:lang w:val="hr-HR"/>
        </w:rPr>
      </w:pPr>
    </w:p>
    <w:p w14:paraId="14F3AA13" w14:textId="5B25862B" w:rsidR="009054B6" w:rsidRPr="008376FF" w:rsidRDefault="002E0466">
      <w:pPr>
        <w:pStyle w:val="Heading5"/>
        <w:jc w:val="center"/>
        <w:rPr>
          <w:sz w:val="24"/>
          <w:szCs w:val="24"/>
        </w:rPr>
      </w:pPr>
      <w:r w:rsidRPr="008376FF">
        <w:rPr>
          <w:sz w:val="24"/>
          <w:szCs w:val="24"/>
        </w:rPr>
        <w:t>Č</w:t>
      </w:r>
      <w:r w:rsidR="009054B6" w:rsidRPr="008376FF">
        <w:rPr>
          <w:sz w:val="24"/>
          <w:szCs w:val="24"/>
        </w:rPr>
        <w:t>lan</w:t>
      </w:r>
      <w:r w:rsidR="003C7FD2" w:rsidRPr="008376FF">
        <w:rPr>
          <w:sz w:val="24"/>
          <w:szCs w:val="24"/>
        </w:rPr>
        <w:t xml:space="preserve"> </w:t>
      </w:r>
      <w:r w:rsidR="00F47346">
        <w:rPr>
          <w:sz w:val="24"/>
          <w:szCs w:val="24"/>
        </w:rPr>
        <w:t>70</w:t>
      </w:r>
      <w:r w:rsidR="003C5CEF" w:rsidRPr="008376FF">
        <w:rPr>
          <w:sz w:val="24"/>
          <w:szCs w:val="24"/>
        </w:rPr>
        <w:t>.</w:t>
      </w:r>
    </w:p>
    <w:p w14:paraId="62D065FB" w14:textId="77777777" w:rsidR="009054B6" w:rsidRPr="008376FF" w:rsidRDefault="002E0466">
      <w:pPr>
        <w:pStyle w:val="Heading5"/>
        <w:jc w:val="center"/>
        <w:rPr>
          <w:sz w:val="24"/>
          <w:szCs w:val="24"/>
        </w:rPr>
      </w:pPr>
      <w:r w:rsidRPr="008376FF">
        <w:rPr>
          <w:sz w:val="24"/>
          <w:szCs w:val="24"/>
        </w:rPr>
        <w:t>(</w:t>
      </w:r>
      <w:r w:rsidR="009054B6" w:rsidRPr="008376FF">
        <w:rPr>
          <w:sz w:val="24"/>
          <w:szCs w:val="24"/>
        </w:rPr>
        <w:t>Uslovi za imenovanje</w:t>
      </w:r>
      <w:r w:rsidRPr="008376FF">
        <w:rPr>
          <w:sz w:val="24"/>
          <w:szCs w:val="24"/>
        </w:rPr>
        <w:t>)</w:t>
      </w:r>
    </w:p>
    <w:p w14:paraId="6FE5282B" w14:textId="77777777" w:rsidR="00DD7ACF" w:rsidRPr="008376FF" w:rsidRDefault="00DD7ACF" w:rsidP="00700175">
      <w:pPr>
        <w:autoSpaceDE w:val="0"/>
        <w:jc w:val="both"/>
        <w:rPr>
          <w:lang w:val="hr-HR"/>
        </w:rPr>
      </w:pPr>
    </w:p>
    <w:p w14:paraId="4542FF98" w14:textId="77777777" w:rsidR="00700175" w:rsidRPr="008376FF" w:rsidRDefault="000E38E7" w:rsidP="00700175">
      <w:pPr>
        <w:autoSpaceDE w:val="0"/>
        <w:jc w:val="both"/>
        <w:rPr>
          <w:rFonts w:ascii="Times New Roman" w:hAnsi="Times New Roman"/>
          <w:szCs w:val="24"/>
          <w:lang w:val="hr-HR"/>
        </w:rPr>
      </w:pPr>
      <w:r w:rsidRPr="008376FF">
        <w:rPr>
          <w:rFonts w:ascii="Times New Roman" w:hAnsi="Times New Roman"/>
          <w:szCs w:val="24"/>
          <w:lang w:val="hr-HR"/>
        </w:rPr>
        <w:t>Kandidati za mjesto</w:t>
      </w:r>
      <w:r w:rsidR="009054B6" w:rsidRPr="008376FF">
        <w:rPr>
          <w:rFonts w:ascii="Times New Roman" w:hAnsi="Times New Roman"/>
          <w:szCs w:val="24"/>
          <w:lang w:val="hr-HR"/>
        </w:rPr>
        <w:t xml:space="preserve"> rukovodioca i njegovog zamjenika</w:t>
      </w:r>
      <w:r w:rsidR="00700175" w:rsidRPr="008376FF">
        <w:rPr>
          <w:rFonts w:ascii="Times New Roman" w:hAnsi="Times New Roman"/>
          <w:szCs w:val="24"/>
          <w:lang w:val="hr-HR"/>
        </w:rPr>
        <w:t>:</w:t>
      </w:r>
    </w:p>
    <w:p w14:paraId="36543B5E" w14:textId="5B89A64A" w:rsidR="00700175" w:rsidRPr="008376FF" w:rsidRDefault="009054B6" w:rsidP="00DB211F">
      <w:pPr>
        <w:numPr>
          <w:ilvl w:val="0"/>
          <w:numId w:val="42"/>
        </w:numPr>
        <w:autoSpaceDE w:val="0"/>
        <w:ind w:left="1440" w:hanging="450"/>
        <w:jc w:val="both"/>
        <w:rPr>
          <w:rFonts w:ascii="Times New Roman" w:hAnsi="Times New Roman"/>
          <w:szCs w:val="24"/>
          <w:lang w:val="hr-HR"/>
        </w:rPr>
      </w:pPr>
      <w:r w:rsidRPr="008376FF">
        <w:rPr>
          <w:rFonts w:ascii="Times New Roman" w:hAnsi="Times New Roman"/>
          <w:szCs w:val="24"/>
          <w:lang w:val="hr-HR"/>
        </w:rPr>
        <w:t>moraj</w:t>
      </w:r>
      <w:r w:rsidR="00700175" w:rsidRPr="008376FF">
        <w:rPr>
          <w:rFonts w:ascii="Times New Roman" w:hAnsi="Times New Roman"/>
          <w:szCs w:val="24"/>
          <w:lang w:val="hr-HR"/>
        </w:rPr>
        <w:t>u imati visoku školsku spremu</w:t>
      </w:r>
      <w:r w:rsidR="008F0958" w:rsidRPr="008376FF">
        <w:rPr>
          <w:rFonts w:ascii="Times New Roman" w:hAnsi="Times New Roman"/>
          <w:szCs w:val="24"/>
          <w:lang w:val="hr-HR"/>
        </w:rPr>
        <w:t xml:space="preserve">, namjanje VII stepen ili završen </w:t>
      </w:r>
      <w:r w:rsidR="008F0958" w:rsidRPr="00CE3F88">
        <w:rPr>
          <w:rFonts w:ascii="Times New Roman" w:hAnsi="Times New Roman"/>
          <w:szCs w:val="24"/>
          <w:lang w:val="hr-HR"/>
        </w:rPr>
        <w:t xml:space="preserve">prvi </w:t>
      </w:r>
      <w:r w:rsidR="008F0958" w:rsidRPr="008376FF">
        <w:rPr>
          <w:rFonts w:ascii="Times New Roman" w:hAnsi="Times New Roman"/>
          <w:szCs w:val="24"/>
          <w:lang w:val="hr-HR"/>
        </w:rPr>
        <w:t>ciklus visokog obrazovanja</w:t>
      </w:r>
      <w:r w:rsidR="00700175" w:rsidRPr="008376FF">
        <w:rPr>
          <w:rFonts w:ascii="Times New Roman" w:hAnsi="Times New Roman"/>
          <w:szCs w:val="24"/>
          <w:lang w:val="hr-HR"/>
        </w:rPr>
        <w:t>;</w:t>
      </w:r>
    </w:p>
    <w:p w14:paraId="5876541F" w14:textId="11B3F8D2" w:rsidR="009054B6" w:rsidRPr="00CE3F88" w:rsidRDefault="00700175" w:rsidP="00DB211F">
      <w:pPr>
        <w:numPr>
          <w:ilvl w:val="0"/>
          <w:numId w:val="42"/>
        </w:numPr>
        <w:autoSpaceDE w:val="0"/>
        <w:ind w:left="1440" w:hanging="450"/>
        <w:jc w:val="both"/>
        <w:rPr>
          <w:rFonts w:ascii="Times New Roman" w:hAnsi="Times New Roman"/>
          <w:szCs w:val="24"/>
          <w:lang w:val="hr-HR"/>
        </w:rPr>
      </w:pPr>
      <w:r w:rsidRPr="008376FF">
        <w:rPr>
          <w:rFonts w:ascii="Times New Roman" w:hAnsi="Times New Roman"/>
          <w:szCs w:val="24"/>
          <w:lang w:val="hr-HR"/>
        </w:rPr>
        <w:t xml:space="preserve">moraju imati </w:t>
      </w:r>
      <w:r w:rsidR="00C94B63" w:rsidRPr="008376FF">
        <w:rPr>
          <w:rFonts w:ascii="Times New Roman" w:hAnsi="Times New Roman"/>
          <w:szCs w:val="24"/>
          <w:lang w:val="hr-HR"/>
        </w:rPr>
        <w:t>č</w:t>
      </w:r>
      <w:r w:rsidR="009054B6" w:rsidRPr="008376FF">
        <w:rPr>
          <w:rFonts w:ascii="Times New Roman" w:hAnsi="Times New Roman"/>
          <w:szCs w:val="24"/>
          <w:lang w:val="hr-HR"/>
        </w:rPr>
        <w:t xml:space="preserve">in glavnog inspektora </w:t>
      </w:r>
      <w:r w:rsidR="00496C92" w:rsidRPr="00CE3F88">
        <w:rPr>
          <w:rFonts w:ascii="Times New Roman" w:hAnsi="Times New Roman"/>
          <w:szCs w:val="24"/>
          <w:lang w:val="hr-HR"/>
        </w:rPr>
        <w:t xml:space="preserve">ili viši čin </w:t>
      </w:r>
      <w:r w:rsidR="00496C92" w:rsidRPr="008376FF">
        <w:rPr>
          <w:rFonts w:ascii="Times New Roman" w:hAnsi="Times New Roman"/>
          <w:szCs w:val="24"/>
          <w:lang w:val="hr-HR"/>
        </w:rPr>
        <w:t xml:space="preserve">i </w:t>
      </w:r>
      <w:r w:rsidR="009054B6" w:rsidRPr="008376FF">
        <w:rPr>
          <w:rFonts w:ascii="Times New Roman" w:hAnsi="Times New Roman"/>
          <w:szCs w:val="24"/>
          <w:lang w:val="hr-HR"/>
        </w:rPr>
        <w:t>n</w:t>
      </w:r>
      <w:r w:rsidR="00496C92" w:rsidRPr="008376FF">
        <w:rPr>
          <w:rFonts w:ascii="Times New Roman" w:hAnsi="Times New Roman"/>
          <w:szCs w:val="24"/>
          <w:lang w:val="hr-HR"/>
        </w:rPr>
        <w:t xml:space="preserve">ajmanje tri godine rada u </w:t>
      </w:r>
      <w:r w:rsidR="00C94B63" w:rsidRPr="008376FF">
        <w:rPr>
          <w:rFonts w:ascii="Times New Roman" w:hAnsi="Times New Roman"/>
          <w:szCs w:val="24"/>
          <w:lang w:val="hr-HR"/>
        </w:rPr>
        <w:t xml:space="preserve"> č</w:t>
      </w:r>
      <w:r w:rsidR="009F2219" w:rsidRPr="008376FF">
        <w:rPr>
          <w:rFonts w:ascii="Times New Roman" w:hAnsi="Times New Roman"/>
          <w:szCs w:val="24"/>
          <w:lang w:val="hr-HR"/>
        </w:rPr>
        <w:t>inu</w:t>
      </w:r>
      <w:r w:rsidR="00496C92" w:rsidRPr="008376FF">
        <w:rPr>
          <w:rFonts w:ascii="Times New Roman" w:hAnsi="Times New Roman"/>
          <w:szCs w:val="24"/>
          <w:lang w:val="hr-HR"/>
        </w:rPr>
        <w:t xml:space="preserve"> glavni inspektor</w:t>
      </w:r>
      <w:r w:rsidR="007D5AEF">
        <w:rPr>
          <w:rFonts w:ascii="Times New Roman" w:hAnsi="Times New Roman"/>
          <w:szCs w:val="24"/>
          <w:lang w:val="hr-HR"/>
        </w:rPr>
        <w:t xml:space="preserve"> </w:t>
      </w:r>
      <w:r w:rsidR="00CE3F88">
        <w:rPr>
          <w:rFonts w:ascii="Times New Roman" w:hAnsi="Times New Roman"/>
          <w:szCs w:val="24"/>
          <w:lang w:val="hr-HR"/>
        </w:rPr>
        <w:t>ili višem činu.</w:t>
      </w:r>
    </w:p>
    <w:p w14:paraId="4E861455" w14:textId="32A9B581" w:rsidR="009054B6" w:rsidRDefault="00C94B63" w:rsidP="00DB211F">
      <w:pPr>
        <w:numPr>
          <w:ilvl w:val="0"/>
          <w:numId w:val="42"/>
        </w:numPr>
        <w:autoSpaceDE w:val="0"/>
        <w:ind w:left="1440" w:hanging="450"/>
        <w:jc w:val="both"/>
        <w:rPr>
          <w:rFonts w:ascii="Times New Roman" w:hAnsi="Times New Roman"/>
          <w:szCs w:val="24"/>
          <w:lang w:val="hr-HR"/>
        </w:rPr>
      </w:pPr>
      <w:r w:rsidRPr="008376FF">
        <w:rPr>
          <w:rFonts w:ascii="Times New Roman" w:hAnsi="Times New Roman"/>
          <w:szCs w:val="24"/>
          <w:lang w:val="hr-HR"/>
        </w:rPr>
        <w:t>ispunjava</w:t>
      </w:r>
      <w:r w:rsidR="00700175" w:rsidRPr="008376FF">
        <w:rPr>
          <w:rFonts w:ascii="Times New Roman" w:hAnsi="Times New Roman"/>
          <w:szCs w:val="24"/>
          <w:lang w:val="hr-HR"/>
        </w:rPr>
        <w:t>ti</w:t>
      </w:r>
      <w:r w:rsidRPr="008376FF">
        <w:rPr>
          <w:rFonts w:ascii="Times New Roman" w:hAnsi="Times New Roman"/>
          <w:szCs w:val="24"/>
          <w:lang w:val="hr-HR"/>
        </w:rPr>
        <w:t xml:space="preserve"> i druge uslove utvrđ</w:t>
      </w:r>
      <w:r w:rsidR="00095F5B" w:rsidRPr="008376FF">
        <w:rPr>
          <w:rFonts w:ascii="Times New Roman" w:hAnsi="Times New Roman"/>
          <w:szCs w:val="24"/>
          <w:lang w:val="hr-HR"/>
        </w:rPr>
        <w:t xml:space="preserve">ene </w:t>
      </w:r>
      <w:r w:rsidR="00B9011C">
        <w:rPr>
          <w:rFonts w:ascii="Times New Roman" w:hAnsi="Times New Roman"/>
          <w:szCs w:val="24"/>
          <w:lang w:val="hr-HR"/>
        </w:rPr>
        <w:t xml:space="preserve">ovim </w:t>
      </w:r>
      <w:r w:rsidR="00095F5B" w:rsidRPr="008376FF">
        <w:rPr>
          <w:rFonts w:ascii="Times New Roman" w:hAnsi="Times New Roman"/>
          <w:szCs w:val="24"/>
          <w:lang w:val="hr-HR"/>
        </w:rPr>
        <w:t>zakonom</w:t>
      </w:r>
      <w:r w:rsidR="00B9011C">
        <w:rPr>
          <w:rFonts w:ascii="Times New Roman" w:hAnsi="Times New Roman"/>
          <w:szCs w:val="24"/>
          <w:lang w:val="hr-HR"/>
        </w:rPr>
        <w:t>.</w:t>
      </w:r>
    </w:p>
    <w:p w14:paraId="08C6F060" w14:textId="77777777" w:rsidR="00F40E81" w:rsidRDefault="00F40E81" w:rsidP="00F40E81">
      <w:pPr>
        <w:autoSpaceDE w:val="0"/>
        <w:jc w:val="both"/>
        <w:rPr>
          <w:rFonts w:ascii="Times New Roman" w:hAnsi="Times New Roman"/>
          <w:szCs w:val="24"/>
          <w:lang w:val="hr-HR"/>
        </w:rPr>
      </w:pPr>
    </w:p>
    <w:p w14:paraId="7BBDCBCA" w14:textId="77777777" w:rsidR="00F40E81" w:rsidRPr="008376FF" w:rsidRDefault="00F40E81" w:rsidP="00F40E81">
      <w:pPr>
        <w:autoSpaceDE w:val="0"/>
        <w:jc w:val="both"/>
        <w:rPr>
          <w:rFonts w:ascii="Times New Roman" w:hAnsi="Times New Roman"/>
          <w:szCs w:val="24"/>
          <w:lang w:val="hr-HR"/>
        </w:rPr>
      </w:pPr>
    </w:p>
    <w:p w14:paraId="3B40088F" w14:textId="77777777" w:rsidR="00095F5B" w:rsidRPr="008376FF" w:rsidRDefault="00095F5B" w:rsidP="00315C4F">
      <w:pPr>
        <w:autoSpaceDE w:val="0"/>
        <w:jc w:val="both"/>
        <w:rPr>
          <w:rFonts w:ascii="Times New Roman" w:hAnsi="Times New Roman"/>
          <w:szCs w:val="24"/>
          <w:lang w:val="hr-HR"/>
        </w:rPr>
      </w:pPr>
    </w:p>
    <w:p w14:paraId="22951950" w14:textId="0E4D90EB" w:rsidR="009054B6" w:rsidRPr="008376FF" w:rsidRDefault="00C94B63">
      <w:pPr>
        <w:pStyle w:val="Heading5"/>
        <w:jc w:val="center"/>
        <w:rPr>
          <w:sz w:val="24"/>
          <w:szCs w:val="24"/>
        </w:rPr>
      </w:pPr>
      <w:r w:rsidRPr="008376FF">
        <w:rPr>
          <w:sz w:val="24"/>
          <w:szCs w:val="24"/>
        </w:rPr>
        <w:t>Č</w:t>
      </w:r>
      <w:r w:rsidR="009054B6" w:rsidRPr="008376FF">
        <w:rPr>
          <w:sz w:val="24"/>
          <w:szCs w:val="24"/>
        </w:rPr>
        <w:t>lan</w:t>
      </w:r>
      <w:r w:rsidR="003C7FD2" w:rsidRPr="008376FF">
        <w:rPr>
          <w:sz w:val="24"/>
          <w:szCs w:val="24"/>
        </w:rPr>
        <w:t xml:space="preserve"> </w:t>
      </w:r>
      <w:r w:rsidR="00090F3A">
        <w:rPr>
          <w:sz w:val="24"/>
          <w:szCs w:val="24"/>
        </w:rPr>
        <w:t>7</w:t>
      </w:r>
      <w:r w:rsidR="00F47346">
        <w:rPr>
          <w:sz w:val="24"/>
          <w:szCs w:val="24"/>
        </w:rPr>
        <w:t>1</w:t>
      </w:r>
      <w:r w:rsidR="003C5CEF" w:rsidRPr="008376FF">
        <w:rPr>
          <w:sz w:val="24"/>
          <w:szCs w:val="24"/>
        </w:rPr>
        <w:t>.</w:t>
      </w:r>
    </w:p>
    <w:p w14:paraId="4CF8D0DA" w14:textId="77777777" w:rsidR="009054B6" w:rsidRPr="008376FF" w:rsidRDefault="00D57ADB">
      <w:pPr>
        <w:pStyle w:val="Heading5"/>
        <w:jc w:val="center"/>
        <w:rPr>
          <w:sz w:val="24"/>
          <w:szCs w:val="24"/>
        </w:rPr>
      </w:pPr>
      <w:r w:rsidRPr="008376FF">
        <w:rPr>
          <w:sz w:val="24"/>
          <w:szCs w:val="24"/>
        </w:rPr>
        <w:t>(</w:t>
      </w:r>
      <w:r w:rsidR="009054B6" w:rsidRPr="008376FF">
        <w:rPr>
          <w:sz w:val="24"/>
          <w:szCs w:val="24"/>
        </w:rPr>
        <w:t>Procedura izbora i imenovanja</w:t>
      </w:r>
      <w:r w:rsidRPr="008376FF">
        <w:rPr>
          <w:sz w:val="24"/>
          <w:szCs w:val="24"/>
        </w:rPr>
        <w:t>)</w:t>
      </w:r>
    </w:p>
    <w:p w14:paraId="00711D48" w14:textId="77777777" w:rsidR="00095F5B" w:rsidRPr="008376FF" w:rsidRDefault="00095F5B" w:rsidP="00095F5B">
      <w:pPr>
        <w:rPr>
          <w:lang w:val="hr-HR"/>
        </w:rPr>
      </w:pPr>
    </w:p>
    <w:p w14:paraId="0E7CFDB8" w14:textId="280A6C05" w:rsidR="009054B6" w:rsidRPr="008376FF" w:rsidRDefault="00BD7333" w:rsidP="00DD7ACF">
      <w:pPr>
        <w:autoSpaceDE w:val="0"/>
        <w:jc w:val="both"/>
        <w:rPr>
          <w:rFonts w:ascii="Times New Roman" w:hAnsi="Times New Roman"/>
          <w:szCs w:val="24"/>
          <w:lang w:val="hr-HR"/>
        </w:rPr>
      </w:pPr>
      <w:r w:rsidRPr="008376FF">
        <w:rPr>
          <w:rFonts w:ascii="Times New Roman" w:hAnsi="Times New Roman"/>
          <w:szCs w:val="24"/>
          <w:lang w:val="hr-HR"/>
        </w:rPr>
        <w:t>Rukovodilac</w:t>
      </w:r>
      <w:r w:rsidR="009054B6" w:rsidRPr="008376FF">
        <w:rPr>
          <w:rFonts w:ascii="Times New Roman" w:hAnsi="Times New Roman"/>
          <w:szCs w:val="24"/>
          <w:lang w:val="hr-HR"/>
        </w:rPr>
        <w:t xml:space="preserve"> i zamjenik </w:t>
      </w:r>
      <w:r w:rsidRPr="008376FF">
        <w:rPr>
          <w:rFonts w:ascii="Times New Roman" w:hAnsi="Times New Roman"/>
          <w:szCs w:val="24"/>
          <w:lang w:val="hr-HR"/>
        </w:rPr>
        <w:t>rukovodioca</w:t>
      </w:r>
      <w:r w:rsidR="009054B6" w:rsidRPr="008376FF">
        <w:rPr>
          <w:rFonts w:ascii="Times New Roman" w:hAnsi="Times New Roman"/>
          <w:szCs w:val="24"/>
          <w:lang w:val="hr-HR"/>
        </w:rPr>
        <w:t xml:space="preserve"> policijskog</w:t>
      </w:r>
      <w:r w:rsidR="00700175" w:rsidRPr="008376FF">
        <w:rPr>
          <w:rFonts w:ascii="Times New Roman" w:hAnsi="Times New Roman"/>
          <w:szCs w:val="24"/>
          <w:lang w:val="hr-HR"/>
        </w:rPr>
        <w:t xml:space="preserve"> </w:t>
      </w:r>
      <w:r w:rsidR="0048651C">
        <w:rPr>
          <w:rFonts w:ascii="Times New Roman" w:hAnsi="Times New Roman"/>
          <w:szCs w:val="24"/>
          <w:lang w:val="hr-HR"/>
        </w:rPr>
        <w:t>tijela</w:t>
      </w:r>
      <w:r w:rsidR="009054B6" w:rsidRPr="008376FF">
        <w:rPr>
          <w:rFonts w:ascii="Times New Roman" w:hAnsi="Times New Roman"/>
          <w:szCs w:val="24"/>
          <w:lang w:val="hr-HR"/>
        </w:rPr>
        <w:t xml:space="preserve"> imenuju se u skladu sa Zakonom o nezavisnim i nadzornim tijelima policijske s</w:t>
      </w:r>
      <w:r w:rsidR="000E38E7" w:rsidRPr="008376FF">
        <w:rPr>
          <w:rFonts w:ascii="Times New Roman" w:hAnsi="Times New Roman"/>
          <w:szCs w:val="24"/>
          <w:lang w:val="hr-HR"/>
        </w:rPr>
        <w:t>trukture Bosne i Hercegovine i z</w:t>
      </w:r>
      <w:r w:rsidR="009054B6" w:rsidRPr="008376FF">
        <w:rPr>
          <w:rFonts w:ascii="Times New Roman" w:hAnsi="Times New Roman"/>
          <w:szCs w:val="24"/>
          <w:lang w:val="hr-HR"/>
        </w:rPr>
        <w:t>akonom kojim se uspostavlja policijs</w:t>
      </w:r>
      <w:r w:rsidR="00095F5B" w:rsidRPr="008376FF">
        <w:rPr>
          <w:rFonts w:ascii="Times New Roman" w:hAnsi="Times New Roman"/>
          <w:szCs w:val="24"/>
          <w:lang w:val="hr-HR"/>
        </w:rPr>
        <w:t>k</w:t>
      </w:r>
      <w:r w:rsidR="00700175" w:rsidRPr="008376FF">
        <w:rPr>
          <w:rFonts w:ascii="Times New Roman" w:hAnsi="Times New Roman"/>
          <w:szCs w:val="24"/>
          <w:lang w:val="hr-HR"/>
        </w:rPr>
        <w:t xml:space="preserve">i </w:t>
      </w:r>
      <w:r w:rsidR="006F1AEA">
        <w:rPr>
          <w:rFonts w:ascii="Times New Roman" w:hAnsi="Times New Roman"/>
          <w:szCs w:val="24"/>
          <w:lang w:val="hr-HR"/>
        </w:rPr>
        <w:t>tijelo BiH</w:t>
      </w:r>
      <w:r w:rsidR="00095F5B" w:rsidRPr="008376FF">
        <w:rPr>
          <w:rFonts w:ascii="Times New Roman" w:hAnsi="Times New Roman"/>
          <w:szCs w:val="24"/>
          <w:lang w:val="hr-HR"/>
        </w:rPr>
        <w:t>.</w:t>
      </w:r>
    </w:p>
    <w:p w14:paraId="6C1E35E9" w14:textId="77777777" w:rsidR="00095F5B" w:rsidRPr="008376FF" w:rsidRDefault="00095F5B" w:rsidP="00315C4F">
      <w:pPr>
        <w:autoSpaceDE w:val="0"/>
        <w:jc w:val="both"/>
        <w:rPr>
          <w:rFonts w:ascii="Times New Roman" w:hAnsi="Times New Roman"/>
          <w:szCs w:val="24"/>
          <w:lang w:val="hr-HR"/>
        </w:rPr>
      </w:pPr>
    </w:p>
    <w:p w14:paraId="5E072E95" w14:textId="628BE67A" w:rsidR="009054B6" w:rsidRPr="008376FF" w:rsidRDefault="00D57ADB">
      <w:pPr>
        <w:pStyle w:val="Heading5"/>
        <w:jc w:val="center"/>
        <w:rPr>
          <w:sz w:val="24"/>
          <w:szCs w:val="24"/>
        </w:rPr>
      </w:pPr>
      <w:r w:rsidRPr="008376FF">
        <w:rPr>
          <w:sz w:val="24"/>
          <w:szCs w:val="24"/>
        </w:rPr>
        <w:t>Č</w:t>
      </w:r>
      <w:r w:rsidR="009054B6" w:rsidRPr="008376FF">
        <w:rPr>
          <w:sz w:val="24"/>
          <w:szCs w:val="24"/>
        </w:rPr>
        <w:t xml:space="preserve">lan </w:t>
      </w:r>
      <w:r w:rsidR="003C7FD2" w:rsidRPr="008376FF">
        <w:rPr>
          <w:sz w:val="24"/>
          <w:szCs w:val="24"/>
        </w:rPr>
        <w:t>7</w:t>
      </w:r>
      <w:r w:rsidR="00B75048">
        <w:rPr>
          <w:sz w:val="24"/>
          <w:szCs w:val="24"/>
        </w:rPr>
        <w:t>2</w:t>
      </w:r>
      <w:r w:rsidRPr="008376FF">
        <w:rPr>
          <w:sz w:val="24"/>
          <w:szCs w:val="24"/>
        </w:rPr>
        <w:t xml:space="preserve">. </w:t>
      </w:r>
    </w:p>
    <w:p w14:paraId="5492E0D2" w14:textId="77777777" w:rsidR="009054B6" w:rsidRPr="008376FF" w:rsidRDefault="00D57ADB">
      <w:pPr>
        <w:pStyle w:val="Heading5"/>
        <w:jc w:val="center"/>
        <w:rPr>
          <w:sz w:val="24"/>
          <w:szCs w:val="24"/>
        </w:rPr>
      </w:pPr>
      <w:r w:rsidRPr="008376FF">
        <w:rPr>
          <w:sz w:val="24"/>
          <w:szCs w:val="24"/>
        </w:rPr>
        <w:t>(</w:t>
      </w:r>
      <w:r w:rsidR="009054B6" w:rsidRPr="008376FF">
        <w:rPr>
          <w:sz w:val="24"/>
          <w:szCs w:val="24"/>
        </w:rPr>
        <w:t>Trajanje mandata</w:t>
      </w:r>
      <w:r w:rsidRPr="008376FF">
        <w:rPr>
          <w:sz w:val="24"/>
          <w:szCs w:val="24"/>
        </w:rPr>
        <w:t>)</w:t>
      </w:r>
    </w:p>
    <w:p w14:paraId="21C7B833" w14:textId="77777777" w:rsidR="00095F5B" w:rsidRPr="008376FF" w:rsidRDefault="00095F5B" w:rsidP="00095F5B">
      <w:pPr>
        <w:rPr>
          <w:lang w:val="hr-HR"/>
        </w:rPr>
      </w:pPr>
    </w:p>
    <w:p w14:paraId="05F24330" w14:textId="3A762728" w:rsidR="00095F5B" w:rsidRPr="008376FF" w:rsidRDefault="009054B6" w:rsidP="00013B80">
      <w:pPr>
        <w:autoSpaceDE w:val="0"/>
        <w:jc w:val="both"/>
        <w:rPr>
          <w:rFonts w:ascii="Times New Roman" w:hAnsi="Times New Roman"/>
          <w:szCs w:val="24"/>
          <w:lang w:val="hr-HR"/>
        </w:rPr>
      </w:pPr>
      <w:r w:rsidRPr="008376FF">
        <w:rPr>
          <w:rFonts w:ascii="Times New Roman" w:hAnsi="Times New Roman"/>
          <w:szCs w:val="24"/>
          <w:lang w:val="hr-HR"/>
        </w:rPr>
        <w:t xml:space="preserve">Mandat rukovodioca </w:t>
      </w:r>
      <w:r w:rsidR="006F1AEA">
        <w:rPr>
          <w:rFonts w:ascii="Times New Roman" w:hAnsi="Times New Roman"/>
          <w:szCs w:val="24"/>
          <w:lang w:val="hr-HR"/>
        </w:rPr>
        <w:t xml:space="preserve">policijskog tijela  </w:t>
      </w:r>
      <w:r w:rsidRPr="008376FF">
        <w:rPr>
          <w:rFonts w:ascii="Times New Roman" w:hAnsi="Times New Roman"/>
          <w:szCs w:val="24"/>
          <w:lang w:val="hr-HR"/>
        </w:rPr>
        <w:t xml:space="preserve">i zamjenika rukovodioca policijskog </w:t>
      </w:r>
      <w:r w:rsidR="006F1AEA">
        <w:rPr>
          <w:rFonts w:ascii="Times New Roman" w:hAnsi="Times New Roman"/>
          <w:szCs w:val="24"/>
          <w:lang w:val="hr-HR"/>
        </w:rPr>
        <w:t>tijela</w:t>
      </w:r>
      <w:r w:rsidR="00BA5A55">
        <w:rPr>
          <w:rFonts w:ascii="Times New Roman" w:hAnsi="Times New Roman"/>
          <w:szCs w:val="24"/>
          <w:lang w:val="hr-HR"/>
        </w:rPr>
        <w:t xml:space="preserve"> </w:t>
      </w:r>
      <w:r w:rsidR="00C94B63" w:rsidRPr="008376FF">
        <w:rPr>
          <w:rFonts w:ascii="Times New Roman" w:hAnsi="Times New Roman"/>
          <w:szCs w:val="24"/>
          <w:lang w:val="hr-HR"/>
        </w:rPr>
        <w:t xml:space="preserve">je </w:t>
      </w:r>
      <w:r w:rsidR="006B1D79" w:rsidRPr="008376FF">
        <w:rPr>
          <w:rFonts w:ascii="Times New Roman" w:hAnsi="Times New Roman"/>
          <w:szCs w:val="24"/>
          <w:lang w:val="hr-HR"/>
        </w:rPr>
        <w:t>pet</w:t>
      </w:r>
      <w:r w:rsidRPr="008376FF">
        <w:rPr>
          <w:rFonts w:ascii="Times New Roman" w:hAnsi="Times New Roman"/>
          <w:szCs w:val="24"/>
          <w:lang w:val="hr-HR"/>
        </w:rPr>
        <w:t xml:space="preserve"> godin</w:t>
      </w:r>
      <w:r w:rsidR="00BD7333" w:rsidRPr="008376FF">
        <w:rPr>
          <w:rFonts w:ascii="Times New Roman" w:hAnsi="Times New Roman"/>
          <w:szCs w:val="24"/>
          <w:lang w:val="hr-HR"/>
        </w:rPr>
        <w:t>a</w:t>
      </w:r>
      <w:r w:rsidRPr="008376FF">
        <w:rPr>
          <w:rFonts w:ascii="Times New Roman" w:hAnsi="Times New Roman"/>
          <w:szCs w:val="24"/>
          <w:lang w:val="hr-HR"/>
        </w:rPr>
        <w:t xml:space="preserve">, a može se obnoviti </w:t>
      </w:r>
      <w:r w:rsidR="00095F5B" w:rsidRPr="008376FF">
        <w:rPr>
          <w:rFonts w:ascii="Times New Roman" w:hAnsi="Times New Roman"/>
          <w:szCs w:val="24"/>
          <w:lang w:val="hr-HR"/>
        </w:rPr>
        <w:t>samo za drugi uzastopni mandat.</w:t>
      </w:r>
    </w:p>
    <w:p w14:paraId="3A0846EE" w14:textId="77777777" w:rsidR="002211E8" w:rsidRPr="008376FF" w:rsidRDefault="002211E8" w:rsidP="002211E8">
      <w:pPr>
        <w:autoSpaceDE w:val="0"/>
        <w:jc w:val="both"/>
        <w:rPr>
          <w:rFonts w:ascii="Times New Roman" w:hAnsi="Times New Roman"/>
          <w:szCs w:val="24"/>
          <w:lang w:val="hr-HR"/>
        </w:rPr>
      </w:pPr>
    </w:p>
    <w:p w14:paraId="6A95DEAB" w14:textId="5A66C049" w:rsidR="002211E8" w:rsidRPr="008376FF" w:rsidRDefault="002211E8" w:rsidP="002211E8">
      <w:pPr>
        <w:pStyle w:val="Heading5"/>
        <w:jc w:val="center"/>
        <w:rPr>
          <w:sz w:val="24"/>
          <w:szCs w:val="24"/>
        </w:rPr>
      </w:pPr>
      <w:r w:rsidRPr="008376FF">
        <w:rPr>
          <w:sz w:val="24"/>
          <w:szCs w:val="24"/>
        </w:rPr>
        <w:t>Član 7</w:t>
      </w:r>
      <w:r w:rsidR="00B75048">
        <w:rPr>
          <w:sz w:val="24"/>
          <w:szCs w:val="24"/>
        </w:rPr>
        <w:t>3</w:t>
      </w:r>
      <w:r w:rsidRPr="008376FF">
        <w:rPr>
          <w:sz w:val="24"/>
          <w:szCs w:val="24"/>
        </w:rPr>
        <w:t xml:space="preserve">. </w:t>
      </w:r>
    </w:p>
    <w:p w14:paraId="128C2788" w14:textId="77777777" w:rsidR="002211E8" w:rsidRPr="008376FF" w:rsidRDefault="002211E8" w:rsidP="002211E8">
      <w:pPr>
        <w:pStyle w:val="Heading5"/>
        <w:jc w:val="center"/>
        <w:rPr>
          <w:sz w:val="24"/>
          <w:szCs w:val="24"/>
        </w:rPr>
      </w:pPr>
      <w:r w:rsidRPr="008376FF">
        <w:rPr>
          <w:sz w:val="24"/>
          <w:szCs w:val="24"/>
        </w:rPr>
        <w:t>(</w:t>
      </w:r>
      <w:r w:rsidR="00013B80" w:rsidRPr="008376FF">
        <w:rPr>
          <w:sz w:val="24"/>
          <w:szCs w:val="24"/>
        </w:rPr>
        <w:t>Mirovanje prava iz radnog odnosa u slučaju imenovanja na mandatnu poziciju u drugom policijskom organu u BiH</w:t>
      </w:r>
      <w:r w:rsidRPr="008376FF">
        <w:rPr>
          <w:sz w:val="24"/>
          <w:szCs w:val="24"/>
        </w:rPr>
        <w:t>)</w:t>
      </w:r>
    </w:p>
    <w:p w14:paraId="25D544FB" w14:textId="77777777" w:rsidR="002211E8" w:rsidRPr="008376FF" w:rsidRDefault="002211E8" w:rsidP="002211E8">
      <w:pPr>
        <w:autoSpaceDE w:val="0"/>
        <w:jc w:val="center"/>
        <w:rPr>
          <w:rFonts w:ascii="Times New Roman" w:hAnsi="Times New Roman"/>
          <w:szCs w:val="24"/>
          <w:lang w:val="hr-HR"/>
        </w:rPr>
      </w:pPr>
    </w:p>
    <w:p w14:paraId="01C409FC" w14:textId="4B00CE01" w:rsidR="002211E8" w:rsidRPr="008376FF" w:rsidRDefault="002211E8" w:rsidP="00DB211F">
      <w:pPr>
        <w:numPr>
          <w:ilvl w:val="0"/>
          <w:numId w:val="23"/>
        </w:numPr>
        <w:autoSpaceDE w:val="0"/>
        <w:ind w:left="426" w:hanging="426"/>
        <w:jc w:val="both"/>
        <w:rPr>
          <w:rFonts w:ascii="Times New Roman" w:hAnsi="Times New Roman"/>
          <w:szCs w:val="24"/>
          <w:lang w:val="hr-HR"/>
        </w:rPr>
      </w:pPr>
      <w:r w:rsidRPr="008376FF">
        <w:rPr>
          <w:rFonts w:ascii="Times New Roman" w:hAnsi="Times New Roman"/>
          <w:szCs w:val="24"/>
          <w:lang w:val="hr-HR"/>
        </w:rPr>
        <w:t>Policijsk</w:t>
      </w:r>
      <w:r w:rsidR="00BD7333" w:rsidRPr="008376FF">
        <w:rPr>
          <w:rFonts w:ascii="Times New Roman" w:hAnsi="Times New Roman"/>
          <w:szCs w:val="24"/>
          <w:lang w:val="hr-HR"/>
        </w:rPr>
        <w:t>om</w:t>
      </w:r>
      <w:r w:rsidRPr="008376FF">
        <w:rPr>
          <w:rFonts w:ascii="Times New Roman" w:hAnsi="Times New Roman"/>
          <w:szCs w:val="24"/>
          <w:lang w:val="hr-HR"/>
        </w:rPr>
        <w:t xml:space="preserve"> službenik</w:t>
      </w:r>
      <w:r w:rsidR="00BD7333" w:rsidRPr="008376FF">
        <w:rPr>
          <w:rFonts w:ascii="Times New Roman" w:hAnsi="Times New Roman"/>
          <w:szCs w:val="24"/>
          <w:lang w:val="hr-HR"/>
        </w:rPr>
        <w:t>u</w:t>
      </w:r>
      <w:r w:rsidRPr="008376FF">
        <w:rPr>
          <w:rFonts w:ascii="Times New Roman" w:hAnsi="Times New Roman"/>
          <w:szCs w:val="24"/>
          <w:lang w:val="hr-HR"/>
        </w:rPr>
        <w:t xml:space="preserve"> koji je imenovan za rukovodioca </w:t>
      </w:r>
      <w:r w:rsidR="003C126A">
        <w:rPr>
          <w:rFonts w:ascii="Times New Roman" w:hAnsi="Times New Roman"/>
          <w:szCs w:val="24"/>
          <w:lang w:val="hr-HR"/>
        </w:rPr>
        <w:t xml:space="preserve">policijskog tijela </w:t>
      </w:r>
      <w:r w:rsidRPr="008376FF">
        <w:rPr>
          <w:rFonts w:ascii="Times New Roman" w:hAnsi="Times New Roman"/>
          <w:szCs w:val="24"/>
          <w:lang w:val="hr-HR"/>
        </w:rPr>
        <w:t xml:space="preserve">ili zamjenika rukovodioca </w:t>
      </w:r>
      <w:r w:rsidR="003C126A">
        <w:rPr>
          <w:rFonts w:ascii="Times New Roman" w:hAnsi="Times New Roman"/>
          <w:szCs w:val="24"/>
          <w:lang w:val="hr-HR"/>
        </w:rPr>
        <w:t xml:space="preserve">policijskog tijela  </w:t>
      </w:r>
      <w:r w:rsidRPr="008376FF">
        <w:rPr>
          <w:rFonts w:ascii="Times New Roman" w:hAnsi="Times New Roman"/>
          <w:szCs w:val="24"/>
          <w:lang w:val="hr-HR"/>
        </w:rPr>
        <w:t>u drug</w:t>
      </w:r>
      <w:r w:rsidR="003F038D">
        <w:rPr>
          <w:rFonts w:ascii="Times New Roman" w:hAnsi="Times New Roman"/>
          <w:szCs w:val="24"/>
          <w:lang w:val="hr-HR"/>
        </w:rPr>
        <w:t>o policijsko tijelo BiH</w:t>
      </w:r>
      <w:r w:rsidR="00BD7333" w:rsidRPr="008376FF">
        <w:rPr>
          <w:rFonts w:ascii="Times New Roman" w:hAnsi="Times New Roman"/>
          <w:szCs w:val="24"/>
          <w:lang w:val="hr-HR"/>
        </w:rPr>
        <w:t>, prava i ob</w:t>
      </w:r>
      <w:r w:rsidRPr="008376FF">
        <w:rPr>
          <w:rFonts w:ascii="Times New Roman" w:hAnsi="Times New Roman"/>
          <w:szCs w:val="24"/>
          <w:lang w:val="hr-HR"/>
        </w:rPr>
        <w:t xml:space="preserve">veza iz radnog odnosa u policijskom </w:t>
      </w:r>
      <w:r w:rsidR="003F038D">
        <w:rPr>
          <w:rFonts w:ascii="Times New Roman" w:hAnsi="Times New Roman"/>
          <w:szCs w:val="24"/>
          <w:lang w:val="hr-HR"/>
        </w:rPr>
        <w:t>tijelu BiH</w:t>
      </w:r>
      <w:r w:rsidR="00BD7333" w:rsidRPr="008376FF">
        <w:rPr>
          <w:rFonts w:ascii="Times New Roman" w:hAnsi="Times New Roman"/>
          <w:szCs w:val="24"/>
          <w:lang w:val="hr-HR"/>
        </w:rPr>
        <w:t xml:space="preserve"> iz kojeg dolazi</w:t>
      </w:r>
      <w:r w:rsidRPr="008376FF">
        <w:rPr>
          <w:rFonts w:ascii="Times New Roman" w:hAnsi="Times New Roman"/>
          <w:szCs w:val="24"/>
          <w:lang w:val="hr-HR"/>
        </w:rPr>
        <w:t xml:space="preserve"> po </w:t>
      </w:r>
      <w:r w:rsidR="00E10C23" w:rsidRPr="008376FF">
        <w:rPr>
          <w:rFonts w:ascii="Times New Roman" w:hAnsi="Times New Roman"/>
          <w:szCs w:val="24"/>
          <w:lang w:val="hr-HR"/>
        </w:rPr>
        <w:t>sili zakona miruju od dana imen</w:t>
      </w:r>
      <w:r w:rsidRPr="008376FF">
        <w:rPr>
          <w:rFonts w:ascii="Times New Roman" w:hAnsi="Times New Roman"/>
          <w:szCs w:val="24"/>
          <w:lang w:val="hr-HR"/>
        </w:rPr>
        <w:t xml:space="preserve">ovanja za rukovodioca ili zamjenika rukovodioca policijskog </w:t>
      </w:r>
      <w:r w:rsidR="003F038D">
        <w:rPr>
          <w:rFonts w:ascii="Times New Roman" w:hAnsi="Times New Roman"/>
          <w:szCs w:val="24"/>
          <w:lang w:val="hr-HR"/>
        </w:rPr>
        <w:t>tijela</w:t>
      </w:r>
      <w:r w:rsidRPr="008376FF">
        <w:rPr>
          <w:rFonts w:ascii="Times New Roman" w:hAnsi="Times New Roman"/>
          <w:szCs w:val="24"/>
          <w:lang w:val="hr-HR"/>
        </w:rPr>
        <w:t>.</w:t>
      </w:r>
    </w:p>
    <w:p w14:paraId="58BFAFE2" w14:textId="0153C12B" w:rsidR="002211E8" w:rsidRPr="008376FF" w:rsidRDefault="002211E8" w:rsidP="00DB211F">
      <w:pPr>
        <w:numPr>
          <w:ilvl w:val="0"/>
          <w:numId w:val="23"/>
        </w:numPr>
        <w:autoSpaceDE w:val="0"/>
        <w:ind w:left="426" w:hanging="426"/>
        <w:jc w:val="both"/>
        <w:rPr>
          <w:rFonts w:ascii="Times New Roman" w:hAnsi="Times New Roman"/>
          <w:szCs w:val="24"/>
          <w:lang w:val="hr-HR"/>
        </w:rPr>
      </w:pPr>
      <w:r w:rsidRPr="008376FF">
        <w:rPr>
          <w:rFonts w:ascii="Times New Roman" w:hAnsi="Times New Roman"/>
          <w:szCs w:val="24"/>
          <w:lang w:val="hr-HR"/>
        </w:rPr>
        <w:t>Rješenje o mirovanju prava i obveza iz radnog odnosa  donosi rukovodi</w:t>
      </w:r>
      <w:r w:rsidR="003C126A">
        <w:rPr>
          <w:rFonts w:ascii="Times New Roman" w:hAnsi="Times New Roman"/>
          <w:szCs w:val="24"/>
          <w:lang w:val="hr-HR"/>
        </w:rPr>
        <w:t>oc</w:t>
      </w:r>
      <w:r w:rsidRPr="008376FF">
        <w:rPr>
          <w:rFonts w:ascii="Times New Roman" w:hAnsi="Times New Roman"/>
          <w:szCs w:val="24"/>
          <w:lang w:val="hr-HR"/>
        </w:rPr>
        <w:t xml:space="preserve"> </w:t>
      </w:r>
      <w:r w:rsidR="00BD7333" w:rsidRPr="008376FF">
        <w:rPr>
          <w:rFonts w:ascii="Times New Roman" w:hAnsi="Times New Roman"/>
          <w:szCs w:val="24"/>
          <w:lang w:val="hr-HR"/>
        </w:rPr>
        <w:t xml:space="preserve">policijskog </w:t>
      </w:r>
      <w:r w:rsidR="003F038D">
        <w:rPr>
          <w:rFonts w:ascii="Times New Roman" w:hAnsi="Times New Roman"/>
          <w:szCs w:val="24"/>
          <w:lang w:val="hr-HR"/>
        </w:rPr>
        <w:t>tijela</w:t>
      </w:r>
      <w:r w:rsidR="00BD7333" w:rsidRPr="008376FF">
        <w:rPr>
          <w:rFonts w:ascii="Times New Roman" w:hAnsi="Times New Roman"/>
          <w:szCs w:val="24"/>
          <w:lang w:val="hr-HR"/>
        </w:rPr>
        <w:t xml:space="preserve"> </w:t>
      </w:r>
      <w:r w:rsidRPr="008376FF">
        <w:rPr>
          <w:rFonts w:ascii="Times New Roman" w:hAnsi="Times New Roman"/>
          <w:szCs w:val="24"/>
          <w:lang w:val="hr-HR"/>
        </w:rPr>
        <w:t>po prijem</w:t>
      </w:r>
      <w:r w:rsidR="00BD7333" w:rsidRPr="008376FF">
        <w:rPr>
          <w:rFonts w:ascii="Times New Roman" w:hAnsi="Times New Roman"/>
          <w:szCs w:val="24"/>
          <w:lang w:val="hr-HR"/>
        </w:rPr>
        <w:t>u odluke o imen</w:t>
      </w:r>
      <w:r w:rsidRPr="008376FF">
        <w:rPr>
          <w:rFonts w:ascii="Times New Roman" w:hAnsi="Times New Roman"/>
          <w:szCs w:val="24"/>
          <w:lang w:val="hr-HR"/>
        </w:rPr>
        <w:t xml:space="preserve">ovanju policijskog službenika za rukovodioca </w:t>
      </w:r>
      <w:r w:rsidR="003C126A">
        <w:rPr>
          <w:rFonts w:ascii="Times New Roman" w:hAnsi="Times New Roman"/>
          <w:szCs w:val="24"/>
          <w:lang w:val="hr-HR"/>
        </w:rPr>
        <w:t xml:space="preserve">policijskog tijela </w:t>
      </w:r>
      <w:r w:rsidRPr="008376FF">
        <w:rPr>
          <w:rFonts w:ascii="Times New Roman" w:hAnsi="Times New Roman"/>
          <w:szCs w:val="24"/>
          <w:lang w:val="hr-HR"/>
        </w:rPr>
        <w:t xml:space="preserve">ili zamjenika rukovodioca policijskog </w:t>
      </w:r>
      <w:r w:rsidR="003F038D">
        <w:rPr>
          <w:rFonts w:ascii="Times New Roman" w:hAnsi="Times New Roman"/>
          <w:szCs w:val="24"/>
          <w:lang w:val="hr-HR"/>
        </w:rPr>
        <w:t>tijela.</w:t>
      </w:r>
    </w:p>
    <w:p w14:paraId="4CCB58CE" w14:textId="77777777" w:rsidR="002211E8" w:rsidRPr="008376FF" w:rsidRDefault="002211E8" w:rsidP="00DB211F">
      <w:pPr>
        <w:numPr>
          <w:ilvl w:val="0"/>
          <w:numId w:val="23"/>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Mirovanje prava iz radnog odnosa može trajati najduže dva </w:t>
      </w:r>
      <w:r w:rsidR="00BD7333" w:rsidRPr="008376FF">
        <w:rPr>
          <w:rFonts w:ascii="Times New Roman" w:hAnsi="Times New Roman"/>
          <w:szCs w:val="24"/>
          <w:lang w:val="hr-HR"/>
        </w:rPr>
        <w:t xml:space="preserve">uzastopna </w:t>
      </w:r>
      <w:r w:rsidRPr="008376FF">
        <w:rPr>
          <w:rFonts w:ascii="Times New Roman" w:hAnsi="Times New Roman"/>
          <w:szCs w:val="24"/>
          <w:lang w:val="hr-HR"/>
        </w:rPr>
        <w:t>mandata.</w:t>
      </w:r>
    </w:p>
    <w:p w14:paraId="301AB04D" w14:textId="77777777" w:rsidR="002211E8" w:rsidRPr="008376FF" w:rsidRDefault="002211E8" w:rsidP="00013B80">
      <w:pPr>
        <w:autoSpaceDE w:val="0"/>
        <w:ind w:left="720"/>
        <w:jc w:val="both"/>
        <w:rPr>
          <w:rFonts w:ascii="Times New Roman" w:hAnsi="Times New Roman"/>
          <w:szCs w:val="24"/>
          <w:lang w:val="hr-HR"/>
        </w:rPr>
      </w:pPr>
    </w:p>
    <w:p w14:paraId="0AEA4F2B" w14:textId="77777777" w:rsidR="00095F5B" w:rsidRPr="008376FF" w:rsidRDefault="00095F5B" w:rsidP="00095F5B">
      <w:pPr>
        <w:autoSpaceDE w:val="0"/>
        <w:ind w:firstLine="720"/>
        <w:jc w:val="both"/>
        <w:rPr>
          <w:rFonts w:ascii="Times New Roman" w:hAnsi="Times New Roman"/>
          <w:szCs w:val="24"/>
          <w:lang w:val="hr-HR"/>
        </w:rPr>
      </w:pPr>
    </w:p>
    <w:p w14:paraId="59EBEC40" w14:textId="1241706C" w:rsidR="00013B80" w:rsidRPr="008376FF" w:rsidRDefault="003C7FD2" w:rsidP="00013B80">
      <w:pPr>
        <w:pStyle w:val="Heading5"/>
        <w:jc w:val="center"/>
        <w:rPr>
          <w:sz w:val="24"/>
          <w:szCs w:val="24"/>
        </w:rPr>
      </w:pPr>
      <w:r w:rsidRPr="008376FF">
        <w:rPr>
          <w:sz w:val="24"/>
          <w:szCs w:val="24"/>
        </w:rPr>
        <w:t>Član 7</w:t>
      </w:r>
      <w:r w:rsidR="00B75048">
        <w:rPr>
          <w:sz w:val="24"/>
          <w:szCs w:val="24"/>
        </w:rPr>
        <w:t>4</w:t>
      </w:r>
      <w:r w:rsidR="00013B80" w:rsidRPr="008376FF">
        <w:rPr>
          <w:sz w:val="24"/>
          <w:szCs w:val="24"/>
        </w:rPr>
        <w:t xml:space="preserve">. </w:t>
      </w:r>
    </w:p>
    <w:p w14:paraId="4AD345F7" w14:textId="6B841285" w:rsidR="00013B80" w:rsidRPr="008376FF" w:rsidRDefault="00013B80" w:rsidP="00013B80">
      <w:pPr>
        <w:pStyle w:val="Heading5"/>
        <w:jc w:val="center"/>
        <w:rPr>
          <w:sz w:val="24"/>
          <w:szCs w:val="24"/>
        </w:rPr>
      </w:pPr>
      <w:r w:rsidRPr="008376FF">
        <w:rPr>
          <w:sz w:val="24"/>
          <w:szCs w:val="24"/>
        </w:rPr>
        <w:t>(</w:t>
      </w:r>
      <w:r w:rsidR="00BD7333" w:rsidRPr="008376FF">
        <w:rPr>
          <w:sz w:val="24"/>
          <w:szCs w:val="24"/>
        </w:rPr>
        <w:t>Vraćanje u policijsk</w:t>
      </w:r>
      <w:r w:rsidR="003F0E7A">
        <w:rPr>
          <w:sz w:val="24"/>
          <w:szCs w:val="24"/>
        </w:rPr>
        <w:t>o</w:t>
      </w:r>
      <w:r w:rsidR="00BD7333" w:rsidRPr="008376FF">
        <w:rPr>
          <w:sz w:val="24"/>
          <w:szCs w:val="24"/>
        </w:rPr>
        <w:t xml:space="preserve"> </w:t>
      </w:r>
      <w:r w:rsidR="003F0E7A">
        <w:rPr>
          <w:sz w:val="24"/>
          <w:szCs w:val="24"/>
        </w:rPr>
        <w:t xml:space="preserve">tijelo </w:t>
      </w:r>
      <w:r w:rsidR="00BD7333" w:rsidRPr="008376FF">
        <w:rPr>
          <w:sz w:val="24"/>
          <w:szCs w:val="24"/>
        </w:rPr>
        <w:t>po prestanku</w:t>
      </w:r>
      <w:r w:rsidRPr="008376FF">
        <w:rPr>
          <w:sz w:val="24"/>
          <w:szCs w:val="24"/>
        </w:rPr>
        <w:t xml:space="preserve"> mandata u drugom policijskom </w:t>
      </w:r>
      <w:r w:rsidR="00CD0289">
        <w:rPr>
          <w:sz w:val="24"/>
          <w:szCs w:val="24"/>
        </w:rPr>
        <w:t>tijelu</w:t>
      </w:r>
      <w:r w:rsidRPr="008376FF">
        <w:rPr>
          <w:sz w:val="24"/>
          <w:szCs w:val="24"/>
        </w:rPr>
        <w:t>)</w:t>
      </w:r>
    </w:p>
    <w:p w14:paraId="262FF218" w14:textId="77777777" w:rsidR="00013B80" w:rsidRPr="008376FF" w:rsidRDefault="00013B80" w:rsidP="00013B80">
      <w:pPr>
        <w:autoSpaceDE w:val="0"/>
        <w:ind w:firstLine="720"/>
        <w:jc w:val="center"/>
        <w:rPr>
          <w:rFonts w:ascii="Times New Roman" w:hAnsi="Times New Roman"/>
          <w:szCs w:val="24"/>
          <w:lang w:val="hr-HR"/>
        </w:rPr>
      </w:pPr>
    </w:p>
    <w:p w14:paraId="186742A3" w14:textId="78B78E96" w:rsidR="00013B80" w:rsidRPr="008376FF" w:rsidRDefault="00013B80" w:rsidP="00DB211F">
      <w:pPr>
        <w:numPr>
          <w:ilvl w:val="0"/>
          <w:numId w:val="24"/>
        </w:numPr>
        <w:tabs>
          <w:tab w:val="left" w:pos="360"/>
        </w:tabs>
        <w:autoSpaceDE w:val="0"/>
        <w:ind w:left="360"/>
        <w:jc w:val="both"/>
        <w:rPr>
          <w:rFonts w:ascii="Times New Roman" w:hAnsi="Times New Roman"/>
          <w:szCs w:val="24"/>
          <w:lang w:val="hr-HR"/>
        </w:rPr>
      </w:pPr>
      <w:r w:rsidRPr="008376FF">
        <w:rPr>
          <w:rFonts w:ascii="Times New Roman" w:hAnsi="Times New Roman"/>
          <w:szCs w:val="24"/>
          <w:lang w:val="hr-HR"/>
        </w:rPr>
        <w:t xml:space="preserve">U roku od </w:t>
      </w:r>
      <w:r w:rsidR="001F1AAF" w:rsidRPr="00CE3F88">
        <w:rPr>
          <w:rFonts w:ascii="Times New Roman" w:hAnsi="Times New Roman"/>
          <w:szCs w:val="24"/>
          <w:lang w:val="hr-HR"/>
        </w:rPr>
        <w:t>30</w:t>
      </w:r>
      <w:r w:rsidR="005A606D" w:rsidRPr="008376FF">
        <w:rPr>
          <w:rFonts w:ascii="Times New Roman" w:hAnsi="Times New Roman"/>
          <w:szCs w:val="24"/>
          <w:lang w:val="hr-HR"/>
        </w:rPr>
        <w:t xml:space="preserve"> </w:t>
      </w:r>
      <w:r w:rsidRPr="008376FF">
        <w:rPr>
          <w:rFonts w:ascii="Times New Roman" w:hAnsi="Times New Roman"/>
          <w:szCs w:val="24"/>
          <w:lang w:val="hr-HR"/>
        </w:rPr>
        <w:t xml:space="preserve">dana po </w:t>
      </w:r>
      <w:r w:rsidR="00BD7333" w:rsidRPr="008376FF">
        <w:rPr>
          <w:rFonts w:ascii="Times New Roman" w:hAnsi="Times New Roman"/>
          <w:szCs w:val="24"/>
          <w:lang w:val="hr-HR"/>
        </w:rPr>
        <w:t>prestanku</w:t>
      </w:r>
      <w:r w:rsidRPr="008376FF">
        <w:rPr>
          <w:rFonts w:ascii="Times New Roman" w:hAnsi="Times New Roman"/>
          <w:szCs w:val="24"/>
          <w:lang w:val="hr-HR"/>
        </w:rPr>
        <w:t xml:space="preserve"> mandata, policijski službenik koji je imenovan za rukovodioca</w:t>
      </w:r>
      <w:r w:rsidR="003F0E7A" w:rsidRPr="003F0E7A">
        <w:rPr>
          <w:rFonts w:ascii="Times New Roman" w:hAnsi="Times New Roman"/>
          <w:szCs w:val="24"/>
          <w:lang w:val="hr-HR"/>
        </w:rPr>
        <w:t xml:space="preserve"> </w:t>
      </w:r>
      <w:r w:rsidRPr="008376FF">
        <w:rPr>
          <w:rFonts w:ascii="Times New Roman" w:hAnsi="Times New Roman"/>
          <w:szCs w:val="24"/>
          <w:lang w:val="hr-HR"/>
        </w:rPr>
        <w:t xml:space="preserve">ili zamjenika rukovodioca </w:t>
      </w:r>
      <w:r w:rsidR="003F0E7A">
        <w:rPr>
          <w:rFonts w:ascii="Times New Roman" w:hAnsi="Times New Roman"/>
          <w:szCs w:val="24"/>
          <w:lang w:val="hr-HR"/>
        </w:rPr>
        <w:t xml:space="preserve">policijskog tijela </w:t>
      </w:r>
      <w:r w:rsidRPr="008376FF">
        <w:rPr>
          <w:rFonts w:ascii="Times New Roman" w:hAnsi="Times New Roman"/>
          <w:szCs w:val="24"/>
          <w:lang w:val="hr-HR"/>
        </w:rPr>
        <w:t xml:space="preserve">u </w:t>
      </w:r>
      <w:r w:rsidR="003F0E7A">
        <w:rPr>
          <w:rFonts w:ascii="Times New Roman" w:hAnsi="Times New Roman"/>
          <w:szCs w:val="24"/>
          <w:lang w:val="hr-HR"/>
        </w:rPr>
        <w:t>drugo policijsko tijelo</w:t>
      </w:r>
      <w:r w:rsidR="00CD0289">
        <w:rPr>
          <w:rFonts w:ascii="Times New Roman" w:hAnsi="Times New Roman"/>
          <w:szCs w:val="24"/>
          <w:lang w:val="hr-HR"/>
        </w:rPr>
        <w:t xml:space="preserve"> BiH</w:t>
      </w:r>
      <w:r w:rsidRPr="008376FF">
        <w:rPr>
          <w:rFonts w:ascii="Times New Roman" w:hAnsi="Times New Roman"/>
          <w:szCs w:val="24"/>
          <w:lang w:val="hr-HR"/>
        </w:rPr>
        <w:t>, podnosi zahtjev rukovodiocu policijskog</w:t>
      </w:r>
      <w:r w:rsidR="003F0E7A">
        <w:rPr>
          <w:rFonts w:ascii="Times New Roman" w:hAnsi="Times New Roman"/>
          <w:szCs w:val="24"/>
          <w:lang w:val="hr-HR"/>
        </w:rPr>
        <w:t xml:space="preserve"> tijela</w:t>
      </w:r>
      <w:r w:rsidR="00CD0289">
        <w:rPr>
          <w:rFonts w:ascii="Times New Roman" w:hAnsi="Times New Roman"/>
          <w:szCs w:val="24"/>
          <w:lang w:val="hr-HR"/>
        </w:rPr>
        <w:t xml:space="preserve"> </w:t>
      </w:r>
      <w:r w:rsidR="003F0E7A">
        <w:rPr>
          <w:rFonts w:ascii="Times New Roman" w:hAnsi="Times New Roman"/>
          <w:szCs w:val="24"/>
          <w:lang w:val="hr-HR"/>
        </w:rPr>
        <w:t>za vraćanje u policijsko</w:t>
      </w:r>
      <w:r w:rsidRPr="008376FF">
        <w:rPr>
          <w:rFonts w:ascii="Times New Roman" w:hAnsi="Times New Roman"/>
          <w:szCs w:val="24"/>
          <w:lang w:val="hr-HR"/>
        </w:rPr>
        <w:t xml:space="preserve"> </w:t>
      </w:r>
      <w:r w:rsidR="003F0E7A">
        <w:rPr>
          <w:rFonts w:ascii="Times New Roman" w:hAnsi="Times New Roman"/>
          <w:szCs w:val="24"/>
          <w:lang w:val="hr-HR"/>
        </w:rPr>
        <w:t>tijelo</w:t>
      </w:r>
      <w:r w:rsidR="00CD0289">
        <w:rPr>
          <w:rFonts w:ascii="Times New Roman" w:hAnsi="Times New Roman"/>
          <w:szCs w:val="24"/>
          <w:lang w:val="hr-HR"/>
        </w:rPr>
        <w:t xml:space="preserve"> BiH</w:t>
      </w:r>
      <w:r w:rsidRPr="008376FF">
        <w:rPr>
          <w:rFonts w:ascii="Times New Roman" w:hAnsi="Times New Roman"/>
          <w:szCs w:val="24"/>
          <w:lang w:val="hr-HR"/>
        </w:rPr>
        <w:t xml:space="preserve"> u čin glavnog inspektora.</w:t>
      </w:r>
    </w:p>
    <w:p w14:paraId="4C74185E" w14:textId="34E5FF77" w:rsidR="00013B80" w:rsidRPr="008376FF" w:rsidRDefault="003F0E7A" w:rsidP="00DB211F">
      <w:pPr>
        <w:numPr>
          <w:ilvl w:val="0"/>
          <w:numId w:val="24"/>
        </w:numPr>
        <w:tabs>
          <w:tab w:val="left" w:pos="360"/>
        </w:tabs>
        <w:autoSpaceDE w:val="0"/>
        <w:ind w:left="360"/>
        <w:jc w:val="both"/>
        <w:rPr>
          <w:rFonts w:ascii="Times New Roman" w:hAnsi="Times New Roman"/>
          <w:szCs w:val="24"/>
          <w:lang w:val="hr-HR"/>
        </w:rPr>
      </w:pPr>
      <w:r>
        <w:rPr>
          <w:rFonts w:ascii="Times New Roman" w:hAnsi="Times New Roman"/>
          <w:szCs w:val="24"/>
          <w:lang w:val="hr-HR"/>
        </w:rPr>
        <w:t>Rješenje o vraćanju u policijsko</w:t>
      </w:r>
      <w:r w:rsidR="00013B80" w:rsidRPr="008376FF">
        <w:rPr>
          <w:rFonts w:ascii="Times New Roman" w:hAnsi="Times New Roman"/>
          <w:szCs w:val="24"/>
          <w:lang w:val="hr-HR"/>
        </w:rPr>
        <w:t xml:space="preserve"> </w:t>
      </w:r>
      <w:r>
        <w:rPr>
          <w:rFonts w:ascii="Times New Roman" w:hAnsi="Times New Roman"/>
          <w:szCs w:val="24"/>
          <w:lang w:val="hr-HR"/>
        </w:rPr>
        <w:t>tijelo</w:t>
      </w:r>
      <w:r w:rsidR="00CD0289">
        <w:rPr>
          <w:rFonts w:ascii="Times New Roman" w:hAnsi="Times New Roman"/>
          <w:szCs w:val="24"/>
          <w:lang w:val="hr-HR"/>
        </w:rPr>
        <w:t xml:space="preserve"> BiH</w:t>
      </w:r>
      <w:r w:rsidR="00013B80" w:rsidRPr="008376FF">
        <w:rPr>
          <w:rFonts w:ascii="Times New Roman" w:hAnsi="Times New Roman"/>
          <w:szCs w:val="24"/>
          <w:lang w:val="hr-HR"/>
        </w:rPr>
        <w:t xml:space="preserve"> donosi rukovodilac policijskog </w:t>
      </w:r>
      <w:r>
        <w:rPr>
          <w:rFonts w:ascii="Times New Roman" w:hAnsi="Times New Roman"/>
          <w:szCs w:val="24"/>
          <w:lang w:val="hr-HR"/>
        </w:rPr>
        <w:t xml:space="preserve">tijela </w:t>
      </w:r>
      <w:r w:rsidR="00013B80" w:rsidRPr="008376FF">
        <w:rPr>
          <w:rFonts w:ascii="Times New Roman" w:hAnsi="Times New Roman"/>
          <w:szCs w:val="24"/>
          <w:lang w:val="hr-HR"/>
        </w:rPr>
        <w:t xml:space="preserve">u roku od osam dana od dana prijema zahtjeva iz stava (1) ovog člana.  </w:t>
      </w:r>
    </w:p>
    <w:p w14:paraId="3B013BC3" w14:textId="77777777" w:rsidR="009F0B41" w:rsidRPr="008376FF" w:rsidRDefault="009F0B41" w:rsidP="00DD7ACF">
      <w:pPr>
        <w:tabs>
          <w:tab w:val="left" w:pos="567"/>
        </w:tabs>
        <w:autoSpaceDE w:val="0"/>
        <w:ind w:firstLine="142"/>
        <w:jc w:val="both"/>
        <w:rPr>
          <w:rFonts w:ascii="Times New Roman" w:hAnsi="Times New Roman"/>
          <w:szCs w:val="24"/>
          <w:lang w:val="hr-HR"/>
        </w:rPr>
      </w:pPr>
    </w:p>
    <w:p w14:paraId="395E8CC5" w14:textId="75E98344" w:rsidR="009054B6" w:rsidRPr="008376FF" w:rsidRDefault="000C1A8B">
      <w:pPr>
        <w:autoSpaceDE w:val="0"/>
        <w:jc w:val="center"/>
        <w:rPr>
          <w:rFonts w:ascii="Times New Roman" w:hAnsi="Times New Roman"/>
          <w:b/>
          <w:bCs/>
          <w:szCs w:val="24"/>
          <w:lang w:val="hr-HR"/>
        </w:rPr>
      </w:pPr>
      <w:r w:rsidRPr="008376FF">
        <w:rPr>
          <w:rFonts w:ascii="Times New Roman" w:hAnsi="Times New Roman"/>
          <w:b/>
          <w:bCs/>
          <w:szCs w:val="24"/>
          <w:lang w:val="hr-HR"/>
        </w:rPr>
        <w:t>Član 7</w:t>
      </w:r>
      <w:r w:rsidR="00B75048">
        <w:rPr>
          <w:rFonts w:ascii="Times New Roman" w:hAnsi="Times New Roman"/>
          <w:b/>
          <w:bCs/>
          <w:szCs w:val="24"/>
          <w:lang w:val="hr-HR"/>
        </w:rPr>
        <w:t>5</w:t>
      </w:r>
      <w:r w:rsidR="009054B6" w:rsidRPr="008376FF">
        <w:rPr>
          <w:rFonts w:ascii="Times New Roman" w:hAnsi="Times New Roman"/>
          <w:b/>
          <w:bCs/>
          <w:szCs w:val="24"/>
          <w:lang w:val="hr-HR"/>
        </w:rPr>
        <w:t>.</w:t>
      </w:r>
      <w:r w:rsidR="00D57ADB" w:rsidRPr="008376FF">
        <w:rPr>
          <w:rFonts w:ascii="Times New Roman" w:hAnsi="Times New Roman"/>
          <w:b/>
          <w:bCs/>
          <w:szCs w:val="24"/>
          <w:lang w:val="hr-HR"/>
        </w:rPr>
        <w:t xml:space="preserve"> </w:t>
      </w:r>
    </w:p>
    <w:p w14:paraId="7B4B2EBD" w14:textId="77777777" w:rsidR="009054B6" w:rsidRPr="008376FF" w:rsidRDefault="00D57ADB">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Uslovi za razrješenje</w:t>
      </w:r>
      <w:r w:rsidRPr="008376FF">
        <w:rPr>
          <w:rFonts w:ascii="Times New Roman" w:hAnsi="Times New Roman"/>
          <w:b/>
          <w:bCs/>
          <w:szCs w:val="24"/>
          <w:lang w:val="hr-HR"/>
        </w:rPr>
        <w:t>)</w:t>
      </w:r>
    </w:p>
    <w:p w14:paraId="0E4D0C50" w14:textId="77777777" w:rsidR="00357E2C" w:rsidRPr="008376FF" w:rsidRDefault="00357E2C">
      <w:pPr>
        <w:autoSpaceDE w:val="0"/>
        <w:jc w:val="center"/>
        <w:rPr>
          <w:rFonts w:ascii="Times New Roman" w:hAnsi="Times New Roman"/>
          <w:b/>
          <w:bCs/>
          <w:szCs w:val="24"/>
          <w:lang w:val="hr-HR"/>
        </w:rPr>
      </w:pPr>
    </w:p>
    <w:p w14:paraId="3CDE1215" w14:textId="77777777" w:rsidR="009054B6" w:rsidRPr="008376FF" w:rsidRDefault="009054B6" w:rsidP="00DD7ACF">
      <w:pPr>
        <w:autoSpaceDE w:val="0"/>
        <w:jc w:val="both"/>
        <w:rPr>
          <w:rFonts w:ascii="Times New Roman" w:hAnsi="Times New Roman"/>
          <w:szCs w:val="24"/>
          <w:lang w:val="hr-HR"/>
        </w:rPr>
      </w:pPr>
      <w:r w:rsidRPr="008376FF">
        <w:rPr>
          <w:rFonts w:ascii="Times New Roman" w:hAnsi="Times New Roman"/>
          <w:szCs w:val="24"/>
          <w:lang w:val="hr-HR"/>
        </w:rPr>
        <w:t xml:space="preserve">Rukovodilac policijskog tijela i njegov zamjenik mogu biti razriješeni dužnosti prije isteka mandata: </w:t>
      </w:r>
    </w:p>
    <w:p w14:paraId="2E68923C" w14:textId="77777777" w:rsidR="009054B6" w:rsidRPr="008376FF" w:rsidRDefault="009054B6" w:rsidP="00BF71FB">
      <w:pPr>
        <w:numPr>
          <w:ilvl w:val="1"/>
          <w:numId w:val="115"/>
        </w:numPr>
        <w:autoSpaceDE w:val="0"/>
        <w:ind w:hanging="450"/>
        <w:jc w:val="both"/>
        <w:rPr>
          <w:rFonts w:ascii="Times New Roman" w:hAnsi="Times New Roman"/>
          <w:szCs w:val="24"/>
          <w:lang w:val="hr-HR"/>
        </w:rPr>
      </w:pPr>
      <w:r w:rsidRPr="008376FF">
        <w:rPr>
          <w:rFonts w:ascii="Times New Roman" w:hAnsi="Times New Roman"/>
          <w:szCs w:val="24"/>
          <w:lang w:val="hr-HR"/>
        </w:rPr>
        <w:t>na lični zahtjev;</w:t>
      </w:r>
    </w:p>
    <w:p w14:paraId="7CBEE322" w14:textId="77777777" w:rsidR="009054B6" w:rsidRPr="008376FF" w:rsidRDefault="009054B6" w:rsidP="00BF71FB">
      <w:pPr>
        <w:numPr>
          <w:ilvl w:val="1"/>
          <w:numId w:val="115"/>
        </w:numPr>
        <w:autoSpaceDE w:val="0"/>
        <w:ind w:hanging="450"/>
        <w:jc w:val="both"/>
        <w:rPr>
          <w:rFonts w:ascii="Times New Roman" w:hAnsi="Times New Roman"/>
          <w:szCs w:val="24"/>
          <w:lang w:val="hr-HR"/>
        </w:rPr>
      </w:pPr>
      <w:r w:rsidRPr="008376FF">
        <w:rPr>
          <w:rFonts w:ascii="Times New Roman" w:hAnsi="Times New Roman"/>
          <w:szCs w:val="24"/>
          <w:lang w:val="hr-HR"/>
        </w:rPr>
        <w:t>ako mu je konačnom odlukom izrečena disciplinska mjera zbog učinjene teže povrede radne dužnosti</w:t>
      </w:r>
      <w:r w:rsidR="00E01061" w:rsidRPr="008376FF">
        <w:rPr>
          <w:rFonts w:ascii="Times New Roman" w:hAnsi="Times New Roman"/>
          <w:szCs w:val="24"/>
          <w:lang w:val="hr-HR"/>
        </w:rPr>
        <w:t>.</w:t>
      </w:r>
    </w:p>
    <w:p w14:paraId="421C794D" w14:textId="77777777" w:rsidR="009054B6" w:rsidRPr="008376FF" w:rsidRDefault="009054B6" w:rsidP="00BF71FB">
      <w:pPr>
        <w:numPr>
          <w:ilvl w:val="1"/>
          <w:numId w:val="115"/>
        </w:numPr>
        <w:autoSpaceDE w:val="0"/>
        <w:ind w:hanging="450"/>
        <w:jc w:val="both"/>
        <w:rPr>
          <w:rFonts w:ascii="Times New Roman" w:hAnsi="Times New Roman"/>
          <w:szCs w:val="24"/>
          <w:lang w:val="hr-HR"/>
        </w:rPr>
      </w:pPr>
      <w:r w:rsidRPr="008376FF">
        <w:rPr>
          <w:rFonts w:ascii="Times New Roman" w:hAnsi="Times New Roman"/>
          <w:szCs w:val="24"/>
          <w:lang w:val="hr-HR"/>
        </w:rPr>
        <w:lastRenderedPageBreak/>
        <w:t xml:space="preserve">ako je </w:t>
      </w:r>
      <w:r w:rsidR="00BD7333" w:rsidRPr="008376FF">
        <w:rPr>
          <w:rFonts w:ascii="Times New Roman" w:hAnsi="Times New Roman"/>
          <w:szCs w:val="24"/>
          <w:lang w:val="hr-HR"/>
        </w:rPr>
        <w:t xml:space="preserve">pravomoćno </w:t>
      </w:r>
      <w:r w:rsidRPr="008376FF">
        <w:rPr>
          <w:rFonts w:ascii="Times New Roman" w:hAnsi="Times New Roman"/>
          <w:szCs w:val="24"/>
          <w:lang w:val="hr-HR"/>
        </w:rPr>
        <w:t>osuđen za krivično djelo osim za krivično djelo iz oblasti bezbjednosti saobraćaja</w:t>
      </w:r>
      <w:r w:rsidR="00D57ADB" w:rsidRPr="008376FF">
        <w:rPr>
          <w:rFonts w:ascii="Times New Roman" w:hAnsi="Times New Roman"/>
          <w:szCs w:val="24"/>
          <w:lang w:val="hr-HR"/>
        </w:rPr>
        <w:t>;</w:t>
      </w:r>
      <w:r w:rsidRPr="008376FF">
        <w:rPr>
          <w:rFonts w:ascii="Times New Roman" w:hAnsi="Times New Roman"/>
          <w:szCs w:val="24"/>
          <w:lang w:val="hr-HR"/>
        </w:rPr>
        <w:t xml:space="preserve"> </w:t>
      </w:r>
    </w:p>
    <w:p w14:paraId="596652D1" w14:textId="77777777" w:rsidR="009054B6" w:rsidRPr="008376FF" w:rsidRDefault="009054B6" w:rsidP="00BF71FB">
      <w:pPr>
        <w:numPr>
          <w:ilvl w:val="1"/>
          <w:numId w:val="115"/>
        </w:numPr>
        <w:autoSpaceDE w:val="0"/>
        <w:ind w:hanging="450"/>
        <w:jc w:val="both"/>
        <w:rPr>
          <w:rFonts w:ascii="Times New Roman" w:hAnsi="Times New Roman"/>
          <w:szCs w:val="24"/>
          <w:lang w:val="hr-HR"/>
        </w:rPr>
      </w:pPr>
      <w:r w:rsidRPr="008376FF">
        <w:rPr>
          <w:rFonts w:ascii="Times New Roman" w:hAnsi="Times New Roman"/>
          <w:szCs w:val="24"/>
          <w:lang w:val="hr-HR"/>
        </w:rPr>
        <w:t>ako se utvrdi da je aktivni član političke partije</w:t>
      </w:r>
      <w:r w:rsidR="00D57ADB" w:rsidRPr="008376FF">
        <w:rPr>
          <w:rFonts w:ascii="Times New Roman" w:hAnsi="Times New Roman"/>
          <w:szCs w:val="24"/>
          <w:lang w:val="hr-HR"/>
        </w:rPr>
        <w:t>;</w:t>
      </w:r>
    </w:p>
    <w:p w14:paraId="4583FF95" w14:textId="77777777" w:rsidR="00095F5B" w:rsidRPr="008376FF" w:rsidRDefault="009054B6" w:rsidP="00BF71FB">
      <w:pPr>
        <w:numPr>
          <w:ilvl w:val="1"/>
          <w:numId w:val="115"/>
        </w:numPr>
        <w:autoSpaceDE w:val="0"/>
        <w:ind w:hanging="450"/>
        <w:jc w:val="both"/>
        <w:rPr>
          <w:rFonts w:ascii="Times New Roman" w:hAnsi="Times New Roman"/>
          <w:szCs w:val="24"/>
          <w:lang w:val="hr-HR"/>
        </w:rPr>
      </w:pPr>
      <w:r w:rsidRPr="008376FF">
        <w:rPr>
          <w:rFonts w:ascii="Times New Roman" w:hAnsi="Times New Roman"/>
          <w:szCs w:val="24"/>
          <w:lang w:val="hr-HR"/>
        </w:rPr>
        <w:t>ako se na osnovu mišljenja nadležne zdravstvene ustanove utvrdi da je trajno spriječen da obavlja dužnost</w:t>
      </w:r>
      <w:r w:rsidR="00D57ADB" w:rsidRPr="008376FF">
        <w:rPr>
          <w:rFonts w:ascii="Times New Roman" w:hAnsi="Times New Roman"/>
          <w:szCs w:val="24"/>
          <w:lang w:val="hr-HR"/>
        </w:rPr>
        <w:t>.</w:t>
      </w:r>
    </w:p>
    <w:p w14:paraId="73F0C0EE" w14:textId="77777777" w:rsidR="00095F5B" w:rsidRPr="008376FF" w:rsidRDefault="00095F5B" w:rsidP="00315C4F">
      <w:pPr>
        <w:autoSpaceDE w:val="0"/>
        <w:jc w:val="both"/>
        <w:rPr>
          <w:rFonts w:ascii="Times New Roman" w:hAnsi="Times New Roman"/>
          <w:szCs w:val="24"/>
          <w:lang w:val="hr-HR"/>
        </w:rPr>
      </w:pPr>
    </w:p>
    <w:p w14:paraId="76266770" w14:textId="77777777" w:rsidR="0088652A" w:rsidRPr="008376FF" w:rsidRDefault="0088652A" w:rsidP="0088652A">
      <w:pPr>
        <w:rPr>
          <w:lang w:val="hr-HR"/>
        </w:rPr>
      </w:pPr>
    </w:p>
    <w:p w14:paraId="3A5B32FE" w14:textId="77777777" w:rsidR="0088652A" w:rsidRPr="008376FF" w:rsidRDefault="0088652A" w:rsidP="0088652A">
      <w:pPr>
        <w:rPr>
          <w:lang w:val="hr-HR"/>
        </w:rPr>
      </w:pPr>
    </w:p>
    <w:p w14:paraId="57C00520" w14:textId="77777777" w:rsidR="009054B6" w:rsidRPr="008376FF" w:rsidRDefault="009054B6" w:rsidP="00095F5B">
      <w:pPr>
        <w:pStyle w:val="Heading5"/>
        <w:rPr>
          <w:sz w:val="24"/>
          <w:szCs w:val="24"/>
        </w:rPr>
      </w:pPr>
      <w:r w:rsidRPr="008376FF">
        <w:rPr>
          <w:sz w:val="24"/>
          <w:szCs w:val="24"/>
        </w:rPr>
        <w:t>Odjeljak 3 - Probni rad i stručni ispit</w:t>
      </w:r>
    </w:p>
    <w:p w14:paraId="7C918812" w14:textId="77777777" w:rsidR="00095F5B" w:rsidRPr="008376FF" w:rsidRDefault="00095F5B" w:rsidP="00095F5B">
      <w:pPr>
        <w:rPr>
          <w:lang w:val="hr-HR"/>
        </w:rPr>
      </w:pPr>
    </w:p>
    <w:p w14:paraId="761E0682" w14:textId="18B9F8D4" w:rsidR="009054B6" w:rsidRPr="008376FF" w:rsidRDefault="009054B6">
      <w:pPr>
        <w:pStyle w:val="NoSpacing"/>
        <w:jc w:val="center"/>
        <w:rPr>
          <w:rFonts w:ascii="Times New Roman" w:hAnsi="Times New Roman"/>
          <w:b/>
          <w:bCs/>
          <w:sz w:val="24"/>
          <w:szCs w:val="24"/>
          <w:lang w:val="hr-HR"/>
        </w:rPr>
      </w:pPr>
      <w:r w:rsidRPr="008376FF">
        <w:rPr>
          <w:rFonts w:ascii="Times New Roman" w:hAnsi="Times New Roman"/>
          <w:b/>
          <w:bCs/>
          <w:sz w:val="24"/>
          <w:szCs w:val="24"/>
          <w:lang w:val="hr-HR"/>
        </w:rPr>
        <w:t xml:space="preserve">Član </w:t>
      </w:r>
      <w:r w:rsidR="000C1A8B" w:rsidRPr="008376FF">
        <w:rPr>
          <w:rFonts w:ascii="Times New Roman" w:hAnsi="Times New Roman"/>
          <w:b/>
          <w:bCs/>
          <w:sz w:val="24"/>
          <w:szCs w:val="24"/>
          <w:lang w:val="hr-HR"/>
        </w:rPr>
        <w:t xml:space="preserve"> 7</w:t>
      </w:r>
      <w:r w:rsidR="00B75048">
        <w:rPr>
          <w:rFonts w:ascii="Times New Roman" w:hAnsi="Times New Roman"/>
          <w:b/>
          <w:bCs/>
          <w:sz w:val="24"/>
          <w:szCs w:val="24"/>
          <w:lang w:val="hr-HR"/>
        </w:rPr>
        <w:t>6</w:t>
      </w:r>
      <w:r w:rsidR="006667C4" w:rsidRPr="008376FF">
        <w:rPr>
          <w:rFonts w:ascii="Times New Roman" w:hAnsi="Times New Roman"/>
          <w:b/>
          <w:bCs/>
          <w:sz w:val="24"/>
          <w:szCs w:val="24"/>
          <w:lang w:val="hr-HR"/>
        </w:rPr>
        <w:t xml:space="preserve">. </w:t>
      </w:r>
    </w:p>
    <w:p w14:paraId="78EC9FAF" w14:textId="77777777" w:rsidR="009054B6" w:rsidRPr="008376FF" w:rsidRDefault="0022514E">
      <w:pPr>
        <w:pStyle w:val="NoSpacing"/>
        <w:jc w:val="center"/>
        <w:rPr>
          <w:rFonts w:ascii="Times New Roman" w:hAnsi="Times New Roman"/>
          <w:b/>
          <w:bCs/>
          <w:sz w:val="24"/>
          <w:szCs w:val="24"/>
          <w:lang w:val="hr-HR"/>
        </w:rPr>
      </w:pPr>
      <w:r w:rsidRPr="008376FF">
        <w:rPr>
          <w:rFonts w:ascii="Times New Roman" w:hAnsi="Times New Roman"/>
          <w:b/>
          <w:bCs/>
          <w:sz w:val="24"/>
          <w:szCs w:val="24"/>
          <w:lang w:val="hr-HR"/>
        </w:rPr>
        <w:t>(</w:t>
      </w:r>
      <w:r w:rsidR="009054B6" w:rsidRPr="008376FF">
        <w:rPr>
          <w:rFonts w:ascii="Times New Roman" w:hAnsi="Times New Roman"/>
          <w:b/>
          <w:bCs/>
          <w:sz w:val="24"/>
          <w:szCs w:val="24"/>
          <w:lang w:val="hr-HR"/>
        </w:rPr>
        <w:t>Probni rad  i stručni ispit</w:t>
      </w:r>
      <w:r w:rsidRPr="008376FF">
        <w:rPr>
          <w:rFonts w:ascii="Times New Roman" w:hAnsi="Times New Roman"/>
          <w:b/>
          <w:bCs/>
          <w:sz w:val="24"/>
          <w:szCs w:val="24"/>
          <w:lang w:val="hr-HR"/>
        </w:rPr>
        <w:t>)</w:t>
      </w:r>
    </w:p>
    <w:p w14:paraId="28B70386" w14:textId="77777777" w:rsidR="00DD7ACF" w:rsidRPr="008376FF" w:rsidRDefault="00DD7ACF" w:rsidP="00DD7ACF">
      <w:pPr>
        <w:pStyle w:val="NoSpacing"/>
        <w:rPr>
          <w:rFonts w:ascii="Times New Roman" w:hAnsi="Times New Roman"/>
          <w:b/>
          <w:bCs/>
          <w:sz w:val="24"/>
          <w:szCs w:val="24"/>
          <w:lang w:val="hr-HR"/>
        </w:rPr>
      </w:pPr>
    </w:p>
    <w:p w14:paraId="100EE467" w14:textId="77777777" w:rsidR="009054B6" w:rsidRPr="008376FF" w:rsidRDefault="009054B6" w:rsidP="00BF71FB">
      <w:pPr>
        <w:pStyle w:val="NoSpacing"/>
        <w:numPr>
          <w:ilvl w:val="0"/>
          <w:numId w:val="64"/>
        </w:numPr>
        <w:ind w:left="360" w:hanging="330"/>
        <w:rPr>
          <w:rFonts w:ascii="Times New Roman" w:hAnsi="Times New Roman"/>
          <w:sz w:val="24"/>
          <w:szCs w:val="24"/>
          <w:lang w:val="hr-HR"/>
        </w:rPr>
      </w:pPr>
      <w:r w:rsidRPr="008376FF">
        <w:rPr>
          <w:rFonts w:ascii="Times New Roman" w:hAnsi="Times New Roman"/>
          <w:sz w:val="24"/>
          <w:szCs w:val="24"/>
          <w:lang w:val="hr-HR"/>
        </w:rPr>
        <w:t>Po stupanju na dužnost, kadet koji je raspoređen na radno mjesto policij</w:t>
      </w:r>
      <w:r w:rsidR="007A28A5" w:rsidRPr="008376FF">
        <w:rPr>
          <w:rFonts w:ascii="Times New Roman" w:hAnsi="Times New Roman"/>
          <w:sz w:val="24"/>
          <w:szCs w:val="24"/>
          <w:lang w:val="hr-HR"/>
        </w:rPr>
        <w:t>skog službenika u činu policaj</w:t>
      </w:r>
      <w:r w:rsidR="00BD7333" w:rsidRPr="008376FF">
        <w:rPr>
          <w:rFonts w:ascii="Times New Roman" w:hAnsi="Times New Roman"/>
          <w:sz w:val="24"/>
          <w:szCs w:val="24"/>
          <w:lang w:val="hr-HR"/>
        </w:rPr>
        <w:t>a</w:t>
      </w:r>
      <w:r w:rsidR="007A28A5" w:rsidRPr="008376FF">
        <w:rPr>
          <w:rFonts w:ascii="Times New Roman" w:hAnsi="Times New Roman"/>
          <w:sz w:val="24"/>
          <w:szCs w:val="24"/>
          <w:lang w:val="hr-HR"/>
        </w:rPr>
        <w:t>c ili mlađi inspektor</w:t>
      </w:r>
      <w:r w:rsidRPr="008376FF">
        <w:rPr>
          <w:rFonts w:ascii="Times New Roman" w:hAnsi="Times New Roman"/>
          <w:sz w:val="24"/>
          <w:szCs w:val="24"/>
          <w:lang w:val="hr-HR"/>
        </w:rPr>
        <w:t xml:space="preserve"> je na probnom radu. Probni rad obuhvata uvođenje u posao i radni period, te traje ukupno 12 mjeseci.  </w:t>
      </w:r>
    </w:p>
    <w:p w14:paraId="265D0A27" w14:textId="77777777" w:rsidR="009054B6" w:rsidRPr="008376FF" w:rsidRDefault="009054B6" w:rsidP="00BF71FB">
      <w:pPr>
        <w:pStyle w:val="NoSpacing"/>
        <w:numPr>
          <w:ilvl w:val="0"/>
          <w:numId w:val="64"/>
        </w:numPr>
        <w:ind w:left="360" w:hanging="330"/>
        <w:rPr>
          <w:rFonts w:ascii="Times New Roman" w:hAnsi="Times New Roman"/>
          <w:sz w:val="24"/>
          <w:szCs w:val="24"/>
          <w:lang w:val="hr-HR"/>
        </w:rPr>
      </w:pPr>
      <w:r w:rsidRPr="008376FF">
        <w:rPr>
          <w:rFonts w:ascii="Times New Roman" w:hAnsi="Times New Roman"/>
          <w:sz w:val="24"/>
          <w:szCs w:val="24"/>
          <w:lang w:val="hr-HR"/>
        </w:rPr>
        <w:t xml:space="preserve">Neposredno nadređeni policijskom službeniku iz stava (1) ovog člana biće određen kao starješina i biće odgovoran za ocjenjivanje rada po isteku probnog rada. Probni rad uključuje vršenje redovnih policijskih dužnosti i odgovornosti.  </w:t>
      </w:r>
    </w:p>
    <w:p w14:paraId="5A5B3FA0" w14:textId="77777777" w:rsidR="009054B6" w:rsidRPr="008376FF" w:rsidRDefault="008923E5" w:rsidP="00BF71FB">
      <w:pPr>
        <w:pStyle w:val="NoSpacing"/>
        <w:numPr>
          <w:ilvl w:val="0"/>
          <w:numId w:val="64"/>
        </w:numPr>
        <w:ind w:left="360" w:hanging="360"/>
        <w:rPr>
          <w:rFonts w:ascii="Times New Roman" w:hAnsi="Times New Roman"/>
          <w:sz w:val="24"/>
          <w:szCs w:val="24"/>
          <w:lang w:val="hr-HR"/>
        </w:rPr>
      </w:pPr>
      <w:r w:rsidRPr="008376FF">
        <w:rPr>
          <w:rFonts w:ascii="Times New Roman" w:hAnsi="Times New Roman"/>
          <w:sz w:val="24"/>
          <w:szCs w:val="24"/>
          <w:lang w:val="hr-HR"/>
        </w:rPr>
        <w:t> </w:t>
      </w:r>
      <w:r w:rsidR="009054B6" w:rsidRPr="008376FF">
        <w:rPr>
          <w:rFonts w:ascii="Times New Roman" w:hAnsi="Times New Roman"/>
          <w:sz w:val="24"/>
          <w:szCs w:val="24"/>
          <w:lang w:val="hr-HR"/>
        </w:rPr>
        <w:t xml:space="preserve">U slučaju da ocjena rada policijskog službenika iz stava (2) ovog člana bude:  </w:t>
      </w:r>
    </w:p>
    <w:p w14:paraId="79A4C592" w14:textId="77777777" w:rsidR="009054B6" w:rsidRPr="008376FF" w:rsidRDefault="009054B6" w:rsidP="00BF71FB">
      <w:pPr>
        <w:pStyle w:val="NoSpacing"/>
        <w:numPr>
          <w:ilvl w:val="1"/>
          <w:numId w:val="64"/>
        </w:numPr>
        <w:ind w:left="1440" w:hanging="450"/>
        <w:rPr>
          <w:rFonts w:ascii="Times New Roman" w:hAnsi="Times New Roman"/>
          <w:sz w:val="24"/>
          <w:szCs w:val="24"/>
          <w:lang w:val="hr-HR"/>
        </w:rPr>
      </w:pPr>
      <w:r w:rsidRPr="008376FF">
        <w:rPr>
          <w:rFonts w:ascii="Times New Roman" w:hAnsi="Times New Roman"/>
          <w:sz w:val="24"/>
          <w:szCs w:val="24"/>
          <w:lang w:val="hr-HR"/>
        </w:rPr>
        <w:t xml:space="preserve">"zadovoljava" </w:t>
      </w:r>
      <w:r w:rsidR="00265796" w:rsidRPr="008376FF">
        <w:rPr>
          <w:rFonts w:ascii="Times New Roman" w:hAnsi="Times New Roman"/>
          <w:sz w:val="24"/>
          <w:szCs w:val="24"/>
          <w:lang w:val="hr-HR"/>
        </w:rPr>
        <w:t>– potvrđuje se zaposlenje policijskom službeniku koji je dužan u roku od šest mjeseci položiti stručni ispit;</w:t>
      </w:r>
      <w:r w:rsidRPr="008376FF">
        <w:rPr>
          <w:rFonts w:ascii="Times New Roman" w:hAnsi="Times New Roman"/>
          <w:sz w:val="24"/>
          <w:szCs w:val="24"/>
          <w:lang w:val="hr-HR"/>
        </w:rPr>
        <w:t xml:space="preserve">    </w:t>
      </w:r>
    </w:p>
    <w:p w14:paraId="413C7A2F" w14:textId="77777777" w:rsidR="007A28A5" w:rsidRPr="008376FF" w:rsidRDefault="009054B6" w:rsidP="00BF71FB">
      <w:pPr>
        <w:pStyle w:val="NoSpacing"/>
        <w:numPr>
          <w:ilvl w:val="1"/>
          <w:numId w:val="64"/>
        </w:numPr>
        <w:ind w:left="1440" w:hanging="450"/>
        <w:rPr>
          <w:rFonts w:ascii="Times New Roman" w:hAnsi="Times New Roman"/>
          <w:sz w:val="24"/>
          <w:szCs w:val="24"/>
          <w:lang w:val="hr-HR"/>
        </w:rPr>
      </w:pPr>
      <w:r w:rsidRPr="008376FF">
        <w:rPr>
          <w:rFonts w:ascii="Times New Roman" w:hAnsi="Times New Roman"/>
          <w:sz w:val="24"/>
          <w:szCs w:val="24"/>
          <w:lang w:val="hr-HR"/>
        </w:rPr>
        <w:t>"ne zadovoljava" - policijski</w:t>
      </w:r>
      <w:r w:rsidR="00BD7333" w:rsidRPr="008376FF">
        <w:rPr>
          <w:rFonts w:ascii="Times New Roman" w:hAnsi="Times New Roman"/>
          <w:sz w:val="24"/>
          <w:szCs w:val="24"/>
          <w:lang w:val="hr-HR"/>
        </w:rPr>
        <w:t>m</w:t>
      </w:r>
      <w:r w:rsidRPr="008376FF">
        <w:rPr>
          <w:rFonts w:ascii="Times New Roman" w:hAnsi="Times New Roman"/>
          <w:sz w:val="24"/>
          <w:szCs w:val="24"/>
          <w:lang w:val="hr-HR"/>
        </w:rPr>
        <w:t xml:space="preserve"> </w:t>
      </w:r>
      <w:r w:rsidR="00BD7333" w:rsidRPr="008376FF">
        <w:rPr>
          <w:rFonts w:ascii="Times New Roman" w:hAnsi="Times New Roman"/>
          <w:sz w:val="24"/>
          <w:szCs w:val="24"/>
          <w:lang w:val="hr-HR"/>
        </w:rPr>
        <w:t>službeniku prestaje radni odnos,</w:t>
      </w:r>
      <w:r w:rsidRPr="008376FF">
        <w:rPr>
          <w:rFonts w:ascii="Times New Roman" w:hAnsi="Times New Roman"/>
          <w:sz w:val="24"/>
          <w:szCs w:val="24"/>
          <w:lang w:val="hr-HR"/>
        </w:rPr>
        <w:t xml:space="preserve"> bez prava na nadoknadu zbog </w:t>
      </w:r>
      <w:r w:rsidR="00BD7333" w:rsidRPr="008376FF">
        <w:rPr>
          <w:rFonts w:ascii="Times New Roman" w:hAnsi="Times New Roman"/>
          <w:sz w:val="24"/>
          <w:szCs w:val="24"/>
          <w:lang w:val="hr-HR"/>
        </w:rPr>
        <w:t>prestanka radnog odnosa</w:t>
      </w:r>
      <w:r w:rsidRPr="008376FF">
        <w:rPr>
          <w:rFonts w:ascii="Times New Roman" w:hAnsi="Times New Roman"/>
          <w:sz w:val="24"/>
          <w:szCs w:val="24"/>
          <w:lang w:val="hr-HR"/>
        </w:rPr>
        <w:t>.</w:t>
      </w:r>
    </w:p>
    <w:p w14:paraId="48283890" w14:textId="77777777" w:rsidR="009054B6" w:rsidRPr="008376FF" w:rsidRDefault="00BD24E4" w:rsidP="00DB211F">
      <w:pPr>
        <w:pStyle w:val="NoSpacing"/>
        <w:numPr>
          <w:ilvl w:val="0"/>
          <w:numId w:val="9"/>
        </w:numPr>
        <w:ind w:left="360"/>
        <w:rPr>
          <w:rFonts w:ascii="Times New Roman" w:hAnsi="Times New Roman"/>
          <w:sz w:val="24"/>
          <w:szCs w:val="24"/>
          <w:lang w:val="hr-HR"/>
        </w:rPr>
      </w:pPr>
      <w:r w:rsidRPr="008376FF">
        <w:rPr>
          <w:rFonts w:ascii="Times New Roman" w:hAnsi="Times New Roman"/>
          <w:sz w:val="24"/>
          <w:szCs w:val="24"/>
          <w:lang w:val="hr-HR"/>
        </w:rPr>
        <w:t>P</w:t>
      </w:r>
      <w:r w:rsidR="009054B6" w:rsidRPr="008376FF">
        <w:rPr>
          <w:rFonts w:ascii="Times New Roman" w:hAnsi="Times New Roman"/>
          <w:sz w:val="24"/>
          <w:szCs w:val="24"/>
          <w:lang w:val="hr-HR"/>
        </w:rPr>
        <w:t xml:space="preserve">olicijski službenik </w:t>
      </w:r>
      <w:r w:rsidRPr="008376FF">
        <w:rPr>
          <w:rFonts w:ascii="Times New Roman" w:hAnsi="Times New Roman"/>
          <w:sz w:val="24"/>
          <w:szCs w:val="24"/>
          <w:lang w:val="hr-HR"/>
        </w:rPr>
        <w:t xml:space="preserve">kome je prestao radni odnos </w:t>
      </w:r>
      <w:r w:rsidR="009054B6" w:rsidRPr="008376FF">
        <w:rPr>
          <w:rFonts w:ascii="Times New Roman" w:hAnsi="Times New Roman"/>
          <w:sz w:val="24"/>
          <w:szCs w:val="24"/>
          <w:lang w:val="hr-HR"/>
        </w:rPr>
        <w:t xml:space="preserve">ima </w:t>
      </w:r>
      <w:r w:rsidR="002B4EB7" w:rsidRPr="008376FF">
        <w:rPr>
          <w:rFonts w:ascii="Times New Roman" w:hAnsi="Times New Roman"/>
          <w:sz w:val="24"/>
          <w:szCs w:val="24"/>
          <w:lang w:val="hr-HR"/>
        </w:rPr>
        <w:t xml:space="preserve">pravo </w:t>
      </w:r>
      <w:r w:rsidRPr="008376FF">
        <w:rPr>
          <w:rFonts w:ascii="Times New Roman" w:hAnsi="Times New Roman"/>
          <w:sz w:val="24"/>
          <w:szCs w:val="24"/>
          <w:lang w:val="hr-HR"/>
        </w:rPr>
        <w:t>da izjavi</w:t>
      </w:r>
      <w:r w:rsidR="009054B6" w:rsidRPr="008376FF">
        <w:rPr>
          <w:rFonts w:ascii="Times New Roman" w:hAnsi="Times New Roman"/>
          <w:sz w:val="24"/>
          <w:szCs w:val="24"/>
          <w:lang w:val="hr-HR"/>
        </w:rPr>
        <w:t xml:space="preserve"> žalb</w:t>
      </w:r>
      <w:r w:rsidRPr="008376FF">
        <w:rPr>
          <w:rFonts w:ascii="Times New Roman" w:hAnsi="Times New Roman"/>
          <w:sz w:val="24"/>
          <w:szCs w:val="24"/>
          <w:lang w:val="hr-HR"/>
        </w:rPr>
        <w:t>u</w:t>
      </w:r>
      <w:r w:rsidR="009054B6" w:rsidRPr="008376FF">
        <w:rPr>
          <w:rFonts w:ascii="Times New Roman" w:hAnsi="Times New Roman"/>
          <w:sz w:val="24"/>
          <w:szCs w:val="24"/>
          <w:lang w:val="hr-HR"/>
        </w:rPr>
        <w:t xml:space="preserve"> Odboru za žalbe policijskih službenika, u roku od osam dana od dana prijema rješenja o </w:t>
      </w:r>
      <w:r w:rsidRPr="008376FF">
        <w:rPr>
          <w:rFonts w:ascii="Times New Roman" w:hAnsi="Times New Roman"/>
          <w:sz w:val="24"/>
          <w:szCs w:val="24"/>
          <w:lang w:val="hr-HR"/>
        </w:rPr>
        <w:t>prestanku radnog odnosa.</w:t>
      </w:r>
    </w:p>
    <w:p w14:paraId="4A0EBDD6" w14:textId="77777777" w:rsidR="00862B92" w:rsidRPr="008376FF" w:rsidRDefault="00862B92" w:rsidP="00DB211F">
      <w:pPr>
        <w:pStyle w:val="NoSpacing"/>
        <w:numPr>
          <w:ilvl w:val="0"/>
          <w:numId w:val="9"/>
        </w:numPr>
        <w:ind w:left="360"/>
        <w:rPr>
          <w:rFonts w:ascii="Times New Roman" w:hAnsi="Times New Roman"/>
          <w:sz w:val="24"/>
          <w:szCs w:val="24"/>
          <w:lang w:val="hr-HR"/>
        </w:rPr>
      </w:pPr>
      <w:r w:rsidRPr="008376FF">
        <w:rPr>
          <w:rFonts w:ascii="Times New Roman" w:hAnsi="Times New Roman"/>
          <w:sz w:val="24"/>
          <w:szCs w:val="24"/>
          <w:lang w:val="hr-HR"/>
        </w:rPr>
        <w:t>Stručni ispit iz stava (3) tačka a) ovog člana polaže se u skladu sa Pravilnikom o postupku i programu polaganja stručnog ispita za policijske službenike koji donosi ministar na prijedlog rukovodilaca, pred Komisijo</w:t>
      </w:r>
      <w:r w:rsidR="0048628E" w:rsidRPr="008376FF">
        <w:rPr>
          <w:rFonts w:ascii="Times New Roman" w:hAnsi="Times New Roman"/>
          <w:sz w:val="24"/>
          <w:szCs w:val="24"/>
          <w:lang w:val="hr-HR"/>
        </w:rPr>
        <w:t>m za polaganje stručnog ispita u</w:t>
      </w:r>
      <w:r w:rsidRPr="008376FF">
        <w:rPr>
          <w:rFonts w:ascii="Times New Roman" w:hAnsi="Times New Roman"/>
          <w:sz w:val="24"/>
          <w:szCs w:val="24"/>
          <w:lang w:val="hr-HR"/>
        </w:rPr>
        <w:t xml:space="preserve"> </w:t>
      </w:r>
      <w:r w:rsidR="0048628E" w:rsidRPr="008376FF">
        <w:rPr>
          <w:rFonts w:ascii="Times New Roman" w:hAnsi="Times New Roman"/>
          <w:sz w:val="24"/>
          <w:szCs w:val="24"/>
          <w:lang w:val="hr-HR"/>
        </w:rPr>
        <w:t>Ministarstvu bezbjednosti, koju imenuje ministar</w:t>
      </w:r>
      <w:r w:rsidRPr="008376FF">
        <w:rPr>
          <w:rFonts w:ascii="Times New Roman" w:hAnsi="Times New Roman"/>
          <w:sz w:val="24"/>
          <w:szCs w:val="24"/>
          <w:lang w:val="hr-HR"/>
        </w:rPr>
        <w:t>.</w:t>
      </w:r>
    </w:p>
    <w:p w14:paraId="32958632" w14:textId="77777777" w:rsidR="00862B92" w:rsidRPr="008376FF" w:rsidRDefault="00862B92" w:rsidP="00DB211F">
      <w:pPr>
        <w:pStyle w:val="NoSpacing"/>
        <w:numPr>
          <w:ilvl w:val="0"/>
          <w:numId w:val="9"/>
        </w:numPr>
        <w:ind w:left="360"/>
        <w:rPr>
          <w:rFonts w:ascii="Times New Roman" w:hAnsi="Times New Roman"/>
          <w:sz w:val="24"/>
          <w:szCs w:val="24"/>
          <w:lang w:val="hr-HR"/>
        </w:rPr>
      </w:pPr>
      <w:r w:rsidRPr="008376FF">
        <w:rPr>
          <w:rFonts w:ascii="Times New Roman" w:hAnsi="Times New Roman"/>
          <w:sz w:val="24"/>
          <w:szCs w:val="24"/>
          <w:lang w:val="hr-HR"/>
        </w:rPr>
        <w:t>Prav</w:t>
      </w:r>
      <w:r w:rsidR="0048628E" w:rsidRPr="008376FF">
        <w:rPr>
          <w:rFonts w:ascii="Times New Roman" w:hAnsi="Times New Roman"/>
          <w:sz w:val="24"/>
          <w:szCs w:val="24"/>
          <w:lang w:val="hr-HR"/>
        </w:rPr>
        <w:t>ilnikom iz stava (5) ovog člana</w:t>
      </w:r>
      <w:r w:rsidRPr="008376FF">
        <w:rPr>
          <w:rFonts w:ascii="Times New Roman" w:hAnsi="Times New Roman"/>
          <w:sz w:val="24"/>
          <w:szCs w:val="24"/>
          <w:lang w:val="hr-HR"/>
        </w:rPr>
        <w:t xml:space="preserve"> uređuj</w:t>
      </w:r>
      <w:r w:rsidR="002B4EB7" w:rsidRPr="008376FF">
        <w:rPr>
          <w:rFonts w:ascii="Times New Roman" w:hAnsi="Times New Roman"/>
          <w:sz w:val="24"/>
          <w:szCs w:val="24"/>
          <w:lang w:val="hr-HR"/>
        </w:rPr>
        <w:t>u</w:t>
      </w:r>
      <w:r w:rsidRPr="008376FF">
        <w:rPr>
          <w:rFonts w:ascii="Times New Roman" w:hAnsi="Times New Roman"/>
          <w:sz w:val="24"/>
          <w:szCs w:val="24"/>
          <w:lang w:val="hr-HR"/>
        </w:rPr>
        <w:t xml:space="preserve"> se oblasti na koje se odnosi stručni ispit. </w:t>
      </w:r>
    </w:p>
    <w:p w14:paraId="2D4A02A2" w14:textId="6EB7D144" w:rsidR="00B463F5" w:rsidRPr="008376FF" w:rsidRDefault="00B463F5" w:rsidP="00DB211F">
      <w:pPr>
        <w:pStyle w:val="NoSpacing"/>
        <w:numPr>
          <w:ilvl w:val="0"/>
          <w:numId w:val="9"/>
        </w:numPr>
        <w:ind w:left="360"/>
        <w:rPr>
          <w:rFonts w:ascii="Times New Roman" w:hAnsi="Times New Roman"/>
          <w:sz w:val="24"/>
          <w:szCs w:val="24"/>
          <w:lang w:val="hr-HR"/>
        </w:rPr>
      </w:pPr>
      <w:r w:rsidRPr="008376FF">
        <w:rPr>
          <w:rFonts w:ascii="Times New Roman" w:hAnsi="Times New Roman"/>
          <w:sz w:val="24"/>
          <w:szCs w:val="24"/>
          <w:lang w:val="hr-HR"/>
        </w:rPr>
        <w:t>Policijski službenici koji su prije stupanja na snagu ovog zakona zaposleni u policijskom organu a nisu položili stručni, stručni upravni, državni ili ekvivalent</w:t>
      </w:r>
      <w:r w:rsidR="0048628E" w:rsidRPr="008376FF">
        <w:rPr>
          <w:rFonts w:ascii="Times New Roman" w:hAnsi="Times New Roman"/>
          <w:sz w:val="24"/>
          <w:szCs w:val="24"/>
          <w:lang w:val="hr-HR"/>
        </w:rPr>
        <w:t xml:space="preserve">an ispit, dužni su u roku od </w:t>
      </w:r>
      <w:r w:rsidR="00D224C4" w:rsidRPr="00D224C4">
        <w:rPr>
          <w:rFonts w:ascii="Times New Roman" w:hAnsi="Times New Roman"/>
          <w:sz w:val="24"/>
          <w:szCs w:val="24"/>
          <w:lang w:val="hr-HR"/>
        </w:rPr>
        <w:t>dvije</w:t>
      </w:r>
      <w:r w:rsidRPr="008376FF">
        <w:rPr>
          <w:rFonts w:ascii="Times New Roman" w:hAnsi="Times New Roman"/>
          <w:sz w:val="24"/>
          <w:szCs w:val="24"/>
          <w:lang w:val="hr-HR"/>
        </w:rPr>
        <w:t xml:space="preserve"> godine od </w:t>
      </w:r>
      <w:r w:rsidR="0048628E" w:rsidRPr="008376FF">
        <w:rPr>
          <w:rFonts w:ascii="Times New Roman" w:hAnsi="Times New Roman"/>
          <w:sz w:val="24"/>
          <w:szCs w:val="24"/>
          <w:lang w:val="hr-HR"/>
        </w:rPr>
        <w:t xml:space="preserve">dana </w:t>
      </w:r>
      <w:r w:rsidRPr="008376FF">
        <w:rPr>
          <w:rFonts w:ascii="Times New Roman" w:hAnsi="Times New Roman"/>
          <w:sz w:val="24"/>
          <w:szCs w:val="24"/>
          <w:lang w:val="hr-HR"/>
        </w:rPr>
        <w:t xml:space="preserve">stupanja na snagu ovog zakona, položiti </w:t>
      </w:r>
      <w:r w:rsidR="009A7EF9" w:rsidRPr="008376FF">
        <w:rPr>
          <w:rFonts w:ascii="Times New Roman" w:hAnsi="Times New Roman"/>
          <w:sz w:val="24"/>
          <w:szCs w:val="24"/>
          <w:lang w:val="hr-HR"/>
        </w:rPr>
        <w:t>s</w:t>
      </w:r>
      <w:r w:rsidRPr="008376FF">
        <w:rPr>
          <w:rFonts w:ascii="Times New Roman" w:hAnsi="Times New Roman"/>
          <w:sz w:val="24"/>
          <w:szCs w:val="24"/>
          <w:lang w:val="hr-HR"/>
        </w:rPr>
        <w:t>tručni ispit</w:t>
      </w:r>
      <w:r w:rsidR="009A7EF9" w:rsidRPr="008376FF">
        <w:rPr>
          <w:rFonts w:ascii="Times New Roman" w:hAnsi="Times New Roman"/>
          <w:sz w:val="24"/>
          <w:szCs w:val="24"/>
          <w:lang w:val="hr-HR"/>
        </w:rPr>
        <w:t xml:space="preserve"> pred komisijom iz sta</w:t>
      </w:r>
      <w:r w:rsidR="0048628E" w:rsidRPr="008376FF">
        <w:rPr>
          <w:rFonts w:ascii="Times New Roman" w:hAnsi="Times New Roman"/>
          <w:sz w:val="24"/>
          <w:szCs w:val="24"/>
          <w:lang w:val="hr-HR"/>
        </w:rPr>
        <w:t>va (5</w:t>
      </w:r>
      <w:r w:rsidR="009A7EF9" w:rsidRPr="008376FF">
        <w:rPr>
          <w:rFonts w:ascii="Times New Roman" w:hAnsi="Times New Roman"/>
          <w:sz w:val="24"/>
          <w:szCs w:val="24"/>
          <w:lang w:val="hr-HR"/>
        </w:rPr>
        <w:t>) ovog člana, iz oblasti pre</w:t>
      </w:r>
      <w:r w:rsidR="0048628E" w:rsidRPr="008376FF">
        <w:rPr>
          <w:rFonts w:ascii="Times New Roman" w:hAnsi="Times New Roman"/>
          <w:sz w:val="24"/>
          <w:szCs w:val="24"/>
          <w:lang w:val="hr-HR"/>
        </w:rPr>
        <w:t>dviđenih pravilnikom iz stava (6</w:t>
      </w:r>
      <w:r w:rsidR="009A7EF9" w:rsidRPr="008376FF">
        <w:rPr>
          <w:rFonts w:ascii="Times New Roman" w:hAnsi="Times New Roman"/>
          <w:sz w:val="24"/>
          <w:szCs w:val="24"/>
          <w:lang w:val="hr-HR"/>
        </w:rPr>
        <w:t>) ovog člana.</w:t>
      </w:r>
    </w:p>
    <w:p w14:paraId="0B53CBDC" w14:textId="77777777" w:rsidR="0048628E" w:rsidRPr="008376FF" w:rsidRDefault="0048628E" w:rsidP="00DB211F">
      <w:pPr>
        <w:pStyle w:val="NoSpacing"/>
        <w:numPr>
          <w:ilvl w:val="0"/>
          <w:numId w:val="9"/>
        </w:numPr>
        <w:ind w:left="360"/>
        <w:rPr>
          <w:rFonts w:ascii="Times New Roman" w:hAnsi="Times New Roman"/>
          <w:sz w:val="24"/>
          <w:szCs w:val="24"/>
          <w:lang w:val="hr-HR"/>
        </w:rPr>
      </w:pPr>
      <w:r w:rsidRPr="008376FF">
        <w:rPr>
          <w:rFonts w:ascii="Times New Roman" w:hAnsi="Times New Roman"/>
          <w:sz w:val="24"/>
          <w:szCs w:val="24"/>
          <w:lang w:val="hr-HR"/>
        </w:rPr>
        <w:t xml:space="preserve">Policijski službenici koji rade u policijskim organima na poslovima ovlaštenih službenik lica najmanje </w:t>
      </w:r>
      <w:r w:rsidRPr="00BA5A55">
        <w:rPr>
          <w:rFonts w:ascii="Times New Roman" w:hAnsi="Times New Roman"/>
          <w:sz w:val="24"/>
          <w:szCs w:val="24"/>
          <w:lang w:val="hr-HR"/>
        </w:rPr>
        <w:t>dvadeset godina</w:t>
      </w:r>
      <w:r w:rsidRPr="008376FF">
        <w:rPr>
          <w:rFonts w:ascii="Times New Roman" w:hAnsi="Times New Roman"/>
          <w:sz w:val="24"/>
          <w:szCs w:val="24"/>
          <w:lang w:val="hr-HR"/>
        </w:rPr>
        <w:t>, nisu obavezni polagati stručni ispit iz stava (7) ovog člana.</w:t>
      </w:r>
    </w:p>
    <w:p w14:paraId="28C06395" w14:textId="77777777" w:rsidR="009A7EF9" w:rsidRPr="008376FF" w:rsidRDefault="009A7EF9" w:rsidP="009A7EF9">
      <w:pPr>
        <w:pStyle w:val="NoSpacing"/>
        <w:numPr>
          <w:ilvl w:val="0"/>
          <w:numId w:val="9"/>
        </w:numPr>
        <w:ind w:left="360"/>
        <w:rPr>
          <w:rFonts w:ascii="Times New Roman" w:hAnsi="Times New Roman"/>
          <w:sz w:val="24"/>
          <w:szCs w:val="24"/>
          <w:lang w:val="hr-HR"/>
        </w:rPr>
      </w:pPr>
      <w:r w:rsidRPr="008376FF">
        <w:rPr>
          <w:rFonts w:ascii="Times New Roman" w:hAnsi="Times New Roman"/>
          <w:sz w:val="24"/>
          <w:szCs w:val="24"/>
          <w:lang w:val="hr-HR"/>
        </w:rPr>
        <w:t xml:space="preserve">Policijskom službeniku koji ne položi stručni ispit </w:t>
      </w:r>
      <w:r w:rsidR="0048628E" w:rsidRPr="008376FF">
        <w:rPr>
          <w:rFonts w:ascii="Times New Roman" w:hAnsi="Times New Roman"/>
          <w:sz w:val="24"/>
          <w:szCs w:val="24"/>
          <w:lang w:val="hr-HR"/>
        </w:rPr>
        <w:t>iz stava (3) tačka a) i stava (7</w:t>
      </w:r>
      <w:r w:rsidRPr="008376FF">
        <w:rPr>
          <w:rFonts w:ascii="Times New Roman" w:hAnsi="Times New Roman"/>
          <w:sz w:val="24"/>
          <w:szCs w:val="24"/>
          <w:lang w:val="hr-HR"/>
        </w:rPr>
        <w:t>) ovog člana prestaje radni odnos u policijskom organu.</w:t>
      </w:r>
    </w:p>
    <w:p w14:paraId="77B9087E" w14:textId="77777777" w:rsidR="00D5424A" w:rsidRPr="008376FF" w:rsidRDefault="00D5424A" w:rsidP="00862B92">
      <w:pPr>
        <w:pStyle w:val="NoSpacing"/>
        <w:rPr>
          <w:rFonts w:ascii="Times New Roman" w:hAnsi="Times New Roman"/>
          <w:szCs w:val="24"/>
          <w:lang w:val="hr-HR"/>
        </w:rPr>
      </w:pPr>
    </w:p>
    <w:p w14:paraId="1087C0EA" w14:textId="77777777" w:rsidR="007767B5" w:rsidRDefault="007767B5">
      <w:pPr>
        <w:autoSpaceDE w:val="0"/>
        <w:jc w:val="both"/>
        <w:rPr>
          <w:rFonts w:ascii="Times New Roman" w:hAnsi="Times New Roman"/>
          <w:szCs w:val="24"/>
          <w:lang w:val="hr-HR"/>
        </w:rPr>
      </w:pPr>
    </w:p>
    <w:p w14:paraId="43007D4A" w14:textId="77777777" w:rsidR="00090F3A" w:rsidRDefault="00090F3A">
      <w:pPr>
        <w:autoSpaceDE w:val="0"/>
        <w:jc w:val="both"/>
        <w:rPr>
          <w:rFonts w:ascii="Times New Roman" w:hAnsi="Times New Roman"/>
          <w:szCs w:val="24"/>
          <w:lang w:val="hr-HR"/>
        </w:rPr>
      </w:pPr>
    </w:p>
    <w:p w14:paraId="6EBAA83A" w14:textId="77777777" w:rsidR="00256B2D" w:rsidRDefault="00256B2D">
      <w:pPr>
        <w:autoSpaceDE w:val="0"/>
        <w:jc w:val="both"/>
        <w:rPr>
          <w:rFonts w:ascii="Times New Roman" w:hAnsi="Times New Roman"/>
          <w:szCs w:val="24"/>
          <w:lang w:val="hr-HR"/>
        </w:rPr>
      </w:pPr>
    </w:p>
    <w:p w14:paraId="09D49B28" w14:textId="77777777" w:rsidR="00256B2D" w:rsidRDefault="00256B2D">
      <w:pPr>
        <w:autoSpaceDE w:val="0"/>
        <w:jc w:val="both"/>
        <w:rPr>
          <w:rFonts w:ascii="Times New Roman" w:hAnsi="Times New Roman"/>
          <w:szCs w:val="24"/>
          <w:lang w:val="hr-HR"/>
        </w:rPr>
      </w:pPr>
    </w:p>
    <w:p w14:paraId="3C50F82A" w14:textId="77777777" w:rsidR="00256B2D" w:rsidRDefault="00256B2D">
      <w:pPr>
        <w:autoSpaceDE w:val="0"/>
        <w:jc w:val="both"/>
        <w:rPr>
          <w:rFonts w:ascii="Times New Roman" w:hAnsi="Times New Roman"/>
          <w:szCs w:val="24"/>
          <w:lang w:val="hr-HR"/>
        </w:rPr>
      </w:pPr>
    </w:p>
    <w:p w14:paraId="04D36723" w14:textId="77777777" w:rsidR="00090F3A" w:rsidRPr="008376FF" w:rsidRDefault="00090F3A">
      <w:pPr>
        <w:autoSpaceDE w:val="0"/>
        <w:jc w:val="both"/>
        <w:rPr>
          <w:rFonts w:ascii="Times New Roman" w:hAnsi="Times New Roman"/>
          <w:szCs w:val="24"/>
          <w:lang w:val="hr-HR"/>
        </w:rPr>
      </w:pPr>
    </w:p>
    <w:p w14:paraId="3D2868BB" w14:textId="77777777" w:rsidR="00095F5B" w:rsidRPr="008376FF" w:rsidRDefault="009054B6">
      <w:pPr>
        <w:pStyle w:val="Heading4"/>
        <w:jc w:val="left"/>
        <w:rPr>
          <w:sz w:val="24"/>
          <w:szCs w:val="24"/>
        </w:rPr>
      </w:pPr>
      <w:r w:rsidRPr="008376FF">
        <w:rPr>
          <w:sz w:val="24"/>
          <w:szCs w:val="24"/>
        </w:rPr>
        <w:lastRenderedPageBreak/>
        <w:t xml:space="preserve">Odjeljak 4 - Interni premještaj, eksterni premještaj, </w:t>
      </w:r>
      <w:r w:rsidR="00B86F7F" w:rsidRPr="008376FF">
        <w:rPr>
          <w:sz w:val="24"/>
          <w:szCs w:val="24"/>
        </w:rPr>
        <w:t>raspoređivanje</w:t>
      </w:r>
      <w:r w:rsidRPr="008376FF">
        <w:rPr>
          <w:sz w:val="24"/>
          <w:szCs w:val="24"/>
        </w:rPr>
        <w:t xml:space="preserve"> i zapošljavanje iz </w:t>
      </w:r>
    </w:p>
    <w:p w14:paraId="52469E8E" w14:textId="03582A9F" w:rsidR="004A35F2" w:rsidRPr="008376FF" w:rsidRDefault="00095F5B" w:rsidP="004A35F2">
      <w:pPr>
        <w:pStyle w:val="Heading4"/>
        <w:jc w:val="left"/>
        <w:rPr>
          <w:sz w:val="24"/>
          <w:szCs w:val="24"/>
        </w:rPr>
      </w:pPr>
      <w:r w:rsidRPr="008376FF">
        <w:rPr>
          <w:sz w:val="24"/>
          <w:szCs w:val="24"/>
        </w:rPr>
        <w:t xml:space="preserve">                     </w:t>
      </w:r>
      <w:r w:rsidR="004A35F2" w:rsidRPr="008376FF">
        <w:rPr>
          <w:sz w:val="24"/>
          <w:szCs w:val="24"/>
        </w:rPr>
        <w:t xml:space="preserve">drugih policijskih </w:t>
      </w:r>
      <w:r w:rsidR="00E23D04">
        <w:rPr>
          <w:sz w:val="24"/>
          <w:szCs w:val="24"/>
        </w:rPr>
        <w:t>tijela</w:t>
      </w:r>
    </w:p>
    <w:p w14:paraId="7A3D9881" w14:textId="77777777" w:rsidR="004A35F2" w:rsidRPr="008376FF" w:rsidRDefault="004A35F2" w:rsidP="004A35F2">
      <w:pPr>
        <w:rPr>
          <w:lang w:val="hr-HR"/>
        </w:rPr>
      </w:pPr>
    </w:p>
    <w:p w14:paraId="281094C9" w14:textId="51D427B6" w:rsidR="009054B6" w:rsidRPr="008376FF" w:rsidRDefault="00F70593" w:rsidP="00F70593">
      <w:pPr>
        <w:autoSpaceDE w:val="0"/>
        <w:rPr>
          <w:rFonts w:ascii="Times New Roman" w:hAnsi="Times New Roman"/>
          <w:b/>
          <w:bCs/>
          <w:szCs w:val="24"/>
          <w:lang w:val="hr-HR"/>
        </w:rPr>
      </w:pPr>
      <w:r w:rsidRPr="008376FF">
        <w:rPr>
          <w:rFonts w:ascii="Times New Roman" w:hAnsi="Times New Roman"/>
          <w:b/>
          <w:bCs/>
          <w:szCs w:val="24"/>
          <w:lang w:val="hr-HR"/>
        </w:rPr>
        <w:t xml:space="preserve">                                                                  </w:t>
      </w:r>
      <w:r w:rsidR="007A28A5"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7</w:t>
      </w:r>
      <w:r w:rsidR="00B75048">
        <w:rPr>
          <w:rFonts w:ascii="Times New Roman" w:hAnsi="Times New Roman"/>
          <w:b/>
          <w:bCs/>
          <w:szCs w:val="24"/>
          <w:lang w:val="hr-HR"/>
        </w:rPr>
        <w:t>7</w:t>
      </w:r>
      <w:r w:rsidR="003C7FD2" w:rsidRPr="008376FF">
        <w:rPr>
          <w:rFonts w:ascii="Times New Roman" w:hAnsi="Times New Roman"/>
          <w:b/>
          <w:bCs/>
          <w:szCs w:val="24"/>
          <w:lang w:val="hr-HR"/>
        </w:rPr>
        <w:t>.</w:t>
      </w:r>
      <w:r w:rsidR="007A28A5" w:rsidRPr="008376FF">
        <w:rPr>
          <w:rFonts w:ascii="Times New Roman" w:hAnsi="Times New Roman"/>
          <w:b/>
          <w:bCs/>
          <w:szCs w:val="24"/>
          <w:lang w:val="hr-HR"/>
        </w:rPr>
        <w:t xml:space="preserve"> </w:t>
      </w:r>
    </w:p>
    <w:p w14:paraId="1F28A9AE" w14:textId="77777777" w:rsidR="009054B6" w:rsidRPr="008376FF" w:rsidRDefault="007A28A5">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Interni premještaj</w:t>
      </w:r>
      <w:r w:rsidRPr="008376FF">
        <w:rPr>
          <w:rFonts w:ascii="Times New Roman" w:hAnsi="Times New Roman"/>
          <w:b/>
          <w:bCs/>
          <w:szCs w:val="24"/>
          <w:lang w:val="hr-HR"/>
        </w:rPr>
        <w:t>)</w:t>
      </w:r>
    </w:p>
    <w:p w14:paraId="760236B3" w14:textId="77777777" w:rsidR="004A35F2" w:rsidRPr="008376FF" w:rsidRDefault="004A35F2">
      <w:pPr>
        <w:autoSpaceDE w:val="0"/>
        <w:jc w:val="center"/>
        <w:rPr>
          <w:rFonts w:ascii="Times New Roman" w:hAnsi="Times New Roman"/>
          <w:b/>
          <w:bCs/>
          <w:szCs w:val="24"/>
          <w:lang w:val="hr-HR"/>
        </w:rPr>
      </w:pPr>
    </w:p>
    <w:p w14:paraId="4DF95D99" w14:textId="1E2EEA49" w:rsidR="009054B6" w:rsidRPr="008376FF" w:rsidRDefault="009054B6" w:rsidP="00BF71FB">
      <w:pPr>
        <w:numPr>
          <w:ilvl w:val="1"/>
          <w:numId w:val="55"/>
        </w:numPr>
        <w:tabs>
          <w:tab w:val="left" w:pos="426"/>
        </w:tabs>
        <w:ind w:left="426" w:hanging="426"/>
        <w:jc w:val="both"/>
        <w:rPr>
          <w:rFonts w:ascii="Times New Roman" w:hAnsi="Times New Roman"/>
          <w:szCs w:val="24"/>
          <w:lang w:val="hr-HR"/>
        </w:rPr>
      </w:pPr>
      <w:r w:rsidRPr="008376FF">
        <w:rPr>
          <w:rFonts w:ascii="Times New Roman" w:hAnsi="Times New Roman"/>
          <w:bCs/>
          <w:szCs w:val="24"/>
          <w:lang w:val="hr-HR"/>
        </w:rPr>
        <w:t>Po</w:t>
      </w:r>
      <w:r w:rsidRPr="008376FF">
        <w:rPr>
          <w:rFonts w:ascii="Times New Roman" w:hAnsi="Times New Roman"/>
          <w:szCs w:val="24"/>
          <w:lang w:val="hr-HR"/>
        </w:rPr>
        <w:t xml:space="preserve">licijski službenik može biti interno premješten na drugo radno mjesto istoga čina unutar policijskog </w:t>
      </w:r>
      <w:r w:rsidR="0008010C">
        <w:rPr>
          <w:rFonts w:ascii="Times New Roman" w:hAnsi="Times New Roman"/>
          <w:szCs w:val="24"/>
          <w:lang w:val="hr-HR"/>
        </w:rPr>
        <w:t>tijela BiH</w:t>
      </w:r>
      <w:r w:rsidRPr="008376FF">
        <w:rPr>
          <w:rFonts w:ascii="Times New Roman" w:hAnsi="Times New Roman"/>
          <w:szCs w:val="24"/>
          <w:lang w:val="hr-HR"/>
        </w:rPr>
        <w:t xml:space="preserve"> do 80</w:t>
      </w:r>
      <w:r w:rsidR="00784DBA" w:rsidRPr="008376FF">
        <w:rPr>
          <w:rFonts w:ascii="Times New Roman" w:hAnsi="Times New Roman"/>
          <w:szCs w:val="24"/>
          <w:lang w:val="hr-HR"/>
        </w:rPr>
        <w:t xml:space="preserve"> </w:t>
      </w:r>
      <w:r w:rsidRPr="008376FF">
        <w:rPr>
          <w:rFonts w:ascii="Times New Roman" w:hAnsi="Times New Roman"/>
          <w:szCs w:val="24"/>
          <w:lang w:val="hr-HR"/>
        </w:rPr>
        <w:t>km</w:t>
      </w:r>
      <w:r w:rsidR="00265796" w:rsidRPr="008376FF">
        <w:rPr>
          <w:rFonts w:ascii="Times New Roman" w:hAnsi="Times New Roman"/>
          <w:szCs w:val="24"/>
          <w:lang w:val="hr-HR"/>
        </w:rPr>
        <w:t xml:space="preserve"> </w:t>
      </w:r>
      <w:r w:rsidR="00D967C7" w:rsidRPr="008376FF">
        <w:rPr>
          <w:rFonts w:ascii="Times New Roman" w:hAnsi="Times New Roman"/>
          <w:szCs w:val="24"/>
          <w:lang w:val="hr-HR"/>
        </w:rPr>
        <w:t xml:space="preserve">od </w:t>
      </w:r>
      <w:r w:rsidR="00265796" w:rsidRPr="008376FF">
        <w:rPr>
          <w:rFonts w:ascii="Times New Roman" w:hAnsi="Times New Roman"/>
          <w:szCs w:val="24"/>
          <w:lang w:val="hr-HR"/>
        </w:rPr>
        <w:t>mjesta rada ili mjesta prebivališta</w:t>
      </w:r>
      <w:r w:rsidR="00385157" w:rsidRPr="008376FF">
        <w:rPr>
          <w:rFonts w:ascii="Times New Roman" w:hAnsi="Times New Roman"/>
          <w:szCs w:val="24"/>
          <w:lang w:val="hr-HR"/>
        </w:rPr>
        <w:t>.</w:t>
      </w:r>
    </w:p>
    <w:p w14:paraId="72889810" w14:textId="337FD3C0" w:rsidR="009054B6" w:rsidRPr="008376FF" w:rsidRDefault="009054B6" w:rsidP="00BF71FB">
      <w:pPr>
        <w:numPr>
          <w:ilvl w:val="1"/>
          <w:numId w:val="55"/>
        </w:numPr>
        <w:tabs>
          <w:tab w:val="left" w:pos="426"/>
        </w:tabs>
        <w:ind w:left="426" w:hanging="426"/>
        <w:jc w:val="both"/>
        <w:rPr>
          <w:rFonts w:ascii="Times New Roman" w:hAnsi="Times New Roman"/>
          <w:szCs w:val="24"/>
          <w:lang w:val="hr-HR"/>
        </w:rPr>
      </w:pPr>
      <w:r w:rsidRPr="008376FF">
        <w:rPr>
          <w:rFonts w:ascii="Times New Roman" w:hAnsi="Times New Roman"/>
          <w:szCs w:val="24"/>
          <w:lang w:val="hr-HR"/>
        </w:rPr>
        <w:t xml:space="preserve">Interni premještaj na drugu lokaciju koja je </w:t>
      </w:r>
      <w:r w:rsidR="00D61EDD">
        <w:rPr>
          <w:rFonts w:ascii="Times New Roman" w:hAnsi="Times New Roman"/>
          <w:szCs w:val="24"/>
          <w:lang w:val="hr-HR"/>
        </w:rPr>
        <w:t xml:space="preserve">više od </w:t>
      </w:r>
      <w:r w:rsidRPr="008376FF">
        <w:rPr>
          <w:rFonts w:ascii="Times New Roman" w:hAnsi="Times New Roman"/>
          <w:szCs w:val="24"/>
          <w:lang w:val="hr-HR"/>
        </w:rPr>
        <w:t>80 km udaljena od njegova sadašnjeg radnog mjest</w:t>
      </w:r>
      <w:r w:rsidR="00D5424A" w:rsidRPr="008376FF">
        <w:rPr>
          <w:rFonts w:ascii="Times New Roman" w:hAnsi="Times New Roman"/>
          <w:szCs w:val="24"/>
          <w:lang w:val="hr-HR"/>
        </w:rPr>
        <w:t>a</w:t>
      </w:r>
      <w:r w:rsidR="00265796" w:rsidRPr="008376FF">
        <w:rPr>
          <w:rFonts w:ascii="Times New Roman" w:hAnsi="Times New Roman"/>
          <w:szCs w:val="24"/>
          <w:lang w:val="hr-HR"/>
        </w:rPr>
        <w:t xml:space="preserve"> ili prebivališta</w:t>
      </w:r>
      <w:r w:rsidRPr="008376FF">
        <w:rPr>
          <w:rFonts w:ascii="Times New Roman" w:hAnsi="Times New Roman"/>
          <w:szCs w:val="24"/>
          <w:lang w:val="hr-HR"/>
        </w:rPr>
        <w:t xml:space="preserve">,  može se </w:t>
      </w:r>
      <w:r w:rsidR="00B86F7F" w:rsidRPr="008376FF">
        <w:rPr>
          <w:rFonts w:ascii="Times New Roman" w:hAnsi="Times New Roman"/>
          <w:szCs w:val="24"/>
          <w:lang w:val="hr-HR"/>
        </w:rPr>
        <w:t>izvršiti</w:t>
      </w:r>
      <w:r w:rsidR="00D967C7" w:rsidRPr="008376FF">
        <w:rPr>
          <w:rFonts w:ascii="Times New Roman" w:hAnsi="Times New Roman"/>
          <w:szCs w:val="24"/>
          <w:lang w:val="hr-HR"/>
        </w:rPr>
        <w:t xml:space="preserve"> kada:</w:t>
      </w:r>
    </w:p>
    <w:p w14:paraId="7D3E83B6" w14:textId="77777777" w:rsidR="005D08B2" w:rsidRPr="008376FF" w:rsidRDefault="005D08B2" w:rsidP="00BF71FB">
      <w:pPr>
        <w:numPr>
          <w:ilvl w:val="0"/>
          <w:numId w:val="85"/>
        </w:numPr>
        <w:tabs>
          <w:tab w:val="left" w:pos="426"/>
        </w:tabs>
        <w:ind w:left="1440" w:hanging="450"/>
        <w:jc w:val="both"/>
        <w:rPr>
          <w:rFonts w:ascii="Times New Roman" w:hAnsi="Times New Roman"/>
          <w:szCs w:val="24"/>
          <w:lang w:val="hr-HR"/>
        </w:rPr>
      </w:pPr>
      <w:r w:rsidRPr="008376FF">
        <w:rPr>
          <w:rFonts w:ascii="Times New Roman" w:hAnsi="Times New Roman"/>
          <w:szCs w:val="24"/>
          <w:lang w:val="hr-HR"/>
        </w:rPr>
        <w:t>je policijskog službenika odabrao rukovoditelj nakon što se policijski službenik prijavio na upražnjeno radno mjesto koje je interno objavljeno;</w:t>
      </w:r>
    </w:p>
    <w:p w14:paraId="624FDE84" w14:textId="77777777" w:rsidR="005D08B2" w:rsidRPr="008376FF" w:rsidRDefault="005D08B2" w:rsidP="00BF71FB">
      <w:pPr>
        <w:numPr>
          <w:ilvl w:val="0"/>
          <w:numId w:val="85"/>
        </w:numPr>
        <w:tabs>
          <w:tab w:val="left" w:pos="426"/>
        </w:tabs>
        <w:ind w:left="1440" w:hanging="450"/>
        <w:jc w:val="both"/>
        <w:rPr>
          <w:rFonts w:ascii="Times New Roman" w:hAnsi="Times New Roman"/>
          <w:szCs w:val="24"/>
          <w:lang w:val="hr-HR"/>
        </w:rPr>
      </w:pPr>
      <w:r w:rsidRPr="008376FF">
        <w:rPr>
          <w:rFonts w:ascii="Times New Roman" w:hAnsi="Times New Roman"/>
          <w:szCs w:val="24"/>
          <w:lang w:val="hr-HR"/>
        </w:rPr>
        <w:t>policijski službenik primi naredbu o internom premještaju.</w:t>
      </w:r>
    </w:p>
    <w:p w14:paraId="2D186278" w14:textId="77777777" w:rsidR="005D08B2" w:rsidRPr="008376FF" w:rsidRDefault="005D08B2" w:rsidP="00BF71FB">
      <w:pPr>
        <w:pStyle w:val="ListParagraph"/>
        <w:numPr>
          <w:ilvl w:val="2"/>
          <w:numId w:val="55"/>
        </w:numPr>
        <w:tabs>
          <w:tab w:val="left" w:pos="426"/>
        </w:tabs>
        <w:rPr>
          <w:rFonts w:ascii="Times New Roman" w:hAnsi="Times New Roman"/>
          <w:vanish/>
          <w:szCs w:val="24"/>
          <w:lang w:val="hr-HR"/>
        </w:rPr>
      </w:pPr>
    </w:p>
    <w:p w14:paraId="1B865A61" w14:textId="77777777" w:rsidR="005D08B2" w:rsidRPr="008376FF" w:rsidRDefault="005D08B2" w:rsidP="00BF71FB">
      <w:pPr>
        <w:pStyle w:val="ListParagraph"/>
        <w:numPr>
          <w:ilvl w:val="2"/>
          <w:numId w:val="55"/>
        </w:numPr>
        <w:tabs>
          <w:tab w:val="left" w:pos="426"/>
        </w:tabs>
        <w:rPr>
          <w:rFonts w:ascii="Times New Roman" w:hAnsi="Times New Roman"/>
          <w:vanish/>
          <w:szCs w:val="24"/>
          <w:lang w:val="hr-HR"/>
        </w:rPr>
      </w:pPr>
    </w:p>
    <w:p w14:paraId="0C460B57" w14:textId="77777777" w:rsidR="005D08B2" w:rsidRPr="008376FF" w:rsidRDefault="005D08B2" w:rsidP="00BF71FB">
      <w:pPr>
        <w:pStyle w:val="ListParagraph"/>
        <w:numPr>
          <w:ilvl w:val="2"/>
          <w:numId w:val="55"/>
        </w:numPr>
        <w:tabs>
          <w:tab w:val="left" w:pos="426"/>
        </w:tabs>
        <w:rPr>
          <w:rFonts w:ascii="Times New Roman" w:hAnsi="Times New Roman"/>
          <w:vanish/>
          <w:szCs w:val="24"/>
          <w:lang w:val="hr-HR"/>
        </w:rPr>
      </w:pPr>
    </w:p>
    <w:p w14:paraId="762DC2BF" w14:textId="77777777" w:rsidR="005D08B2" w:rsidRPr="008376FF" w:rsidRDefault="005D08B2" w:rsidP="00BF71FB">
      <w:pPr>
        <w:pStyle w:val="ListParagraph"/>
        <w:numPr>
          <w:ilvl w:val="3"/>
          <w:numId w:val="55"/>
        </w:numPr>
        <w:tabs>
          <w:tab w:val="left" w:pos="426"/>
        </w:tabs>
        <w:rPr>
          <w:rFonts w:ascii="Times New Roman" w:hAnsi="Times New Roman"/>
          <w:vanish/>
          <w:szCs w:val="24"/>
          <w:lang w:val="hr-HR"/>
        </w:rPr>
      </w:pPr>
    </w:p>
    <w:p w14:paraId="549517CA" w14:textId="77777777" w:rsidR="005D08B2" w:rsidRPr="008376FF" w:rsidRDefault="005D08B2" w:rsidP="00BF71FB">
      <w:pPr>
        <w:pStyle w:val="ListParagraph"/>
        <w:numPr>
          <w:ilvl w:val="3"/>
          <w:numId w:val="55"/>
        </w:numPr>
        <w:tabs>
          <w:tab w:val="left" w:pos="426"/>
        </w:tabs>
        <w:rPr>
          <w:rFonts w:ascii="Times New Roman" w:hAnsi="Times New Roman"/>
          <w:vanish/>
          <w:szCs w:val="24"/>
          <w:lang w:val="hr-HR"/>
        </w:rPr>
      </w:pPr>
    </w:p>
    <w:p w14:paraId="76BE8AB4" w14:textId="1424961E" w:rsidR="005D08B2" w:rsidRPr="008376FF" w:rsidRDefault="005D08B2" w:rsidP="00BF71FB">
      <w:pPr>
        <w:numPr>
          <w:ilvl w:val="3"/>
          <w:numId w:val="55"/>
        </w:numPr>
        <w:tabs>
          <w:tab w:val="left" w:pos="426"/>
        </w:tabs>
        <w:ind w:left="360"/>
        <w:jc w:val="both"/>
        <w:rPr>
          <w:rFonts w:ascii="Times New Roman" w:hAnsi="Times New Roman"/>
          <w:szCs w:val="24"/>
          <w:lang w:val="hr-HR"/>
        </w:rPr>
      </w:pPr>
      <w:r w:rsidRPr="008376FF">
        <w:rPr>
          <w:rFonts w:ascii="Times New Roman" w:hAnsi="Times New Roman"/>
          <w:szCs w:val="24"/>
          <w:lang w:val="hr-HR"/>
        </w:rPr>
        <w:t>Naredbu o internom premještaju može donijeti rukovodilac</w:t>
      </w:r>
      <w:r w:rsidR="0008010C">
        <w:rPr>
          <w:rFonts w:ascii="Times New Roman" w:hAnsi="Times New Roman"/>
          <w:szCs w:val="24"/>
          <w:lang w:val="hr-HR"/>
        </w:rPr>
        <w:t xml:space="preserve"> policijskog tijela</w:t>
      </w:r>
      <w:r w:rsidRPr="008376FF">
        <w:rPr>
          <w:rFonts w:ascii="Times New Roman" w:hAnsi="Times New Roman"/>
          <w:szCs w:val="24"/>
          <w:lang w:val="hr-HR"/>
        </w:rPr>
        <w:t xml:space="preserve">, kada za to postoji opravdan interes  policijskog </w:t>
      </w:r>
      <w:r w:rsidR="0008010C">
        <w:rPr>
          <w:rFonts w:ascii="Times New Roman" w:hAnsi="Times New Roman"/>
          <w:szCs w:val="24"/>
          <w:lang w:val="hr-HR"/>
        </w:rPr>
        <w:t>tijela BiH</w:t>
      </w:r>
      <w:r w:rsidRPr="008376FF">
        <w:rPr>
          <w:rFonts w:ascii="Times New Roman" w:hAnsi="Times New Roman"/>
          <w:szCs w:val="24"/>
          <w:lang w:val="hr-HR"/>
        </w:rPr>
        <w:t>.</w:t>
      </w:r>
    </w:p>
    <w:p w14:paraId="06DC11EE" w14:textId="77777777" w:rsidR="005D08B2" w:rsidRPr="008376FF" w:rsidRDefault="005D08B2" w:rsidP="00BF71FB">
      <w:pPr>
        <w:pStyle w:val="ListParagraph"/>
        <w:numPr>
          <w:ilvl w:val="0"/>
          <w:numId w:val="55"/>
        </w:numPr>
        <w:tabs>
          <w:tab w:val="left" w:pos="426"/>
        </w:tabs>
        <w:autoSpaceDE w:val="0"/>
        <w:ind w:left="426" w:hanging="426"/>
        <w:jc w:val="both"/>
        <w:rPr>
          <w:rFonts w:ascii="Times New Roman" w:hAnsi="Times New Roman"/>
          <w:vanish/>
          <w:szCs w:val="24"/>
          <w:lang w:val="hr-HR"/>
        </w:rPr>
      </w:pPr>
    </w:p>
    <w:p w14:paraId="43A898B9" w14:textId="77777777" w:rsidR="005D08B2" w:rsidRPr="008376FF" w:rsidRDefault="005D08B2" w:rsidP="00BF71FB">
      <w:pPr>
        <w:pStyle w:val="ListParagraph"/>
        <w:numPr>
          <w:ilvl w:val="0"/>
          <w:numId w:val="55"/>
        </w:numPr>
        <w:tabs>
          <w:tab w:val="left" w:pos="426"/>
        </w:tabs>
        <w:autoSpaceDE w:val="0"/>
        <w:ind w:left="426" w:hanging="426"/>
        <w:jc w:val="both"/>
        <w:rPr>
          <w:rFonts w:ascii="Times New Roman" w:hAnsi="Times New Roman"/>
          <w:vanish/>
          <w:szCs w:val="24"/>
          <w:lang w:val="hr-HR"/>
        </w:rPr>
      </w:pPr>
    </w:p>
    <w:p w14:paraId="35F7D310" w14:textId="68371A4E" w:rsidR="009054B6" w:rsidRPr="00BA5A55" w:rsidRDefault="009054B6" w:rsidP="00BF71FB">
      <w:pPr>
        <w:numPr>
          <w:ilvl w:val="0"/>
          <w:numId w:val="55"/>
        </w:numPr>
        <w:tabs>
          <w:tab w:val="left" w:pos="426"/>
        </w:tabs>
        <w:autoSpaceDE w:val="0"/>
        <w:ind w:left="426" w:hanging="426"/>
        <w:jc w:val="both"/>
        <w:rPr>
          <w:rFonts w:ascii="Times New Roman" w:hAnsi="Times New Roman"/>
          <w:szCs w:val="24"/>
          <w:lang w:val="hr-HR"/>
        </w:rPr>
      </w:pPr>
      <w:r w:rsidRPr="00BA5A55">
        <w:rPr>
          <w:rFonts w:ascii="Times New Roman" w:hAnsi="Times New Roman"/>
          <w:szCs w:val="24"/>
          <w:lang w:val="hr-HR"/>
        </w:rPr>
        <w:t>Premještaj polic</w:t>
      </w:r>
      <w:r w:rsidR="007A28A5" w:rsidRPr="00BA5A55">
        <w:rPr>
          <w:rFonts w:ascii="Times New Roman" w:hAnsi="Times New Roman"/>
          <w:szCs w:val="24"/>
          <w:lang w:val="hr-HR"/>
        </w:rPr>
        <w:t>ijskog službenika prema stavu (2) tačka  b)</w:t>
      </w:r>
      <w:r w:rsidRPr="00BA5A55">
        <w:rPr>
          <w:rFonts w:ascii="Times New Roman" w:hAnsi="Times New Roman"/>
          <w:szCs w:val="24"/>
          <w:lang w:val="hr-HR"/>
        </w:rPr>
        <w:t xml:space="preserve"> </w:t>
      </w:r>
      <w:r w:rsidR="007A28A5" w:rsidRPr="00BA5A55">
        <w:rPr>
          <w:rFonts w:ascii="Times New Roman" w:hAnsi="Times New Roman"/>
          <w:szCs w:val="24"/>
          <w:lang w:val="hr-HR"/>
        </w:rPr>
        <w:t>ovog č</w:t>
      </w:r>
      <w:r w:rsidRPr="00BA5A55">
        <w:rPr>
          <w:rFonts w:ascii="Times New Roman" w:hAnsi="Times New Roman"/>
          <w:szCs w:val="24"/>
          <w:lang w:val="hr-HR"/>
        </w:rPr>
        <w:t>la</w:t>
      </w:r>
      <w:r w:rsidR="007A28A5" w:rsidRPr="00BA5A55">
        <w:rPr>
          <w:rFonts w:ascii="Times New Roman" w:hAnsi="Times New Roman"/>
          <w:szCs w:val="24"/>
          <w:lang w:val="hr-HR"/>
        </w:rPr>
        <w:t>na ne može trajati duže od dvije</w:t>
      </w:r>
      <w:r w:rsidRPr="00BA5A55">
        <w:rPr>
          <w:rFonts w:ascii="Times New Roman" w:hAnsi="Times New Roman"/>
          <w:szCs w:val="24"/>
          <w:lang w:val="hr-HR"/>
        </w:rPr>
        <w:t xml:space="preserve"> godine</w:t>
      </w:r>
      <w:r w:rsidR="00265796" w:rsidRPr="00BA5A55">
        <w:rPr>
          <w:rFonts w:ascii="Times New Roman" w:hAnsi="Times New Roman"/>
          <w:szCs w:val="24"/>
          <w:lang w:val="hr-HR"/>
        </w:rPr>
        <w:t>,</w:t>
      </w:r>
      <w:r w:rsidRPr="00BA5A55">
        <w:rPr>
          <w:rFonts w:ascii="Times New Roman" w:hAnsi="Times New Roman"/>
          <w:szCs w:val="24"/>
          <w:lang w:val="hr-HR"/>
        </w:rPr>
        <w:t xml:space="preserve"> ne može se ponoviti u roku od četiri godine</w:t>
      </w:r>
      <w:r w:rsidR="00265796" w:rsidRPr="00BA5A55">
        <w:rPr>
          <w:rFonts w:ascii="Times New Roman" w:hAnsi="Times New Roman"/>
          <w:szCs w:val="24"/>
          <w:lang w:val="hr-HR"/>
        </w:rPr>
        <w:t xml:space="preserve">, </w:t>
      </w:r>
      <w:r w:rsidR="00C20677" w:rsidRPr="00BA5A55">
        <w:rPr>
          <w:rFonts w:ascii="Times New Roman" w:hAnsi="Times New Roman"/>
          <w:szCs w:val="24"/>
          <w:lang w:val="hr-HR"/>
        </w:rPr>
        <w:t>a ukup</w:t>
      </w:r>
      <w:r w:rsidR="000006B9" w:rsidRPr="00BA5A55">
        <w:rPr>
          <w:rFonts w:ascii="Times New Roman" w:hAnsi="Times New Roman"/>
          <w:szCs w:val="24"/>
          <w:lang w:val="hr-HR"/>
        </w:rPr>
        <w:t>n</w:t>
      </w:r>
      <w:r w:rsidR="00A57920" w:rsidRPr="00BA5A55">
        <w:rPr>
          <w:rFonts w:ascii="Times New Roman" w:hAnsi="Times New Roman"/>
          <w:szCs w:val="24"/>
          <w:lang w:val="hr-HR"/>
        </w:rPr>
        <w:t>o</w:t>
      </w:r>
      <w:r w:rsidR="00C20677" w:rsidRPr="00BA5A55">
        <w:rPr>
          <w:rFonts w:ascii="Times New Roman" w:hAnsi="Times New Roman"/>
          <w:szCs w:val="24"/>
          <w:lang w:val="hr-HR"/>
        </w:rPr>
        <w:t xml:space="preserve"> vrijeme </w:t>
      </w:r>
      <w:r w:rsidR="000006B9" w:rsidRPr="00BA5A55">
        <w:rPr>
          <w:rFonts w:ascii="Times New Roman" w:hAnsi="Times New Roman"/>
          <w:szCs w:val="24"/>
          <w:lang w:val="hr-HR"/>
        </w:rPr>
        <w:t xml:space="preserve"> </w:t>
      </w:r>
      <w:r w:rsidR="00C20677" w:rsidRPr="00BA5A55">
        <w:rPr>
          <w:rFonts w:ascii="Times New Roman" w:hAnsi="Times New Roman"/>
          <w:szCs w:val="24"/>
          <w:lang w:val="hr-HR"/>
        </w:rPr>
        <w:t>trajana</w:t>
      </w:r>
      <w:r w:rsidR="000006B9" w:rsidRPr="00BA5A55">
        <w:rPr>
          <w:rFonts w:ascii="Times New Roman" w:hAnsi="Times New Roman"/>
          <w:szCs w:val="24"/>
          <w:lang w:val="hr-HR"/>
        </w:rPr>
        <w:t xml:space="preserve"> svih internih premj</w:t>
      </w:r>
      <w:r w:rsidR="00A57920" w:rsidRPr="00BA5A55">
        <w:rPr>
          <w:rFonts w:ascii="Times New Roman" w:hAnsi="Times New Roman"/>
          <w:szCs w:val="24"/>
          <w:lang w:val="hr-HR"/>
        </w:rPr>
        <w:t>eštaja ne može biti duže</w:t>
      </w:r>
      <w:r w:rsidR="000006B9" w:rsidRPr="00BA5A55">
        <w:rPr>
          <w:rFonts w:ascii="Times New Roman" w:hAnsi="Times New Roman"/>
          <w:szCs w:val="24"/>
          <w:lang w:val="hr-HR"/>
        </w:rPr>
        <w:t xml:space="preserve"> od </w:t>
      </w:r>
      <w:r w:rsidR="00D61EDD" w:rsidRPr="00BA5A55">
        <w:rPr>
          <w:rFonts w:ascii="Times New Roman" w:hAnsi="Times New Roman"/>
          <w:szCs w:val="24"/>
          <w:lang w:val="hr-HR"/>
        </w:rPr>
        <w:t xml:space="preserve">tri </w:t>
      </w:r>
      <w:r w:rsidR="000006B9" w:rsidRPr="00BA5A55">
        <w:rPr>
          <w:rFonts w:ascii="Times New Roman" w:hAnsi="Times New Roman"/>
          <w:szCs w:val="24"/>
          <w:lang w:val="hr-HR"/>
        </w:rPr>
        <w:t xml:space="preserve">godine </w:t>
      </w:r>
      <w:r w:rsidR="00A57920" w:rsidRPr="00BA5A55">
        <w:rPr>
          <w:rFonts w:ascii="Times New Roman" w:hAnsi="Times New Roman"/>
          <w:szCs w:val="24"/>
          <w:lang w:val="hr-HR"/>
        </w:rPr>
        <w:t>tokom</w:t>
      </w:r>
      <w:r w:rsidR="000006B9" w:rsidRPr="00BA5A55">
        <w:rPr>
          <w:rFonts w:ascii="Times New Roman" w:hAnsi="Times New Roman"/>
          <w:szCs w:val="24"/>
          <w:lang w:val="hr-HR"/>
        </w:rPr>
        <w:t xml:space="preserve"> rada u policijskom </w:t>
      </w:r>
      <w:r w:rsidR="00E23D04" w:rsidRPr="00BA5A55">
        <w:rPr>
          <w:rFonts w:ascii="Times New Roman" w:hAnsi="Times New Roman"/>
          <w:szCs w:val="24"/>
          <w:lang w:val="hr-HR"/>
        </w:rPr>
        <w:t>tijelu BiH</w:t>
      </w:r>
      <w:r w:rsidR="00A57920" w:rsidRPr="00BA5A55">
        <w:rPr>
          <w:rFonts w:ascii="Times New Roman" w:hAnsi="Times New Roman"/>
          <w:szCs w:val="24"/>
          <w:lang w:val="hr-HR"/>
        </w:rPr>
        <w:t>.</w:t>
      </w:r>
    </w:p>
    <w:p w14:paraId="7F68EF31" w14:textId="77777777" w:rsidR="009054B6" w:rsidRPr="008376FF" w:rsidRDefault="009054B6" w:rsidP="00BF71FB">
      <w:pPr>
        <w:numPr>
          <w:ilvl w:val="0"/>
          <w:numId w:val="55"/>
        </w:numPr>
        <w:tabs>
          <w:tab w:val="left" w:pos="426"/>
        </w:tabs>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Na dobijenu naredbu o internom premještaju, policijski službenik može podnijeti žalbu Odboru za žalbe policijskih službenika u roku od osam dana po prijemu naredbe. Žalba ne </w:t>
      </w:r>
      <w:r w:rsidR="005D08B2" w:rsidRPr="008376FF">
        <w:rPr>
          <w:rFonts w:ascii="Times New Roman" w:hAnsi="Times New Roman"/>
          <w:szCs w:val="24"/>
          <w:lang w:val="hr-HR"/>
        </w:rPr>
        <w:t>odgađa</w:t>
      </w:r>
      <w:r w:rsidRPr="008376FF">
        <w:rPr>
          <w:rFonts w:ascii="Times New Roman" w:hAnsi="Times New Roman"/>
          <w:szCs w:val="24"/>
          <w:lang w:val="hr-HR"/>
        </w:rPr>
        <w:t xml:space="preserve"> izvršenje rješenja o internom premještaju.</w:t>
      </w:r>
    </w:p>
    <w:p w14:paraId="77AD1798" w14:textId="77777777" w:rsidR="009054B6" w:rsidRPr="008376FF" w:rsidRDefault="009054B6" w:rsidP="00BF71FB">
      <w:pPr>
        <w:numPr>
          <w:ilvl w:val="0"/>
          <w:numId w:val="55"/>
        </w:numPr>
        <w:tabs>
          <w:tab w:val="left" w:pos="426"/>
        </w:tabs>
        <w:autoSpaceDE w:val="0"/>
        <w:ind w:left="426" w:hanging="426"/>
        <w:jc w:val="both"/>
        <w:rPr>
          <w:rFonts w:ascii="Times New Roman" w:hAnsi="Times New Roman"/>
          <w:szCs w:val="24"/>
          <w:lang w:val="hr-HR"/>
        </w:rPr>
      </w:pPr>
      <w:r w:rsidRPr="008376FF">
        <w:rPr>
          <w:rFonts w:ascii="Times New Roman" w:hAnsi="Times New Roman"/>
          <w:szCs w:val="24"/>
          <w:lang w:val="hr-HR"/>
        </w:rPr>
        <w:t>Policijski službenik dužan je da postupi u skladu sa naredbom o internom premještaju.</w:t>
      </w:r>
    </w:p>
    <w:p w14:paraId="466F1888" w14:textId="6ECF8AE9" w:rsidR="004A35F2" w:rsidRPr="008376FF" w:rsidRDefault="005F261D" w:rsidP="00BF71FB">
      <w:pPr>
        <w:pStyle w:val="Stavak1"/>
        <w:numPr>
          <w:ilvl w:val="0"/>
          <w:numId w:val="55"/>
        </w:numPr>
        <w:tabs>
          <w:tab w:val="left" w:pos="426"/>
        </w:tabs>
        <w:ind w:left="426" w:hanging="426"/>
        <w:rPr>
          <w:rFonts w:ascii="Times New Roman" w:hAnsi="Times New Roman"/>
          <w:color w:val="auto"/>
          <w:sz w:val="24"/>
          <w:szCs w:val="24"/>
          <w:lang w:val="hr-HR"/>
        </w:rPr>
      </w:pPr>
      <w:r w:rsidRPr="008376FF">
        <w:rPr>
          <w:rFonts w:ascii="Times New Roman" w:hAnsi="Times New Roman"/>
          <w:color w:val="auto"/>
          <w:sz w:val="24"/>
          <w:szCs w:val="24"/>
          <w:lang w:val="hr-HR"/>
        </w:rPr>
        <w:t xml:space="preserve">Ministar </w:t>
      </w:r>
      <w:r w:rsidR="004A0527" w:rsidRPr="008376FF">
        <w:rPr>
          <w:rFonts w:ascii="Times New Roman" w:hAnsi="Times New Roman"/>
          <w:color w:val="auto"/>
          <w:sz w:val="24"/>
          <w:szCs w:val="24"/>
          <w:lang w:val="hr-HR"/>
        </w:rPr>
        <w:t>na p</w:t>
      </w:r>
      <w:r w:rsidR="00050EED">
        <w:rPr>
          <w:rFonts w:ascii="Times New Roman" w:hAnsi="Times New Roman"/>
          <w:color w:val="auto"/>
          <w:sz w:val="24"/>
          <w:szCs w:val="24"/>
          <w:lang w:val="hr-HR"/>
        </w:rPr>
        <w:t>rijedlog rukovodilaca policijskog</w:t>
      </w:r>
      <w:r w:rsidR="004A0527" w:rsidRPr="008376FF">
        <w:rPr>
          <w:rFonts w:ascii="Times New Roman" w:hAnsi="Times New Roman"/>
          <w:color w:val="auto"/>
          <w:sz w:val="24"/>
          <w:szCs w:val="24"/>
          <w:lang w:val="hr-HR"/>
        </w:rPr>
        <w:t xml:space="preserve"> </w:t>
      </w:r>
      <w:r w:rsidR="00050EED">
        <w:rPr>
          <w:rFonts w:ascii="Times New Roman" w:hAnsi="Times New Roman"/>
          <w:color w:val="auto"/>
          <w:sz w:val="24"/>
          <w:szCs w:val="24"/>
          <w:lang w:val="hr-HR"/>
        </w:rPr>
        <w:t>tijela</w:t>
      </w:r>
      <w:r w:rsidR="004A0527" w:rsidRPr="008376FF">
        <w:rPr>
          <w:rFonts w:ascii="Times New Roman" w:hAnsi="Times New Roman"/>
          <w:color w:val="auto"/>
          <w:sz w:val="24"/>
          <w:szCs w:val="24"/>
          <w:lang w:val="hr-HR"/>
        </w:rPr>
        <w:t xml:space="preserve">, </w:t>
      </w:r>
      <w:r w:rsidRPr="008376FF">
        <w:rPr>
          <w:rFonts w:ascii="Times New Roman" w:hAnsi="Times New Roman"/>
          <w:color w:val="auto"/>
          <w:sz w:val="24"/>
          <w:szCs w:val="24"/>
          <w:lang w:val="hr-HR"/>
        </w:rPr>
        <w:t xml:space="preserve">donosi pravilnik kojim utvrđuje </w:t>
      </w:r>
      <w:r w:rsidR="00A114BC" w:rsidRPr="008376FF">
        <w:rPr>
          <w:rFonts w:ascii="Times New Roman" w:hAnsi="Times New Roman"/>
          <w:color w:val="auto"/>
          <w:sz w:val="24"/>
          <w:szCs w:val="24"/>
          <w:lang w:val="hr-HR"/>
        </w:rPr>
        <w:t>postupak i način</w:t>
      </w:r>
      <w:r w:rsidRPr="008376FF">
        <w:rPr>
          <w:rFonts w:ascii="Times New Roman" w:hAnsi="Times New Roman"/>
          <w:color w:val="auto"/>
          <w:sz w:val="24"/>
          <w:szCs w:val="24"/>
          <w:lang w:val="hr-HR"/>
        </w:rPr>
        <w:t xml:space="preserve"> interno</w:t>
      </w:r>
      <w:r w:rsidR="00A114BC" w:rsidRPr="008376FF">
        <w:rPr>
          <w:rFonts w:ascii="Times New Roman" w:hAnsi="Times New Roman"/>
          <w:color w:val="auto"/>
          <w:sz w:val="24"/>
          <w:szCs w:val="24"/>
          <w:lang w:val="hr-HR"/>
        </w:rPr>
        <w:t>g</w:t>
      </w:r>
      <w:r w:rsidRPr="008376FF">
        <w:rPr>
          <w:rFonts w:ascii="Times New Roman" w:hAnsi="Times New Roman"/>
          <w:color w:val="auto"/>
          <w:sz w:val="24"/>
          <w:szCs w:val="24"/>
          <w:lang w:val="hr-HR"/>
        </w:rPr>
        <w:t xml:space="preserve"> premještaj</w:t>
      </w:r>
      <w:r w:rsidR="00A114BC" w:rsidRPr="008376FF">
        <w:rPr>
          <w:rFonts w:ascii="Times New Roman" w:hAnsi="Times New Roman"/>
          <w:color w:val="auto"/>
          <w:sz w:val="24"/>
          <w:szCs w:val="24"/>
          <w:lang w:val="hr-HR"/>
        </w:rPr>
        <w:t>a</w:t>
      </w:r>
      <w:r w:rsidRPr="008376FF">
        <w:rPr>
          <w:rFonts w:ascii="Times New Roman" w:hAnsi="Times New Roman"/>
          <w:color w:val="auto"/>
          <w:sz w:val="24"/>
          <w:szCs w:val="24"/>
          <w:lang w:val="hr-HR"/>
        </w:rPr>
        <w:t>.</w:t>
      </w:r>
    </w:p>
    <w:p w14:paraId="53045F69" w14:textId="77777777" w:rsidR="00B75048" w:rsidRDefault="00B75048">
      <w:pPr>
        <w:pStyle w:val="NoSpacing"/>
        <w:jc w:val="center"/>
        <w:rPr>
          <w:rFonts w:ascii="Times New Roman" w:hAnsi="Times New Roman"/>
          <w:b/>
          <w:sz w:val="24"/>
          <w:szCs w:val="24"/>
          <w:lang w:val="hr-HR"/>
        </w:rPr>
      </w:pPr>
    </w:p>
    <w:p w14:paraId="1822A1BE" w14:textId="77777777" w:rsidR="00B75048" w:rsidRDefault="00B75048">
      <w:pPr>
        <w:pStyle w:val="NoSpacing"/>
        <w:jc w:val="center"/>
        <w:rPr>
          <w:rFonts w:ascii="Times New Roman" w:hAnsi="Times New Roman"/>
          <w:b/>
          <w:sz w:val="24"/>
          <w:szCs w:val="24"/>
          <w:lang w:val="hr-HR"/>
        </w:rPr>
      </w:pPr>
    </w:p>
    <w:p w14:paraId="2F0CEC0E" w14:textId="12615FF2"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 xml:space="preserve">Član </w:t>
      </w:r>
      <w:r w:rsidR="000C1A8B" w:rsidRPr="008376FF">
        <w:rPr>
          <w:rFonts w:ascii="Times New Roman" w:hAnsi="Times New Roman"/>
          <w:b/>
          <w:sz w:val="24"/>
          <w:szCs w:val="24"/>
          <w:lang w:val="hr-HR"/>
        </w:rPr>
        <w:t xml:space="preserve"> 7</w:t>
      </w:r>
      <w:r w:rsidR="0033704D">
        <w:rPr>
          <w:rFonts w:ascii="Times New Roman" w:hAnsi="Times New Roman"/>
          <w:b/>
          <w:sz w:val="24"/>
          <w:szCs w:val="24"/>
          <w:lang w:val="hr-HR"/>
        </w:rPr>
        <w:t>8</w:t>
      </w:r>
      <w:r w:rsidR="007A28A5" w:rsidRPr="008376FF">
        <w:rPr>
          <w:rFonts w:ascii="Times New Roman" w:hAnsi="Times New Roman"/>
          <w:b/>
          <w:sz w:val="24"/>
          <w:szCs w:val="24"/>
          <w:lang w:val="hr-HR"/>
        </w:rPr>
        <w:t xml:space="preserve">. </w:t>
      </w:r>
    </w:p>
    <w:p w14:paraId="1DC895FA" w14:textId="77777777"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(Eksterni premještaj)</w:t>
      </w:r>
    </w:p>
    <w:p w14:paraId="332E56D6" w14:textId="77777777" w:rsidR="004A35F2" w:rsidRPr="008376FF" w:rsidRDefault="004A35F2">
      <w:pPr>
        <w:pStyle w:val="NoSpacing"/>
        <w:jc w:val="center"/>
        <w:rPr>
          <w:rFonts w:ascii="Times New Roman" w:hAnsi="Times New Roman"/>
          <w:b/>
          <w:sz w:val="24"/>
          <w:szCs w:val="24"/>
          <w:lang w:val="hr-HR"/>
        </w:rPr>
      </w:pPr>
    </w:p>
    <w:p w14:paraId="13C6205E" w14:textId="40F087E1" w:rsidR="009054B6" w:rsidRPr="008376FF" w:rsidRDefault="009054B6" w:rsidP="00BF71FB">
      <w:pPr>
        <w:pStyle w:val="NoSpacing"/>
        <w:numPr>
          <w:ilvl w:val="1"/>
          <w:numId w:val="56"/>
        </w:numPr>
        <w:tabs>
          <w:tab w:val="left" w:pos="426"/>
          <w:tab w:val="left" w:pos="567"/>
        </w:tabs>
        <w:ind w:left="426" w:hanging="426"/>
        <w:rPr>
          <w:rFonts w:ascii="Times New Roman" w:hAnsi="Times New Roman"/>
          <w:sz w:val="24"/>
          <w:szCs w:val="24"/>
          <w:lang w:val="hr-HR"/>
        </w:rPr>
      </w:pPr>
      <w:r w:rsidRPr="008376FF">
        <w:rPr>
          <w:rFonts w:ascii="Times New Roman" w:hAnsi="Times New Roman"/>
          <w:sz w:val="24"/>
          <w:szCs w:val="24"/>
          <w:lang w:val="hr-HR"/>
        </w:rPr>
        <w:t xml:space="preserve">Izuzetno, policijski službenik može </w:t>
      </w:r>
      <w:r w:rsidR="0022514E" w:rsidRPr="008376FF">
        <w:rPr>
          <w:rFonts w:ascii="Times New Roman" w:hAnsi="Times New Roman"/>
          <w:sz w:val="24"/>
          <w:szCs w:val="24"/>
          <w:lang w:val="hr-HR"/>
        </w:rPr>
        <w:t>biti</w:t>
      </w:r>
      <w:r w:rsidR="002073D3">
        <w:rPr>
          <w:rFonts w:ascii="Times New Roman" w:hAnsi="Times New Roman"/>
          <w:sz w:val="24"/>
          <w:szCs w:val="24"/>
          <w:lang w:val="hr-HR"/>
        </w:rPr>
        <w:t xml:space="preserve"> eksterno premješten u drugo</w:t>
      </w:r>
      <w:r w:rsidRPr="008376FF">
        <w:rPr>
          <w:rFonts w:ascii="Times New Roman" w:hAnsi="Times New Roman"/>
          <w:sz w:val="24"/>
          <w:szCs w:val="24"/>
          <w:lang w:val="hr-HR"/>
        </w:rPr>
        <w:t xml:space="preserve"> policijsk</w:t>
      </w:r>
      <w:r w:rsidR="002073D3">
        <w:rPr>
          <w:rFonts w:ascii="Times New Roman" w:hAnsi="Times New Roman"/>
          <w:sz w:val="24"/>
          <w:szCs w:val="24"/>
          <w:lang w:val="hr-HR"/>
        </w:rPr>
        <w:t>o tijelo BiH</w:t>
      </w:r>
      <w:r w:rsidRPr="008376FF">
        <w:rPr>
          <w:rFonts w:ascii="Times New Roman" w:hAnsi="Times New Roman"/>
          <w:sz w:val="24"/>
          <w:szCs w:val="24"/>
          <w:lang w:val="hr-HR"/>
        </w:rPr>
        <w:t>, na upražnjeno radno mjesto u okviru istog čina.</w:t>
      </w:r>
    </w:p>
    <w:p w14:paraId="32D47AB5" w14:textId="1EF005B9" w:rsidR="009E7538" w:rsidRPr="008376FF" w:rsidRDefault="009054B6" w:rsidP="00BF71FB">
      <w:pPr>
        <w:pStyle w:val="NoSpacing"/>
        <w:numPr>
          <w:ilvl w:val="1"/>
          <w:numId w:val="56"/>
        </w:numPr>
        <w:tabs>
          <w:tab w:val="left" w:pos="426"/>
          <w:tab w:val="left" w:pos="567"/>
        </w:tabs>
        <w:ind w:left="426" w:hanging="426"/>
        <w:rPr>
          <w:rFonts w:ascii="Times New Roman" w:hAnsi="Times New Roman"/>
          <w:sz w:val="24"/>
          <w:szCs w:val="24"/>
          <w:lang w:val="hr-HR"/>
        </w:rPr>
      </w:pPr>
      <w:r w:rsidRPr="008376FF">
        <w:rPr>
          <w:rFonts w:ascii="Times New Roman" w:hAnsi="Times New Roman"/>
          <w:sz w:val="24"/>
          <w:szCs w:val="24"/>
          <w:lang w:val="hr-HR"/>
        </w:rPr>
        <w:t xml:space="preserve">Eksterni premještaj se može izvršiti na zahtjev </w:t>
      </w:r>
      <w:r w:rsidR="009E7538" w:rsidRPr="008376FF">
        <w:rPr>
          <w:rFonts w:ascii="Times New Roman" w:hAnsi="Times New Roman"/>
          <w:sz w:val="24"/>
          <w:szCs w:val="24"/>
          <w:lang w:val="hr-HR"/>
        </w:rPr>
        <w:t>policijskog službenika</w:t>
      </w:r>
      <w:r w:rsidR="000B4CC8">
        <w:rPr>
          <w:rFonts w:ascii="Times New Roman" w:hAnsi="Times New Roman"/>
          <w:sz w:val="24"/>
          <w:szCs w:val="24"/>
          <w:lang w:val="hr-HR"/>
        </w:rPr>
        <w:t xml:space="preserve"> i</w:t>
      </w:r>
      <w:r w:rsidRPr="008376FF">
        <w:rPr>
          <w:rFonts w:ascii="Times New Roman" w:hAnsi="Times New Roman"/>
          <w:sz w:val="24"/>
          <w:szCs w:val="24"/>
          <w:lang w:val="hr-HR"/>
        </w:rPr>
        <w:t xml:space="preserve"> uz suglasnost </w:t>
      </w:r>
      <w:r w:rsidR="000672B3" w:rsidRPr="008376FF">
        <w:rPr>
          <w:rFonts w:ascii="Times New Roman" w:hAnsi="Times New Roman"/>
          <w:sz w:val="24"/>
          <w:szCs w:val="24"/>
          <w:lang w:val="hr-HR"/>
        </w:rPr>
        <w:t xml:space="preserve"> rukovodi</w:t>
      </w:r>
      <w:r w:rsidR="009E7538" w:rsidRPr="008376FF">
        <w:rPr>
          <w:rFonts w:ascii="Times New Roman" w:hAnsi="Times New Roman"/>
          <w:sz w:val="24"/>
          <w:szCs w:val="24"/>
          <w:lang w:val="hr-HR"/>
        </w:rPr>
        <w:t xml:space="preserve">laca </w:t>
      </w:r>
      <w:r w:rsidR="000672B3" w:rsidRPr="008376FF">
        <w:rPr>
          <w:rFonts w:ascii="Times New Roman" w:hAnsi="Times New Roman"/>
          <w:sz w:val="24"/>
          <w:szCs w:val="24"/>
          <w:lang w:val="hr-HR"/>
        </w:rPr>
        <w:t>policijsk</w:t>
      </w:r>
      <w:r w:rsidR="009E7538" w:rsidRPr="008376FF">
        <w:rPr>
          <w:rFonts w:ascii="Times New Roman" w:hAnsi="Times New Roman"/>
          <w:sz w:val="24"/>
          <w:szCs w:val="24"/>
          <w:lang w:val="hr-HR"/>
        </w:rPr>
        <w:t>ih</w:t>
      </w:r>
      <w:r w:rsidRPr="008376FF">
        <w:rPr>
          <w:rFonts w:ascii="Times New Roman" w:hAnsi="Times New Roman"/>
          <w:sz w:val="24"/>
          <w:szCs w:val="24"/>
          <w:lang w:val="hr-HR"/>
        </w:rPr>
        <w:t xml:space="preserve"> </w:t>
      </w:r>
      <w:r w:rsidR="002073D3">
        <w:rPr>
          <w:rFonts w:ascii="Times New Roman" w:hAnsi="Times New Roman"/>
          <w:sz w:val="24"/>
          <w:szCs w:val="24"/>
          <w:lang w:val="hr-HR"/>
        </w:rPr>
        <w:t>tijela</w:t>
      </w:r>
      <w:r w:rsidR="009E7538" w:rsidRPr="008376FF">
        <w:rPr>
          <w:rFonts w:ascii="Times New Roman" w:hAnsi="Times New Roman"/>
          <w:sz w:val="24"/>
          <w:szCs w:val="24"/>
          <w:lang w:val="hr-HR"/>
        </w:rPr>
        <w:t xml:space="preserve"> iz kojeg se i u koji se policijski službenik premješta</w:t>
      </w:r>
      <w:r w:rsidRPr="008376FF">
        <w:rPr>
          <w:rFonts w:ascii="Times New Roman" w:hAnsi="Times New Roman"/>
          <w:sz w:val="24"/>
          <w:szCs w:val="24"/>
          <w:lang w:val="hr-HR"/>
        </w:rPr>
        <w:t>.</w:t>
      </w:r>
      <w:r w:rsidR="00A57920" w:rsidRPr="008376FF">
        <w:rPr>
          <w:rFonts w:ascii="Times New Roman" w:hAnsi="Times New Roman"/>
          <w:sz w:val="24"/>
          <w:szCs w:val="24"/>
          <w:lang w:val="hr-HR"/>
        </w:rPr>
        <w:t xml:space="preserve"> </w:t>
      </w:r>
    </w:p>
    <w:p w14:paraId="1C745350" w14:textId="04B96871" w:rsidR="009054B6" w:rsidRPr="008376FF" w:rsidRDefault="009054B6" w:rsidP="00BF71FB">
      <w:pPr>
        <w:pStyle w:val="NoSpacing"/>
        <w:numPr>
          <w:ilvl w:val="1"/>
          <w:numId w:val="56"/>
        </w:numPr>
        <w:tabs>
          <w:tab w:val="left" w:pos="426"/>
          <w:tab w:val="left" w:pos="567"/>
        </w:tabs>
        <w:ind w:left="426" w:hanging="426"/>
        <w:rPr>
          <w:rFonts w:ascii="Times New Roman" w:hAnsi="Times New Roman"/>
          <w:sz w:val="24"/>
          <w:szCs w:val="24"/>
          <w:lang w:val="hr-HR"/>
        </w:rPr>
      </w:pPr>
      <w:r w:rsidRPr="008376FF">
        <w:rPr>
          <w:rFonts w:ascii="Times New Roman" w:hAnsi="Times New Roman"/>
          <w:sz w:val="24"/>
          <w:szCs w:val="24"/>
          <w:lang w:val="hr-HR"/>
        </w:rPr>
        <w:t xml:space="preserve">Nakon eksternog premještaja policijski službenik prava i obaveze ostvaruje u okviru policijskog </w:t>
      </w:r>
      <w:r w:rsidR="002073D3">
        <w:rPr>
          <w:rFonts w:ascii="Times New Roman" w:hAnsi="Times New Roman"/>
          <w:sz w:val="24"/>
          <w:szCs w:val="24"/>
          <w:lang w:val="hr-HR"/>
        </w:rPr>
        <w:t>tijela BiH</w:t>
      </w:r>
      <w:r w:rsidRPr="008376FF">
        <w:rPr>
          <w:rFonts w:ascii="Times New Roman" w:hAnsi="Times New Roman"/>
          <w:sz w:val="24"/>
          <w:szCs w:val="24"/>
          <w:lang w:val="hr-HR"/>
        </w:rPr>
        <w:t xml:space="preserve"> u koji je premješten.</w:t>
      </w:r>
    </w:p>
    <w:p w14:paraId="35ACEA92" w14:textId="15FF1999" w:rsidR="007767B5" w:rsidRDefault="002073D3" w:rsidP="00BF71FB">
      <w:pPr>
        <w:pStyle w:val="NoSpacing"/>
        <w:numPr>
          <w:ilvl w:val="1"/>
          <w:numId w:val="56"/>
        </w:numPr>
        <w:tabs>
          <w:tab w:val="left" w:pos="426"/>
          <w:tab w:val="left" w:pos="567"/>
        </w:tabs>
        <w:ind w:left="426" w:hanging="426"/>
        <w:rPr>
          <w:rFonts w:ascii="Times New Roman" w:hAnsi="Times New Roman"/>
          <w:sz w:val="24"/>
          <w:szCs w:val="24"/>
          <w:lang w:val="hr-HR"/>
        </w:rPr>
      </w:pPr>
      <w:r>
        <w:rPr>
          <w:rFonts w:ascii="Times New Roman" w:hAnsi="Times New Roman"/>
          <w:sz w:val="24"/>
          <w:szCs w:val="24"/>
          <w:lang w:val="hr-HR"/>
        </w:rPr>
        <w:t>Savjet</w:t>
      </w:r>
      <w:r w:rsidR="005F261D" w:rsidRPr="008376FF">
        <w:rPr>
          <w:rFonts w:ascii="Times New Roman" w:hAnsi="Times New Roman"/>
          <w:sz w:val="24"/>
          <w:szCs w:val="24"/>
          <w:lang w:val="hr-HR"/>
        </w:rPr>
        <w:t xml:space="preserve"> ministara </w:t>
      </w:r>
      <w:r w:rsidR="0033704D">
        <w:rPr>
          <w:rFonts w:ascii="Times New Roman" w:hAnsi="Times New Roman"/>
          <w:sz w:val="24"/>
          <w:szCs w:val="24"/>
          <w:lang w:val="hr-HR"/>
        </w:rPr>
        <w:t xml:space="preserve">BiH </w:t>
      </w:r>
      <w:r w:rsidR="005F261D" w:rsidRPr="008376FF">
        <w:rPr>
          <w:rFonts w:ascii="Times New Roman" w:hAnsi="Times New Roman"/>
          <w:sz w:val="24"/>
          <w:szCs w:val="24"/>
          <w:lang w:val="hr-HR"/>
        </w:rPr>
        <w:t>donosi pravilnik kojim utvrđuje p</w:t>
      </w:r>
      <w:r w:rsidR="009054B6" w:rsidRPr="008376FF">
        <w:rPr>
          <w:rFonts w:ascii="Times New Roman" w:hAnsi="Times New Roman"/>
          <w:sz w:val="24"/>
          <w:szCs w:val="24"/>
          <w:lang w:val="hr-HR"/>
        </w:rPr>
        <w:t>ostupak i način ekster</w:t>
      </w:r>
      <w:r w:rsidR="005F261D" w:rsidRPr="008376FF">
        <w:rPr>
          <w:rFonts w:ascii="Times New Roman" w:hAnsi="Times New Roman"/>
          <w:sz w:val="24"/>
          <w:szCs w:val="24"/>
          <w:lang w:val="hr-HR"/>
        </w:rPr>
        <w:t>nog premještaja.</w:t>
      </w:r>
    </w:p>
    <w:p w14:paraId="10D3F346" w14:textId="77777777" w:rsidR="00321A5D" w:rsidRDefault="00321A5D" w:rsidP="00321A5D">
      <w:pPr>
        <w:pStyle w:val="NoSpacing"/>
        <w:tabs>
          <w:tab w:val="left" w:pos="426"/>
          <w:tab w:val="left" w:pos="567"/>
        </w:tabs>
        <w:ind w:left="426"/>
        <w:rPr>
          <w:rFonts w:ascii="Times New Roman" w:hAnsi="Times New Roman"/>
          <w:sz w:val="24"/>
          <w:szCs w:val="24"/>
          <w:lang w:val="hr-HR"/>
        </w:rPr>
      </w:pPr>
    </w:p>
    <w:p w14:paraId="2E288E03" w14:textId="77777777" w:rsidR="00321A5D" w:rsidRPr="008376FF" w:rsidRDefault="00321A5D" w:rsidP="00321A5D">
      <w:pPr>
        <w:pStyle w:val="NoSpacing"/>
        <w:tabs>
          <w:tab w:val="left" w:pos="426"/>
          <w:tab w:val="left" w:pos="567"/>
        </w:tabs>
        <w:ind w:left="426"/>
        <w:rPr>
          <w:rFonts w:ascii="Times New Roman" w:hAnsi="Times New Roman"/>
          <w:sz w:val="24"/>
          <w:szCs w:val="24"/>
          <w:lang w:val="hr-HR"/>
        </w:rPr>
      </w:pPr>
    </w:p>
    <w:p w14:paraId="45AFB9F5" w14:textId="75D52117" w:rsidR="003C5CEF" w:rsidRPr="008376FF" w:rsidRDefault="009054B6" w:rsidP="003C5CEF">
      <w:pPr>
        <w:pStyle w:val="NoSpacing"/>
        <w:jc w:val="center"/>
        <w:rPr>
          <w:rFonts w:ascii="Times New Roman" w:hAnsi="Times New Roman"/>
          <w:b/>
          <w:sz w:val="24"/>
          <w:szCs w:val="24"/>
          <w:lang w:val="hr-HR"/>
        </w:rPr>
      </w:pPr>
      <w:r w:rsidRPr="008376FF">
        <w:rPr>
          <w:rFonts w:ascii="Times New Roman" w:hAnsi="Times New Roman"/>
          <w:b/>
          <w:sz w:val="24"/>
          <w:szCs w:val="24"/>
          <w:lang w:val="hr-HR"/>
        </w:rPr>
        <w:t xml:space="preserve">Član </w:t>
      </w:r>
      <w:r w:rsidR="000C1A8B" w:rsidRPr="008376FF">
        <w:rPr>
          <w:rFonts w:ascii="Times New Roman" w:hAnsi="Times New Roman"/>
          <w:b/>
          <w:sz w:val="24"/>
          <w:szCs w:val="24"/>
          <w:lang w:val="hr-HR"/>
        </w:rPr>
        <w:t xml:space="preserve"> 7</w:t>
      </w:r>
      <w:r w:rsidR="0033704D">
        <w:rPr>
          <w:rFonts w:ascii="Times New Roman" w:hAnsi="Times New Roman"/>
          <w:b/>
          <w:sz w:val="24"/>
          <w:szCs w:val="24"/>
          <w:lang w:val="hr-HR"/>
        </w:rPr>
        <w:t>9</w:t>
      </w:r>
      <w:r w:rsidR="007A28A5" w:rsidRPr="008376FF">
        <w:rPr>
          <w:rFonts w:ascii="Times New Roman" w:hAnsi="Times New Roman"/>
          <w:b/>
          <w:sz w:val="24"/>
          <w:szCs w:val="24"/>
          <w:lang w:val="hr-HR"/>
        </w:rPr>
        <w:t>.</w:t>
      </w:r>
    </w:p>
    <w:p w14:paraId="017DBA75" w14:textId="77777777" w:rsidR="009054B6" w:rsidRPr="008376FF" w:rsidRDefault="009054B6" w:rsidP="003C5CEF">
      <w:pPr>
        <w:pStyle w:val="NoSpacing"/>
        <w:jc w:val="center"/>
        <w:rPr>
          <w:rFonts w:ascii="Times New Roman" w:hAnsi="Times New Roman"/>
          <w:b/>
          <w:sz w:val="24"/>
          <w:szCs w:val="24"/>
          <w:lang w:val="hr-HR"/>
        </w:rPr>
      </w:pPr>
      <w:r w:rsidRPr="008376FF">
        <w:rPr>
          <w:rFonts w:ascii="Times New Roman" w:hAnsi="Times New Roman"/>
          <w:b/>
          <w:sz w:val="24"/>
          <w:szCs w:val="24"/>
          <w:lang w:val="hr-HR"/>
        </w:rPr>
        <w:t>(Zapošljavanje policijskih službenika iz drugih policijskih organa)</w:t>
      </w:r>
    </w:p>
    <w:p w14:paraId="4F66D4CC" w14:textId="77777777" w:rsidR="009054B6" w:rsidRPr="008376FF" w:rsidRDefault="009054B6" w:rsidP="003C5CEF">
      <w:pPr>
        <w:pStyle w:val="NoSpacing"/>
        <w:jc w:val="center"/>
        <w:rPr>
          <w:rFonts w:ascii="Times New Roman" w:hAnsi="Times New Roman"/>
          <w:sz w:val="24"/>
          <w:szCs w:val="24"/>
          <w:lang w:val="hr-HR"/>
        </w:rPr>
      </w:pPr>
    </w:p>
    <w:p w14:paraId="36FE7C17" w14:textId="7EB06A66" w:rsidR="00357E2C" w:rsidRPr="00B75048" w:rsidRDefault="009054B6" w:rsidP="00BF71FB">
      <w:pPr>
        <w:pStyle w:val="NoSpacing"/>
        <w:numPr>
          <w:ilvl w:val="0"/>
          <w:numId w:val="57"/>
        </w:numPr>
        <w:tabs>
          <w:tab w:val="left" w:pos="450"/>
        </w:tabs>
        <w:ind w:left="450" w:hanging="450"/>
        <w:rPr>
          <w:rFonts w:ascii="Times New Roman" w:hAnsi="Times New Roman"/>
          <w:bCs/>
          <w:strike/>
          <w:sz w:val="24"/>
          <w:szCs w:val="24"/>
          <w:lang w:val="hr-HR"/>
        </w:rPr>
      </w:pPr>
      <w:r w:rsidRPr="008376FF">
        <w:rPr>
          <w:rFonts w:ascii="Times New Roman" w:hAnsi="Times New Roman"/>
          <w:bCs/>
          <w:sz w:val="24"/>
          <w:szCs w:val="24"/>
          <w:lang w:val="hr-HR"/>
        </w:rPr>
        <w:t>Policijsk</w:t>
      </w:r>
      <w:r w:rsidR="00706DBF">
        <w:rPr>
          <w:rFonts w:ascii="Times New Roman" w:hAnsi="Times New Roman"/>
          <w:bCs/>
          <w:sz w:val="24"/>
          <w:szCs w:val="24"/>
          <w:lang w:val="hr-HR"/>
        </w:rPr>
        <w:t>o tijelo BiH</w:t>
      </w:r>
      <w:r w:rsidRPr="008376FF">
        <w:rPr>
          <w:rFonts w:ascii="Times New Roman" w:hAnsi="Times New Roman"/>
          <w:bCs/>
          <w:sz w:val="24"/>
          <w:szCs w:val="24"/>
          <w:lang w:val="hr-HR"/>
        </w:rPr>
        <w:t xml:space="preserve"> može </w:t>
      </w:r>
      <w:r w:rsidR="00405A61" w:rsidRPr="008376FF">
        <w:rPr>
          <w:rFonts w:ascii="Times New Roman" w:hAnsi="Times New Roman"/>
          <w:bCs/>
          <w:sz w:val="24"/>
          <w:szCs w:val="24"/>
          <w:lang w:val="hr-HR"/>
        </w:rPr>
        <w:t xml:space="preserve">putem javnog oglasa </w:t>
      </w:r>
      <w:r w:rsidRPr="008376FF">
        <w:rPr>
          <w:rFonts w:ascii="Times New Roman" w:hAnsi="Times New Roman"/>
          <w:bCs/>
          <w:sz w:val="24"/>
          <w:szCs w:val="24"/>
          <w:lang w:val="hr-HR"/>
        </w:rPr>
        <w:t xml:space="preserve">zapošljavati </w:t>
      </w:r>
      <w:r w:rsidR="00A52ED5" w:rsidRPr="008376FF">
        <w:rPr>
          <w:rFonts w:ascii="Times New Roman" w:hAnsi="Times New Roman"/>
          <w:bCs/>
          <w:sz w:val="24"/>
          <w:szCs w:val="24"/>
          <w:lang w:val="hr-HR"/>
        </w:rPr>
        <w:t>policijske</w:t>
      </w:r>
      <w:r w:rsidRPr="008376FF">
        <w:rPr>
          <w:rFonts w:ascii="Times New Roman" w:hAnsi="Times New Roman"/>
          <w:bCs/>
          <w:sz w:val="24"/>
          <w:szCs w:val="24"/>
          <w:lang w:val="hr-HR"/>
        </w:rPr>
        <w:t xml:space="preserve"> službenike koji su trenutno uposleni u nekom policijskom </w:t>
      </w:r>
      <w:r w:rsidR="00706DBF">
        <w:rPr>
          <w:rFonts w:ascii="Times New Roman" w:hAnsi="Times New Roman"/>
          <w:bCs/>
          <w:sz w:val="24"/>
          <w:szCs w:val="24"/>
          <w:lang w:val="hr-HR"/>
        </w:rPr>
        <w:t>tijelu</w:t>
      </w:r>
      <w:r w:rsidR="00A114BC" w:rsidRPr="008376FF">
        <w:rPr>
          <w:rFonts w:ascii="Times New Roman" w:hAnsi="Times New Roman"/>
          <w:bCs/>
          <w:sz w:val="24"/>
          <w:szCs w:val="24"/>
          <w:lang w:val="hr-HR"/>
        </w:rPr>
        <w:t xml:space="preserve"> u BiH</w:t>
      </w:r>
      <w:r w:rsidR="00B75048">
        <w:rPr>
          <w:rFonts w:ascii="Times New Roman" w:hAnsi="Times New Roman"/>
          <w:bCs/>
          <w:sz w:val="24"/>
          <w:szCs w:val="24"/>
          <w:lang w:val="hr-HR"/>
        </w:rPr>
        <w:t>.</w:t>
      </w:r>
      <w:r w:rsidR="00321A5D">
        <w:rPr>
          <w:rFonts w:ascii="Times New Roman" w:hAnsi="Times New Roman"/>
          <w:bCs/>
          <w:sz w:val="24"/>
          <w:szCs w:val="24"/>
          <w:lang w:val="hr-HR"/>
        </w:rPr>
        <w:t xml:space="preserve"> </w:t>
      </w:r>
    </w:p>
    <w:p w14:paraId="5BEB4576" w14:textId="0BEECB94" w:rsidR="009E7538" w:rsidRPr="00937A45" w:rsidRDefault="009054B6" w:rsidP="00BF71FB">
      <w:pPr>
        <w:pStyle w:val="NoSpacing"/>
        <w:numPr>
          <w:ilvl w:val="0"/>
          <w:numId w:val="57"/>
        </w:numPr>
        <w:tabs>
          <w:tab w:val="left" w:pos="450"/>
        </w:tabs>
        <w:ind w:left="450" w:hanging="450"/>
        <w:rPr>
          <w:rFonts w:ascii="Times New Roman" w:hAnsi="Times New Roman"/>
          <w:bCs/>
          <w:color w:val="FF0000"/>
          <w:sz w:val="24"/>
          <w:szCs w:val="24"/>
          <w:lang w:val="hr-HR"/>
        </w:rPr>
      </w:pPr>
      <w:r w:rsidRPr="008376FF">
        <w:rPr>
          <w:rFonts w:ascii="Times New Roman" w:hAnsi="Times New Roman"/>
          <w:bCs/>
          <w:sz w:val="24"/>
          <w:szCs w:val="24"/>
          <w:lang w:val="hr-HR"/>
        </w:rPr>
        <w:t xml:space="preserve">Policijski službenik zapošljava se u policijskom </w:t>
      </w:r>
      <w:r w:rsidR="0034144C">
        <w:rPr>
          <w:rFonts w:ascii="Times New Roman" w:hAnsi="Times New Roman"/>
          <w:bCs/>
          <w:sz w:val="24"/>
          <w:szCs w:val="24"/>
          <w:lang w:val="hr-HR"/>
        </w:rPr>
        <w:t>tijelu</w:t>
      </w:r>
      <w:r w:rsidRPr="008376FF">
        <w:rPr>
          <w:rFonts w:ascii="Times New Roman" w:hAnsi="Times New Roman"/>
          <w:bCs/>
          <w:sz w:val="24"/>
          <w:szCs w:val="24"/>
          <w:lang w:val="hr-HR"/>
        </w:rPr>
        <w:t xml:space="preserve"> iz stava (1) ovog člana u istom činu koj</w:t>
      </w:r>
      <w:r w:rsidR="00937A45">
        <w:rPr>
          <w:rFonts w:ascii="Times New Roman" w:hAnsi="Times New Roman"/>
          <w:bCs/>
          <w:sz w:val="24"/>
          <w:szCs w:val="24"/>
          <w:lang w:val="hr-HR"/>
        </w:rPr>
        <w:t>i</w:t>
      </w:r>
      <w:r w:rsidRPr="008376FF">
        <w:rPr>
          <w:rFonts w:ascii="Times New Roman" w:hAnsi="Times New Roman"/>
          <w:bCs/>
          <w:sz w:val="24"/>
          <w:szCs w:val="24"/>
          <w:lang w:val="hr-HR"/>
        </w:rPr>
        <w:t xml:space="preserve"> je imao u policijskom </w:t>
      </w:r>
      <w:r w:rsidR="00706DBF">
        <w:rPr>
          <w:rFonts w:ascii="Times New Roman" w:hAnsi="Times New Roman"/>
          <w:bCs/>
          <w:sz w:val="24"/>
          <w:szCs w:val="24"/>
          <w:lang w:val="hr-HR"/>
        </w:rPr>
        <w:t xml:space="preserve">tijelu </w:t>
      </w:r>
      <w:r w:rsidRPr="008376FF">
        <w:rPr>
          <w:rFonts w:ascii="Times New Roman" w:hAnsi="Times New Roman"/>
          <w:bCs/>
          <w:sz w:val="24"/>
          <w:szCs w:val="24"/>
          <w:lang w:val="hr-HR"/>
        </w:rPr>
        <w:t xml:space="preserve"> BiH u kome je prethodno bio </w:t>
      </w:r>
      <w:r w:rsidRPr="00A651A1">
        <w:rPr>
          <w:rFonts w:ascii="Times New Roman" w:hAnsi="Times New Roman"/>
          <w:bCs/>
          <w:sz w:val="24"/>
          <w:szCs w:val="24"/>
          <w:lang w:val="hr-HR"/>
        </w:rPr>
        <w:t>zaposlen</w:t>
      </w:r>
      <w:r w:rsidR="00A651A1">
        <w:rPr>
          <w:rFonts w:ascii="Times New Roman" w:hAnsi="Times New Roman"/>
          <w:bCs/>
          <w:color w:val="FF0000"/>
          <w:sz w:val="24"/>
          <w:szCs w:val="24"/>
          <w:lang w:val="hr-HR"/>
        </w:rPr>
        <w:t>.</w:t>
      </w:r>
      <w:r w:rsidR="00937A45" w:rsidRPr="00937A45">
        <w:rPr>
          <w:rFonts w:ascii="Times New Roman" w:hAnsi="Times New Roman"/>
          <w:bCs/>
          <w:color w:val="FF0000"/>
          <w:sz w:val="24"/>
          <w:szCs w:val="24"/>
          <w:lang w:val="hr-HR"/>
        </w:rPr>
        <w:t xml:space="preserve"> </w:t>
      </w:r>
    </w:p>
    <w:p w14:paraId="6BD4A82A" w14:textId="071DC058" w:rsidR="00E10C23" w:rsidRPr="008376FF" w:rsidRDefault="0025544C" w:rsidP="00BF71FB">
      <w:pPr>
        <w:pStyle w:val="NoSpacing"/>
        <w:numPr>
          <w:ilvl w:val="0"/>
          <w:numId w:val="57"/>
        </w:numPr>
        <w:tabs>
          <w:tab w:val="left" w:pos="450"/>
        </w:tabs>
        <w:ind w:left="450" w:hanging="450"/>
        <w:rPr>
          <w:rFonts w:ascii="Times New Roman" w:hAnsi="Times New Roman"/>
          <w:bCs/>
          <w:sz w:val="24"/>
          <w:szCs w:val="24"/>
          <w:lang w:val="hr-HR"/>
        </w:rPr>
      </w:pPr>
      <w:r w:rsidRPr="00A651A1">
        <w:rPr>
          <w:rFonts w:ascii="Times New Roman" w:hAnsi="Times New Roman"/>
          <w:bCs/>
          <w:sz w:val="24"/>
          <w:szCs w:val="24"/>
          <w:lang w:val="hr-HR"/>
        </w:rPr>
        <w:lastRenderedPageBreak/>
        <w:t>Ministar</w:t>
      </w:r>
      <w:r w:rsidR="005F261D" w:rsidRPr="008376FF">
        <w:rPr>
          <w:rFonts w:ascii="Times New Roman" w:hAnsi="Times New Roman"/>
          <w:bCs/>
          <w:sz w:val="24"/>
          <w:szCs w:val="24"/>
          <w:lang w:val="hr-HR"/>
        </w:rPr>
        <w:t xml:space="preserve"> </w:t>
      </w:r>
      <w:r w:rsidR="005F261D" w:rsidRPr="008376FF">
        <w:rPr>
          <w:rFonts w:ascii="Times New Roman" w:hAnsi="Times New Roman"/>
          <w:sz w:val="22"/>
          <w:lang w:val="hr-HR"/>
        </w:rPr>
        <w:t xml:space="preserve">donosi pravilnik kojim utvrđuje </w:t>
      </w:r>
      <w:r w:rsidR="0049047A" w:rsidRPr="008376FF">
        <w:rPr>
          <w:rFonts w:ascii="Times New Roman" w:hAnsi="Times New Roman"/>
          <w:bCs/>
          <w:sz w:val="24"/>
          <w:szCs w:val="24"/>
          <w:lang w:val="hr-HR"/>
        </w:rPr>
        <w:t>postup</w:t>
      </w:r>
      <w:r w:rsidR="005F261D" w:rsidRPr="008376FF">
        <w:rPr>
          <w:rFonts w:ascii="Times New Roman" w:hAnsi="Times New Roman"/>
          <w:bCs/>
          <w:sz w:val="24"/>
          <w:szCs w:val="24"/>
          <w:lang w:val="hr-HR"/>
        </w:rPr>
        <w:t xml:space="preserve">ak, </w:t>
      </w:r>
      <w:r w:rsidR="008C02F4">
        <w:rPr>
          <w:rFonts w:ascii="Times New Roman" w:hAnsi="Times New Roman"/>
          <w:bCs/>
          <w:sz w:val="24"/>
          <w:szCs w:val="24"/>
          <w:lang w:val="hr-HR"/>
        </w:rPr>
        <w:t>uslove</w:t>
      </w:r>
      <w:r w:rsidR="005F261D" w:rsidRPr="008376FF">
        <w:rPr>
          <w:rFonts w:ascii="Times New Roman" w:hAnsi="Times New Roman"/>
          <w:bCs/>
          <w:sz w:val="24"/>
          <w:szCs w:val="24"/>
          <w:lang w:val="hr-HR"/>
        </w:rPr>
        <w:t xml:space="preserve"> </w:t>
      </w:r>
      <w:r w:rsidR="0049047A" w:rsidRPr="008376FF">
        <w:rPr>
          <w:rFonts w:ascii="Times New Roman" w:hAnsi="Times New Roman"/>
          <w:bCs/>
          <w:sz w:val="24"/>
          <w:szCs w:val="24"/>
          <w:lang w:val="hr-HR"/>
        </w:rPr>
        <w:t>i način</w:t>
      </w:r>
      <w:r w:rsidR="009054B6" w:rsidRPr="008376FF">
        <w:rPr>
          <w:rFonts w:ascii="Times New Roman" w:hAnsi="Times New Roman"/>
          <w:bCs/>
          <w:sz w:val="24"/>
          <w:szCs w:val="24"/>
          <w:lang w:val="hr-HR"/>
        </w:rPr>
        <w:t xml:space="preserve"> izbora i zapošljavanja policijskih službenika iz drugih policijskih </w:t>
      </w:r>
      <w:r w:rsidR="008C02F4">
        <w:rPr>
          <w:rFonts w:ascii="Times New Roman" w:hAnsi="Times New Roman"/>
          <w:bCs/>
          <w:sz w:val="24"/>
          <w:szCs w:val="24"/>
          <w:lang w:val="hr-HR"/>
        </w:rPr>
        <w:t>tijela</w:t>
      </w:r>
      <w:r w:rsidR="009054B6" w:rsidRPr="008376FF">
        <w:rPr>
          <w:rFonts w:ascii="Times New Roman" w:hAnsi="Times New Roman"/>
          <w:bCs/>
          <w:sz w:val="24"/>
          <w:szCs w:val="24"/>
          <w:lang w:val="hr-HR"/>
        </w:rPr>
        <w:t xml:space="preserve"> BiH</w:t>
      </w:r>
      <w:r w:rsidR="00E10C23" w:rsidRPr="008376FF">
        <w:rPr>
          <w:rFonts w:ascii="Times New Roman" w:hAnsi="Times New Roman"/>
          <w:bCs/>
          <w:sz w:val="24"/>
          <w:szCs w:val="24"/>
          <w:lang w:val="hr-HR"/>
        </w:rPr>
        <w:t>.</w:t>
      </w:r>
    </w:p>
    <w:p w14:paraId="58444D77" w14:textId="2A931CE4" w:rsidR="009054B6" w:rsidRPr="008376FF" w:rsidRDefault="00E10C23" w:rsidP="00BF71FB">
      <w:pPr>
        <w:pStyle w:val="NoSpacing"/>
        <w:numPr>
          <w:ilvl w:val="0"/>
          <w:numId w:val="57"/>
        </w:numPr>
        <w:tabs>
          <w:tab w:val="left" w:pos="450"/>
        </w:tabs>
        <w:ind w:left="450" w:hanging="450"/>
        <w:rPr>
          <w:rFonts w:ascii="Times New Roman" w:hAnsi="Times New Roman"/>
          <w:bCs/>
          <w:sz w:val="24"/>
          <w:szCs w:val="24"/>
          <w:lang w:val="hr-HR"/>
        </w:rPr>
      </w:pPr>
      <w:r w:rsidRPr="008376FF">
        <w:rPr>
          <w:rFonts w:ascii="Times New Roman" w:hAnsi="Times New Roman"/>
          <w:bCs/>
          <w:sz w:val="24"/>
          <w:szCs w:val="24"/>
          <w:lang w:val="hr-HR"/>
        </w:rPr>
        <w:t>Pravilnikom iz stava (3) ovog zakona rukovodilac</w:t>
      </w:r>
      <w:r w:rsidR="00AE2DB8">
        <w:rPr>
          <w:rFonts w:ascii="Times New Roman" w:hAnsi="Times New Roman"/>
          <w:bCs/>
          <w:sz w:val="24"/>
          <w:szCs w:val="24"/>
          <w:lang w:val="hr-HR"/>
        </w:rPr>
        <w:t xml:space="preserve">, </w:t>
      </w:r>
      <w:r w:rsidR="00AE2DB8" w:rsidRPr="00A651A1">
        <w:rPr>
          <w:rFonts w:ascii="Times New Roman" w:hAnsi="Times New Roman"/>
          <w:bCs/>
          <w:sz w:val="24"/>
          <w:szCs w:val="24"/>
          <w:lang w:val="hr-HR"/>
        </w:rPr>
        <w:t>uz saglasnost ministra,</w:t>
      </w:r>
      <w:r w:rsidRPr="00A651A1">
        <w:rPr>
          <w:rFonts w:ascii="Times New Roman" w:hAnsi="Times New Roman"/>
          <w:bCs/>
          <w:sz w:val="24"/>
          <w:szCs w:val="24"/>
          <w:lang w:val="hr-HR"/>
        </w:rPr>
        <w:t xml:space="preserve">  </w:t>
      </w:r>
      <w:r w:rsidRPr="008376FF">
        <w:rPr>
          <w:rFonts w:ascii="Times New Roman" w:hAnsi="Times New Roman"/>
          <w:bCs/>
          <w:sz w:val="24"/>
          <w:szCs w:val="24"/>
          <w:lang w:val="hr-HR"/>
        </w:rPr>
        <w:t xml:space="preserve">utvrđuje </w:t>
      </w:r>
      <w:r w:rsidR="009054B6" w:rsidRPr="008376FF">
        <w:rPr>
          <w:rFonts w:ascii="Times New Roman" w:hAnsi="Times New Roman"/>
          <w:bCs/>
          <w:sz w:val="24"/>
          <w:szCs w:val="24"/>
          <w:lang w:val="hr-HR"/>
        </w:rPr>
        <w:t xml:space="preserve"> procenat radnih mjesta koja će se popuniti </w:t>
      </w:r>
      <w:r w:rsidRPr="008376FF">
        <w:rPr>
          <w:rFonts w:ascii="Times New Roman" w:hAnsi="Times New Roman"/>
          <w:bCs/>
          <w:sz w:val="24"/>
          <w:szCs w:val="24"/>
          <w:lang w:val="hr-HR"/>
        </w:rPr>
        <w:t xml:space="preserve"> zapošljavanjem policijskih službenika iz drugih policijskih </w:t>
      </w:r>
      <w:r w:rsidR="008C02F4">
        <w:rPr>
          <w:rFonts w:ascii="Times New Roman" w:hAnsi="Times New Roman"/>
          <w:bCs/>
          <w:sz w:val="24"/>
          <w:szCs w:val="24"/>
          <w:lang w:val="hr-HR"/>
        </w:rPr>
        <w:t>tijela</w:t>
      </w:r>
      <w:r w:rsidRPr="008376FF">
        <w:rPr>
          <w:rFonts w:ascii="Times New Roman" w:hAnsi="Times New Roman"/>
          <w:bCs/>
          <w:sz w:val="24"/>
          <w:szCs w:val="24"/>
          <w:lang w:val="hr-HR"/>
        </w:rPr>
        <w:t xml:space="preserve"> BiH</w:t>
      </w:r>
      <w:r w:rsidR="00937A45">
        <w:rPr>
          <w:rFonts w:ascii="Times New Roman" w:hAnsi="Times New Roman"/>
          <w:bCs/>
          <w:sz w:val="24"/>
          <w:szCs w:val="24"/>
          <w:lang w:val="hr-HR"/>
        </w:rPr>
        <w:t>.</w:t>
      </w:r>
      <w:r w:rsidR="004A35F2" w:rsidRPr="008376FF">
        <w:rPr>
          <w:rFonts w:ascii="Times New Roman" w:hAnsi="Times New Roman"/>
          <w:bCs/>
          <w:sz w:val="24"/>
          <w:szCs w:val="24"/>
          <w:lang w:val="hr-HR"/>
        </w:rPr>
        <w:t xml:space="preserve"> </w:t>
      </w:r>
    </w:p>
    <w:p w14:paraId="4F5CB1F6" w14:textId="77777777" w:rsidR="004A35F2" w:rsidRPr="008376FF" w:rsidRDefault="004A35F2" w:rsidP="00F70593">
      <w:pPr>
        <w:pStyle w:val="NoSpacing"/>
        <w:tabs>
          <w:tab w:val="left" w:pos="0"/>
          <w:tab w:val="left" w:pos="426"/>
        </w:tabs>
        <w:rPr>
          <w:rFonts w:ascii="Times New Roman" w:hAnsi="Times New Roman"/>
          <w:bCs/>
          <w:sz w:val="24"/>
          <w:szCs w:val="24"/>
          <w:lang w:val="hr-HR"/>
        </w:rPr>
      </w:pPr>
    </w:p>
    <w:p w14:paraId="3223FB24" w14:textId="4D698787" w:rsidR="009054B6" w:rsidRPr="008376FF"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33704D">
        <w:rPr>
          <w:rFonts w:ascii="Times New Roman" w:hAnsi="Times New Roman"/>
          <w:b/>
          <w:bCs/>
          <w:szCs w:val="24"/>
          <w:lang w:val="hr-HR"/>
        </w:rPr>
        <w:t>80</w:t>
      </w:r>
      <w:r w:rsidR="00192B5A" w:rsidRPr="008376FF">
        <w:rPr>
          <w:rFonts w:ascii="Times New Roman" w:hAnsi="Times New Roman"/>
          <w:b/>
          <w:bCs/>
          <w:szCs w:val="24"/>
          <w:lang w:val="hr-HR"/>
        </w:rPr>
        <w:t xml:space="preserve">. </w:t>
      </w:r>
    </w:p>
    <w:p w14:paraId="29666693" w14:textId="77777777" w:rsidR="009054B6" w:rsidRPr="008376FF" w:rsidRDefault="0022514E">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Privremeni eksterni premještaj</w:t>
      </w:r>
      <w:r w:rsidRPr="008376FF">
        <w:rPr>
          <w:rFonts w:ascii="Times New Roman" w:hAnsi="Times New Roman"/>
          <w:b/>
          <w:bCs/>
          <w:szCs w:val="24"/>
          <w:lang w:val="hr-HR"/>
        </w:rPr>
        <w:t>)</w:t>
      </w:r>
    </w:p>
    <w:p w14:paraId="5879EEB7" w14:textId="77777777" w:rsidR="004A35F2" w:rsidRPr="008376FF" w:rsidRDefault="004A35F2">
      <w:pPr>
        <w:autoSpaceDE w:val="0"/>
        <w:jc w:val="center"/>
        <w:rPr>
          <w:rFonts w:ascii="Times New Roman" w:hAnsi="Times New Roman"/>
          <w:b/>
          <w:bCs/>
          <w:szCs w:val="24"/>
          <w:lang w:val="hr-HR"/>
        </w:rPr>
      </w:pPr>
    </w:p>
    <w:p w14:paraId="58C7D019" w14:textId="5BB21FB3" w:rsidR="005F261D" w:rsidRPr="008376FF" w:rsidRDefault="009054B6" w:rsidP="00DB211F">
      <w:pPr>
        <w:numPr>
          <w:ilvl w:val="0"/>
          <w:numId w:val="15"/>
        </w:numPr>
        <w:autoSpaceDE w:val="0"/>
        <w:ind w:left="426" w:hanging="426"/>
        <w:jc w:val="both"/>
        <w:rPr>
          <w:rFonts w:ascii="Times New Roman" w:hAnsi="Times New Roman"/>
          <w:szCs w:val="24"/>
          <w:lang w:val="hr-HR"/>
        </w:rPr>
      </w:pPr>
      <w:r w:rsidRPr="008376FF">
        <w:rPr>
          <w:rFonts w:ascii="Times New Roman" w:hAnsi="Times New Roman"/>
          <w:szCs w:val="24"/>
          <w:lang w:val="hr-HR"/>
        </w:rPr>
        <w:t>Policijski službenik može da bude privremeno premješten u drug</w:t>
      </w:r>
      <w:r w:rsidR="0034144C">
        <w:rPr>
          <w:rFonts w:ascii="Times New Roman" w:hAnsi="Times New Roman"/>
          <w:szCs w:val="24"/>
          <w:lang w:val="hr-HR"/>
        </w:rPr>
        <w:t>o</w:t>
      </w:r>
      <w:r w:rsidRPr="008376FF">
        <w:rPr>
          <w:rFonts w:ascii="Times New Roman" w:hAnsi="Times New Roman"/>
          <w:szCs w:val="24"/>
          <w:lang w:val="hr-HR"/>
        </w:rPr>
        <w:t xml:space="preserve"> policijsk</w:t>
      </w:r>
      <w:r w:rsidR="0034144C">
        <w:rPr>
          <w:rFonts w:ascii="Times New Roman" w:hAnsi="Times New Roman"/>
          <w:szCs w:val="24"/>
          <w:lang w:val="hr-HR"/>
        </w:rPr>
        <w:t>o</w:t>
      </w:r>
      <w:r w:rsidRPr="008376FF">
        <w:rPr>
          <w:rFonts w:ascii="Times New Roman" w:hAnsi="Times New Roman"/>
          <w:szCs w:val="24"/>
          <w:lang w:val="hr-HR"/>
        </w:rPr>
        <w:t xml:space="preserve"> </w:t>
      </w:r>
      <w:r w:rsidR="0034144C">
        <w:rPr>
          <w:rFonts w:ascii="Times New Roman" w:hAnsi="Times New Roman"/>
          <w:szCs w:val="24"/>
          <w:lang w:val="hr-HR"/>
        </w:rPr>
        <w:t>tijelo</w:t>
      </w:r>
      <w:r w:rsidR="00010080">
        <w:rPr>
          <w:rFonts w:ascii="Times New Roman" w:hAnsi="Times New Roman"/>
          <w:szCs w:val="24"/>
          <w:lang w:val="hr-HR"/>
        </w:rPr>
        <w:t xml:space="preserve"> BiH</w:t>
      </w:r>
      <w:r w:rsidR="0034144C">
        <w:rPr>
          <w:rFonts w:ascii="Times New Roman" w:hAnsi="Times New Roman"/>
          <w:szCs w:val="24"/>
          <w:lang w:val="hr-HR"/>
        </w:rPr>
        <w:t>,</w:t>
      </w:r>
      <w:r w:rsidRPr="008376FF">
        <w:rPr>
          <w:rFonts w:ascii="Times New Roman" w:hAnsi="Times New Roman"/>
          <w:szCs w:val="24"/>
          <w:lang w:val="hr-HR"/>
        </w:rPr>
        <w:t xml:space="preserve"> kancelariju ili drugu državnu instituciju </w:t>
      </w:r>
      <w:r w:rsidR="00192B5A" w:rsidRPr="008376FF">
        <w:rPr>
          <w:rFonts w:ascii="Times New Roman" w:hAnsi="Times New Roman"/>
          <w:szCs w:val="24"/>
          <w:lang w:val="hr-HR"/>
        </w:rPr>
        <w:t>na vremenski period od najduže č</w:t>
      </w:r>
      <w:r w:rsidRPr="008376FF">
        <w:rPr>
          <w:rFonts w:ascii="Times New Roman" w:hAnsi="Times New Roman"/>
          <w:szCs w:val="24"/>
          <w:lang w:val="hr-HR"/>
        </w:rPr>
        <w:t>etiri godine.</w:t>
      </w:r>
    </w:p>
    <w:p w14:paraId="04874553" w14:textId="77777777" w:rsidR="009054B6" w:rsidRPr="008376FF" w:rsidRDefault="009054B6" w:rsidP="00DB211F">
      <w:pPr>
        <w:numPr>
          <w:ilvl w:val="0"/>
          <w:numId w:val="15"/>
        </w:numPr>
        <w:autoSpaceDE w:val="0"/>
        <w:ind w:left="426" w:hanging="426"/>
        <w:jc w:val="both"/>
        <w:rPr>
          <w:rFonts w:ascii="Times New Roman" w:hAnsi="Times New Roman"/>
          <w:szCs w:val="24"/>
          <w:lang w:val="hr-HR"/>
        </w:rPr>
      </w:pPr>
      <w:r w:rsidRPr="008376FF">
        <w:rPr>
          <w:rFonts w:ascii="Times New Roman" w:hAnsi="Times New Roman"/>
          <w:szCs w:val="24"/>
          <w:lang w:val="hr-HR"/>
        </w:rPr>
        <w:t>Priv</w:t>
      </w:r>
      <w:r w:rsidR="00192B5A" w:rsidRPr="008376FF">
        <w:rPr>
          <w:rFonts w:ascii="Times New Roman" w:hAnsi="Times New Roman"/>
          <w:szCs w:val="24"/>
          <w:lang w:val="hr-HR"/>
        </w:rPr>
        <w:t>remeni eksterni premještaj moguć</w:t>
      </w:r>
      <w:r w:rsidRPr="008376FF">
        <w:rPr>
          <w:rFonts w:ascii="Times New Roman" w:hAnsi="Times New Roman"/>
          <w:szCs w:val="24"/>
          <w:lang w:val="hr-HR"/>
        </w:rPr>
        <w:t>e je obnoviti samo u drugom uzastopnom periodu.</w:t>
      </w:r>
    </w:p>
    <w:p w14:paraId="547B2664" w14:textId="77777777" w:rsidR="009054B6" w:rsidRPr="008376FF" w:rsidRDefault="009054B6" w:rsidP="00DB211F">
      <w:pPr>
        <w:numPr>
          <w:ilvl w:val="0"/>
          <w:numId w:val="15"/>
        </w:numPr>
        <w:autoSpaceDE w:val="0"/>
        <w:ind w:left="426" w:hanging="426"/>
        <w:jc w:val="both"/>
        <w:rPr>
          <w:rFonts w:ascii="Times New Roman" w:hAnsi="Times New Roman"/>
          <w:szCs w:val="24"/>
          <w:lang w:val="hr-HR"/>
        </w:rPr>
      </w:pPr>
      <w:r w:rsidRPr="008376FF">
        <w:rPr>
          <w:rFonts w:ascii="Times New Roman" w:hAnsi="Times New Roman"/>
          <w:szCs w:val="24"/>
          <w:lang w:val="hr-HR"/>
        </w:rPr>
        <w:t>Priv</w:t>
      </w:r>
      <w:r w:rsidR="00192B5A" w:rsidRPr="008376FF">
        <w:rPr>
          <w:rFonts w:ascii="Times New Roman" w:hAnsi="Times New Roman"/>
          <w:szCs w:val="24"/>
          <w:lang w:val="hr-HR"/>
        </w:rPr>
        <w:t>remeni eksterni premještaj moguć</w:t>
      </w:r>
      <w:r w:rsidRPr="008376FF">
        <w:rPr>
          <w:rFonts w:ascii="Times New Roman" w:hAnsi="Times New Roman"/>
          <w:szCs w:val="24"/>
          <w:lang w:val="hr-HR"/>
        </w:rPr>
        <w:t xml:space="preserve"> je samo uz saglasnost policijskog službenika.</w:t>
      </w:r>
    </w:p>
    <w:p w14:paraId="137CAEBC" w14:textId="77777777" w:rsidR="009054B6" w:rsidRPr="008376FF" w:rsidRDefault="009054B6" w:rsidP="00DB211F">
      <w:pPr>
        <w:numPr>
          <w:ilvl w:val="0"/>
          <w:numId w:val="15"/>
        </w:numPr>
        <w:autoSpaceDE w:val="0"/>
        <w:ind w:left="426" w:hanging="426"/>
        <w:jc w:val="both"/>
        <w:rPr>
          <w:rFonts w:ascii="Times New Roman" w:hAnsi="Times New Roman"/>
          <w:szCs w:val="24"/>
          <w:lang w:val="hr-HR"/>
        </w:rPr>
      </w:pPr>
      <w:r w:rsidRPr="008376FF">
        <w:rPr>
          <w:rFonts w:ascii="Times New Roman" w:hAnsi="Times New Roman"/>
          <w:szCs w:val="24"/>
          <w:lang w:val="hr-HR"/>
        </w:rPr>
        <w:t>Tokom trajanja privremenog eksternog premještaja, poli</w:t>
      </w:r>
      <w:r w:rsidR="00192B5A" w:rsidRPr="008376FF">
        <w:rPr>
          <w:rFonts w:ascii="Times New Roman" w:hAnsi="Times New Roman"/>
          <w:szCs w:val="24"/>
          <w:lang w:val="hr-HR"/>
        </w:rPr>
        <w:t>cijski službenik zadržava svoj č</w:t>
      </w:r>
      <w:r w:rsidRPr="008376FF">
        <w:rPr>
          <w:rFonts w:ascii="Times New Roman" w:hAnsi="Times New Roman"/>
          <w:szCs w:val="24"/>
          <w:lang w:val="hr-HR"/>
        </w:rPr>
        <w:t xml:space="preserve">in i prava, osim ukoliko se ne </w:t>
      </w:r>
      <w:r w:rsidR="00192B5A" w:rsidRPr="008376FF">
        <w:rPr>
          <w:rFonts w:ascii="Times New Roman" w:hAnsi="Times New Roman"/>
          <w:szCs w:val="24"/>
          <w:lang w:val="hr-HR"/>
        </w:rPr>
        <w:t>dogovori drugač</w:t>
      </w:r>
      <w:r w:rsidRPr="008376FF">
        <w:rPr>
          <w:rFonts w:ascii="Times New Roman" w:hAnsi="Times New Roman"/>
          <w:szCs w:val="24"/>
          <w:lang w:val="hr-HR"/>
        </w:rPr>
        <w:t>ije.</w:t>
      </w:r>
    </w:p>
    <w:p w14:paraId="3148250F" w14:textId="37455327" w:rsidR="005F261D" w:rsidRPr="008376FF" w:rsidRDefault="00010080" w:rsidP="00DB211F">
      <w:pPr>
        <w:numPr>
          <w:ilvl w:val="0"/>
          <w:numId w:val="15"/>
        </w:numPr>
        <w:autoSpaceDE w:val="0"/>
        <w:ind w:left="426" w:hanging="426"/>
        <w:jc w:val="both"/>
        <w:rPr>
          <w:rFonts w:ascii="Times New Roman" w:hAnsi="Times New Roman"/>
          <w:b/>
          <w:bCs/>
          <w:szCs w:val="24"/>
          <w:lang w:val="hr-HR"/>
        </w:rPr>
      </w:pPr>
      <w:r>
        <w:rPr>
          <w:rFonts w:ascii="Times New Roman" w:hAnsi="Times New Roman"/>
          <w:szCs w:val="24"/>
          <w:lang w:val="hr-HR"/>
        </w:rPr>
        <w:t>Savjet</w:t>
      </w:r>
      <w:r w:rsidR="005F261D" w:rsidRPr="008376FF">
        <w:rPr>
          <w:rFonts w:ascii="Times New Roman" w:hAnsi="Times New Roman"/>
          <w:szCs w:val="24"/>
          <w:lang w:val="hr-HR"/>
        </w:rPr>
        <w:t xml:space="preserve"> ministara </w:t>
      </w:r>
      <w:r w:rsidR="00FC4B7F">
        <w:rPr>
          <w:rFonts w:ascii="Times New Roman" w:hAnsi="Times New Roman"/>
          <w:szCs w:val="24"/>
          <w:lang w:val="hr-HR"/>
        </w:rPr>
        <w:t xml:space="preserve">BiH </w:t>
      </w:r>
      <w:r w:rsidR="005F261D" w:rsidRPr="008376FF">
        <w:rPr>
          <w:rFonts w:ascii="Times New Roman" w:hAnsi="Times New Roman"/>
          <w:szCs w:val="24"/>
          <w:lang w:val="hr-HR"/>
        </w:rPr>
        <w:t>donosi pravilnik kojim utvrđuje</w:t>
      </w:r>
      <w:r w:rsidR="005F261D" w:rsidRPr="008376FF">
        <w:rPr>
          <w:rFonts w:ascii="Times New Roman" w:hAnsi="Times New Roman"/>
          <w:bCs/>
          <w:szCs w:val="24"/>
          <w:lang w:val="hr-HR"/>
        </w:rPr>
        <w:t xml:space="preserve"> p</w:t>
      </w:r>
      <w:r w:rsidR="009054B6" w:rsidRPr="008376FF">
        <w:rPr>
          <w:rFonts w:ascii="Times New Roman" w:hAnsi="Times New Roman"/>
          <w:szCs w:val="24"/>
          <w:lang w:val="hr-HR"/>
        </w:rPr>
        <w:t>rivremen</w:t>
      </w:r>
      <w:r w:rsidR="00570F97" w:rsidRPr="008376FF">
        <w:rPr>
          <w:rFonts w:ascii="Times New Roman" w:hAnsi="Times New Roman"/>
          <w:szCs w:val="24"/>
          <w:lang w:val="hr-HR"/>
        </w:rPr>
        <w:t>i eksterni premještaj</w:t>
      </w:r>
      <w:r w:rsidR="005F261D" w:rsidRPr="008376FF">
        <w:rPr>
          <w:rFonts w:ascii="Times New Roman" w:hAnsi="Times New Roman"/>
          <w:szCs w:val="24"/>
          <w:lang w:val="hr-HR"/>
        </w:rPr>
        <w:t>.</w:t>
      </w:r>
    </w:p>
    <w:p w14:paraId="37C28438" w14:textId="77777777" w:rsidR="005F261D" w:rsidRPr="008376FF" w:rsidRDefault="005F261D" w:rsidP="005F261D">
      <w:pPr>
        <w:autoSpaceDE w:val="0"/>
        <w:ind w:left="1125"/>
        <w:jc w:val="both"/>
        <w:rPr>
          <w:rFonts w:ascii="Times New Roman" w:hAnsi="Times New Roman"/>
          <w:szCs w:val="24"/>
          <w:lang w:val="hr-HR"/>
        </w:rPr>
      </w:pPr>
    </w:p>
    <w:p w14:paraId="50DC5E9F" w14:textId="77777777" w:rsidR="00B851C8" w:rsidRPr="008376FF" w:rsidRDefault="005F261D" w:rsidP="005F261D">
      <w:pPr>
        <w:autoSpaceDE w:val="0"/>
        <w:ind w:left="1125"/>
        <w:jc w:val="both"/>
        <w:rPr>
          <w:rFonts w:ascii="Times New Roman" w:hAnsi="Times New Roman"/>
          <w:szCs w:val="24"/>
          <w:lang w:val="hr-HR"/>
        </w:rPr>
      </w:pPr>
      <w:r w:rsidRPr="008376FF">
        <w:rPr>
          <w:rFonts w:ascii="Times New Roman" w:hAnsi="Times New Roman"/>
          <w:szCs w:val="24"/>
          <w:lang w:val="hr-HR"/>
        </w:rPr>
        <w:t xml:space="preserve">                                            </w:t>
      </w:r>
    </w:p>
    <w:p w14:paraId="3126D64D" w14:textId="4A3DA0ED" w:rsidR="009054B6" w:rsidRPr="008376FF" w:rsidRDefault="00192B5A" w:rsidP="00B851C8">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 xml:space="preserve"> </w:t>
      </w:r>
      <w:r w:rsidR="00090F3A">
        <w:rPr>
          <w:rFonts w:ascii="Times New Roman" w:hAnsi="Times New Roman"/>
          <w:b/>
          <w:bCs/>
          <w:szCs w:val="24"/>
          <w:lang w:val="hr-HR"/>
        </w:rPr>
        <w:t>8</w:t>
      </w:r>
      <w:r w:rsidR="0033704D">
        <w:rPr>
          <w:rFonts w:ascii="Times New Roman" w:hAnsi="Times New Roman"/>
          <w:b/>
          <w:bCs/>
          <w:szCs w:val="24"/>
          <w:lang w:val="hr-HR"/>
        </w:rPr>
        <w:t>1</w:t>
      </w:r>
      <w:r w:rsidR="003C5CEF" w:rsidRPr="008376FF">
        <w:rPr>
          <w:rFonts w:ascii="Times New Roman" w:hAnsi="Times New Roman"/>
          <w:b/>
          <w:bCs/>
          <w:szCs w:val="24"/>
          <w:lang w:val="hr-HR"/>
        </w:rPr>
        <w:t>.</w:t>
      </w:r>
    </w:p>
    <w:p w14:paraId="39F807F6" w14:textId="77777777" w:rsidR="009054B6" w:rsidRPr="008376FF" w:rsidRDefault="00192B5A" w:rsidP="00B851C8">
      <w:pPr>
        <w:pStyle w:val="Heading4"/>
        <w:rPr>
          <w:sz w:val="24"/>
          <w:szCs w:val="24"/>
        </w:rPr>
      </w:pPr>
      <w:r w:rsidRPr="008376FF">
        <w:rPr>
          <w:sz w:val="24"/>
          <w:szCs w:val="24"/>
        </w:rPr>
        <w:t>(</w:t>
      </w:r>
      <w:r w:rsidR="009054B6" w:rsidRPr="008376FF">
        <w:rPr>
          <w:sz w:val="24"/>
          <w:szCs w:val="24"/>
        </w:rPr>
        <w:t>Premještaj u inostranstvo</w:t>
      </w:r>
      <w:r w:rsidRPr="008376FF">
        <w:rPr>
          <w:sz w:val="24"/>
          <w:szCs w:val="24"/>
        </w:rPr>
        <w:t>)</w:t>
      </w:r>
    </w:p>
    <w:p w14:paraId="7B5646D9" w14:textId="77777777" w:rsidR="004A35F2" w:rsidRPr="008376FF" w:rsidRDefault="004A35F2" w:rsidP="004A35F2">
      <w:pPr>
        <w:rPr>
          <w:lang w:val="hr-HR"/>
        </w:rPr>
      </w:pPr>
    </w:p>
    <w:p w14:paraId="37E8F4E9" w14:textId="794F3350" w:rsidR="009054B6" w:rsidRPr="008376FF" w:rsidRDefault="009054B6" w:rsidP="00BF71FB">
      <w:pPr>
        <w:numPr>
          <w:ilvl w:val="1"/>
          <w:numId w:val="58"/>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Kada interes policijskog </w:t>
      </w:r>
      <w:r w:rsidR="0034144C">
        <w:rPr>
          <w:rFonts w:ascii="Times New Roman" w:hAnsi="Times New Roman"/>
          <w:szCs w:val="24"/>
          <w:lang w:val="hr-HR"/>
        </w:rPr>
        <w:t>tijela BiH</w:t>
      </w:r>
      <w:r w:rsidRPr="008376FF">
        <w:rPr>
          <w:rFonts w:ascii="Times New Roman" w:hAnsi="Times New Roman"/>
          <w:szCs w:val="24"/>
          <w:lang w:val="hr-HR"/>
        </w:rPr>
        <w:t xml:space="preserve"> to zahtijeva, policijski službenik može se</w:t>
      </w:r>
      <w:r w:rsidR="0049047A" w:rsidRPr="008376FF">
        <w:rPr>
          <w:rFonts w:ascii="Times New Roman" w:hAnsi="Times New Roman"/>
          <w:szCs w:val="24"/>
          <w:lang w:val="hr-HR"/>
        </w:rPr>
        <w:t xml:space="preserve"> </w:t>
      </w:r>
      <w:r w:rsidR="00BD24E4" w:rsidRPr="008376FF">
        <w:rPr>
          <w:rFonts w:ascii="Times New Roman" w:hAnsi="Times New Roman"/>
          <w:szCs w:val="24"/>
          <w:lang w:val="hr-HR"/>
        </w:rPr>
        <w:t xml:space="preserve">premjestiti </w:t>
      </w:r>
      <w:r w:rsidR="0049047A" w:rsidRPr="008376FF">
        <w:rPr>
          <w:rFonts w:ascii="Times New Roman" w:hAnsi="Times New Roman"/>
          <w:szCs w:val="24"/>
          <w:lang w:val="hr-HR"/>
        </w:rPr>
        <w:t>na rad izvan područ</w:t>
      </w:r>
      <w:r w:rsidRPr="008376FF">
        <w:rPr>
          <w:rFonts w:ascii="Times New Roman" w:hAnsi="Times New Roman"/>
          <w:szCs w:val="24"/>
          <w:lang w:val="hr-HR"/>
        </w:rPr>
        <w:t>ja BiH, u okviru svojih redovnih dužnosti ili u okviru saradnje sa inost</w:t>
      </w:r>
      <w:r w:rsidR="0049047A" w:rsidRPr="008376FF">
        <w:rPr>
          <w:rFonts w:ascii="Times New Roman" w:hAnsi="Times New Roman"/>
          <w:szCs w:val="24"/>
          <w:lang w:val="hr-HR"/>
        </w:rPr>
        <w:t>ranim nadležnim tijelima ili međ</w:t>
      </w:r>
      <w:r w:rsidRPr="008376FF">
        <w:rPr>
          <w:rFonts w:ascii="Times New Roman" w:hAnsi="Times New Roman"/>
          <w:szCs w:val="24"/>
          <w:lang w:val="hr-HR"/>
        </w:rPr>
        <w:t>unarodnim organizacijama.</w:t>
      </w:r>
    </w:p>
    <w:p w14:paraId="7F084EB4" w14:textId="77777777" w:rsidR="009054B6" w:rsidRPr="008376FF" w:rsidRDefault="009054B6" w:rsidP="00BF71FB">
      <w:pPr>
        <w:numPr>
          <w:ilvl w:val="1"/>
          <w:numId w:val="58"/>
        </w:numPr>
        <w:autoSpaceDE w:val="0"/>
        <w:ind w:left="426" w:hanging="426"/>
        <w:jc w:val="both"/>
        <w:rPr>
          <w:rFonts w:ascii="Times New Roman" w:hAnsi="Times New Roman"/>
          <w:szCs w:val="24"/>
          <w:lang w:val="hr-HR"/>
        </w:rPr>
      </w:pPr>
      <w:r w:rsidRPr="008376FF">
        <w:rPr>
          <w:rFonts w:ascii="Times New Roman" w:hAnsi="Times New Roman"/>
          <w:szCs w:val="24"/>
          <w:lang w:val="hr-HR"/>
        </w:rPr>
        <w:t>Premještaj u inostranstvo mog</w:t>
      </w:r>
      <w:r w:rsidR="00192B5A" w:rsidRPr="008376FF">
        <w:rPr>
          <w:rFonts w:ascii="Times New Roman" w:hAnsi="Times New Roman"/>
          <w:szCs w:val="24"/>
          <w:lang w:val="hr-HR"/>
        </w:rPr>
        <w:t>uć je samo uz sa</w:t>
      </w:r>
      <w:r w:rsidRPr="008376FF">
        <w:rPr>
          <w:rFonts w:ascii="Times New Roman" w:hAnsi="Times New Roman"/>
          <w:szCs w:val="24"/>
          <w:lang w:val="hr-HR"/>
        </w:rPr>
        <w:t>glasnost policijskog službenika.</w:t>
      </w:r>
    </w:p>
    <w:p w14:paraId="7CC05B34" w14:textId="3B3B1FB6" w:rsidR="004A35F2" w:rsidRPr="008376FF" w:rsidRDefault="00010080" w:rsidP="00BF71FB">
      <w:pPr>
        <w:numPr>
          <w:ilvl w:val="1"/>
          <w:numId w:val="58"/>
        </w:numPr>
        <w:autoSpaceDE w:val="0"/>
        <w:ind w:left="426" w:hanging="426"/>
        <w:jc w:val="both"/>
        <w:rPr>
          <w:rFonts w:ascii="Times New Roman" w:hAnsi="Times New Roman"/>
          <w:szCs w:val="24"/>
          <w:lang w:val="hr-HR"/>
        </w:rPr>
      </w:pPr>
      <w:r>
        <w:rPr>
          <w:rFonts w:ascii="Times New Roman" w:hAnsi="Times New Roman"/>
          <w:szCs w:val="24"/>
          <w:lang w:val="hr-HR"/>
        </w:rPr>
        <w:t>Savjet</w:t>
      </w:r>
      <w:r w:rsidR="00BD24E4" w:rsidRPr="008376FF">
        <w:rPr>
          <w:rFonts w:ascii="Times New Roman" w:hAnsi="Times New Roman"/>
          <w:szCs w:val="24"/>
          <w:lang w:val="hr-HR"/>
        </w:rPr>
        <w:t xml:space="preserve"> ministara </w:t>
      </w:r>
      <w:r w:rsidR="00FC4B7F">
        <w:rPr>
          <w:rFonts w:ascii="Times New Roman" w:hAnsi="Times New Roman"/>
          <w:szCs w:val="24"/>
          <w:lang w:val="hr-HR"/>
        </w:rPr>
        <w:t xml:space="preserve">BiH </w:t>
      </w:r>
      <w:r w:rsidR="005F261D" w:rsidRPr="008376FF">
        <w:rPr>
          <w:rFonts w:ascii="Times New Roman" w:hAnsi="Times New Roman"/>
          <w:szCs w:val="24"/>
          <w:lang w:val="hr-HR"/>
        </w:rPr>
        <w:t>donosi pravilnik kojim utvrđuje</w:t>
      </w:r>
      <w:r w:rsidR="005F261D" w:rsidRPr="008376FF">
        <w:rPr>
          <w:rFonts w:ascii="Times New Roman" w:hAnsi="Times New Roman"/>
          <w:bCs/>
          <w:szCs w:val="24"/>
          <w:lang w:val="hr-HR"/>
        </w:rPr>
        <w:t xml:space="preserve"> </w:t>
      </w:r>
      <w:r w:rsidR="005F261D" w:rsidRPr="008376FF">
        <w:rPr>
          <w:rFonts w:ascii="Times New Roman" w:hAnsi="Times New Roman"/>
          <w:szCs w:val="24"/>
          <w:lang w:val="hr-HR"/>
        </w:rPr>
        <w:t>p</w:t>
      </w:r>
      <w:r w:rsidR="009054B6" w:rsidRPr="008376FF">
        <w:rPr>
          <w:rFonts w:ascii="Times New Roman" w:hAnsi="Times New Roman"/>
          <w:szCs w:val="24"/>
          <w:lang w:val="hr-HR"/>
        </w:rPr>
        <w:t>rava, dužnosti i odgovornosti policijskih službenika premještenih na ra</w:t>
      </w:r>
      <w:r w:rsidR="0049047A" w:rsidRPr="008376FF">
        <w:rPr>
          <w:rFonts w:ascii="Times New Roman" w:hAnsi="Times New Roman"/>
          <w:szCs w:val="24"/>
          <w:lang w:val="hr-HR"/>
        </w:rPr>
        <w:t>d izvan područ</w:t>
      </w:r>
      <w:r w:rsidR="00192B5A" w:rsidRPr="008376FF">
        <w:rPr>
          <w:rFonts w:ascii="Times New Roman" w:hAnsi="Times New Roman"/>
          <w:szCs w:val="24"/>
          <w:lang w:val="hr-HR"/>
        </w:rPr>
        <w:t>ja BiH</w:t>
      </w:r>
      <w:r w:rsidR="005F261D" w:rsidRPr="008376FF">
        <w:rPr>
          <w:rFonts w:ascii="Times New Roman" w:hAnsi="Times New Roman"/>
          <w:szCs w:val="24"/>
          <w:lang w:val="hr-HR"/>
        </w:rPr>
        <w:t>.</w:t>
      </w:r>
    </w:p>
    <w:p w14:paraId="7A77D7FE" w14:textId="77777777" w:rsidR="005F261D" w:rsidRPr="008376FF" w:rsidRDefault="005F261D" w:rsidP="00A7777C">
      <w:pPr>
        <w:autoSpaceDE w:val="0"/>
        <w:ind w:left="426" w:hanging="426"/>
        <w:jc w:val="both"/>
        <w:rPr>
          <w:rFonts w:ascii="Times New Roman" w:hAnsi="Times New Roman"/>
          <w:szCs w:val="24"/>
          <w:lang w:val="hr-HR"/>
        </w:rPr>
      </w:pPr>
    </w:p>
    <w:p w14:paraId="62A62016" w14:textId="5404A6FF" w:rsidR="009054B6" w:rsidRPr="008376FF" w:rsidRDefault="00192B5A">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lan</w:t>
      </w:r>
      <w:r w:rsidR="000C1A8B" w:rsidRPr="008376FF">
        <w:rPr>
          <w:rFonts w:ascii="Times New Roman" w:hAnsi="Times New Roman"/>
          <w:b/>
          <w:bCs/>
          <w:szCs w:val="24"/>
          <w:lang w:val="hr-HR"/>
        </w:rPr>
        <w:t xml:space="preserve"> </w:t>
      </w:r>
      <w:r w:rsidR="003C7FD2" w:rsidRPr="008376FF">
        <w:rPr>
          <w:rFonts w:ascii="Times New Roman" w:hAnsi="Times New Roman"/>
          <w:b/>
          <w:bCs/>
          <w:szCs w:val="24"/>
          <w:lang w:val="hr-HR"/>
        </w:rPr>
        <w:t>8</w:t>
      </w:r>
      <w:r w:rsidR="0033704D">
        <w:rPr>
          <w:rFonts w:ascii="Times New Roman" w:hAnsi="Times New Roman"/>
          <w:b/>
          <w:bCs/>
          <w:szCs w:val="24"/>
          <w:lang w:val="hr-HR"/>
        </w:rPr>
        <w:t>2</w:t>
      </w:r>
      <w:r w:rsidR="003C7FD2" w:rsidRPr="008376FF">
        <w:rPr>
          <w:rFonts w:ascii="Times New Roman" w:hAnsi="Times New Roman"/>
          <w:b/>
          <w:bCs/>
          <w:szCs w:val="24"/>
          <w:lang w:val="hr-HR"/>
        </w:rPr>
        <w:t>.</w:t>
      </w:r>
      <w:r w:rsidR="009054B6" w:rsidRPr="008376FF">
        <w:rPr>
          <w:rFonts w:ascii="Times New Roman" w:hAnsi="Times New Roman"/>
          <w:b/>
          <w:bCs/>
          <w:szCs w:val="24"/>
          <w:lang w:val="hr-HR"/>
        </w:rPr>
        <w:t xml:space="preserve"> </w:t>
      </w:r>
    </w:p>
    <w:p w14:paraId="1A29CCBA" w14:textId="77777777" w:rsidR="009054B6" w:rsidRPr="008376FF" w:rsidRDefault="004A35F2">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49047A" w:rsidRPr="008376FF">
        <w:rPr>
          <w:rFonts w:ascii="Times New Roman" w:hAnsi="Times New Roman"/>
          <w:b/>
          <w:bCs/>
          <w:szCs w:val="24"/>
          <w:lang w:val="hr-HR"/>
        </w:rPr>
        <w:t>Raspoređ</w:t>
      </w:r>
      <w:r w:rsidR="009054B6" w:rsidRPr="008376FF">
        <w:rPr>
          <w:rFonts w:ascii="Times New Roman" w:hAnsi="Times New Roman"/>
          <w:b/>
          <w:bCs/>
          <w:szCs w:val="24"/>
          <w:lang w:val="hr-HR"/>
        </w:rPr>
        <w:t>ivanje na radno mjesto za koje je propisan neposredno niži</w:t>
      </w:r>
      <w:r w:rsidR="00005FDA" w:rsidRPr="008376FF">
        <w:rPr>
          <w:rFonts w:ascii="Times New Roman" w:hAnsi="Times New Roman"/>
          <w:b/>
          <w:bCs/>
          <w:szCs w:val="24"/>
          <w:lang w:val="hr-HR"/>
        </w:rPr>
        <w:t xml:space="preserve"> i neposredno viši</w:t>
      </w:r>
      <w:r w:rsidR="009054B6" w:rsidRPr="008376FF">
        <w:rPr>
          <w:rFonts w:ascii="Times New Roman" w:hAnsi="Times New Roman"/>
          <w:b/>
          <w:bCs/>
          <w:szCs w:val="24"/>
          <w:lang w:val="hr-HR"/>
        </w:rPr>
        <w:t xml:space="preserve"> čin</w:t>
      </w:r>
      <w:r w:rsidRPr="008376FF">
        <w:rPr>
          <w:rFonts w:ascii="Times New Roman" w:hAnsi="Times New Roman"/>
          <w:b/>
          <w:bCs/>
          <w:szCs w:val="24"/>
          <w:lang w:val="hr-HR"/>
        </w:rPr>
        <w:t>)</w:t>
      </w:r>
    </w:p>
    <w:p w14:paraId="509FC227" w14:textId="77777777" w:rsidR="004A35F2" w:rsidRPr="008376FF" w:rsidRDefault="004A35F2">
      <w:pPr>
        <w:autoSpaceDE w:val="0"/>
        <w:jc w:val="center"/>
        <w:rPr>
          <w:rFonts w:ascii="Times New Roman" w:hAnsi="Times New Roman"/>
          <w:b/>
          <w:bCs/>
          <w:szCs w:val="24"/>
          <w:lang w:val="hr-HR"/>
        </w:rPr>
      </w:pPr>
    </w:p>
    <w:p w14:paraId="1BE8300E" w14:textId="1F64FB7F" w:rsidR="009054B6" w:rsidRPr="008376FF" w:rsidRDefault="009054B6" w:rsidP="00BF71FB">
      <w:pPr>
        <w:numPr>
          <w:ilvl w:val="1"/>
          <w:numId w:val="85"/>
        </w:numPr>
        <w:autoSpaceDE w:val="0"/>
        <w:ind w:left="360"/>
        <w:jc w:val="both"/>
        <w:rPr>
          <w:rFonts w:ascii="Times New Roman" w:hAnsi="Times New Roman"/>
          <w:szCs w:val="24"/>
          <w:lang w:val="hr-HR"/>
        </w:rPr>
      </w:pPr>
      <w:r w:rsidRPr="008376FF">
        <w:rPr>
          <w:rFonts w:ascii="Times New Roman" w:hAnsi="Times New Roman"/>
          <w:szCs w:val="24"/>
          <w:lang w:val="hr-HR"/>
        </w:rPr>
        <w:t xml:space="preserve">Rukovodilac </w:t>
      </w:r>
      <w:r w:rsidR="0034144C">
        <w:rPr>
          <w:rFonts w:ascii="Times New Roman" w:hAnsi="Times New Roman"/>
          <w:szCs w:val="24"/>
          <w:lang w:val="hr-HR"/>
        </w:rPr>
        <w:t xml:space="preserve">policijskog tijela </w:t>
      </w:r>
      <w:r w:rsidRPr="008376FF">
        <w:rPr>
          <w:rFonts w:ascii="Times New Roman" w:hAnsi="Times New Roman"/>
          <w:szCs w:val="24"/>
          <w:lang w:val="hr-HR"/>
        </w:rPr>
        <w:t>može rasporediti policijskog službenika, uz njegovu saglasnost, na radno m</w:t>
      </w:r>
      <w:r w:rsidR="00192B5A" w:rsidRPr="008376FF">
        <w:rPr>
          <w:rFonts w:ascii="Times New Roman" w:hAnsi="Times New Roman"/>
          <w:szCs w:val="24"/>
          <w:lang w:val="hr-HR"/>
        </w:rPr>
        <w:t xml:space="preserve">jesto za koje je propisan </w:t>
      </w:r>
      <w:r w:rsidR="004A0527" w:rsidRPr="008376FF">
        <w:rPr>
          <w:rFonts w:ascii="Times New Roman" w:hAnsi="Times New Roman"/>
          <w:szCs w:val="24"/>
          <w:lang w:val="hr-HR"/>
        </w:rPr>
        <w:t xml:space="preserve">neposredno </w:t>
      </w:r>
      <w:r w:rsidR="00192B5A" w:rsidRPr="008376FF">
        <w:rPr>
          <w:rFonts w:ascii="Times New Roman" w:hAnsi="Times New Roman"/>
          <w:szCs w:val="24"/>
          <w:lang w:val="hr-HR"/>
        </w:rPr>
        <w:t>niži č</w:t>
      </w:r>
      <w:r w:rsidRPr="008376FF">
        <w:rPr>
          <w:rFonts w:ascii="Times New Roman" w:hAnsi="Times New Roman"/>
          <w:szCs w:val="24"/>
          <w:lang w:val="hr-HR"/>
        </w:rPr>
        <w:t>in od onog koji službenik ima.</w:t>
      </w:r>
    </w:p>
    <w:p w14:paraId="3588536A" w14:textId="7070D768" w:rsidR="009054B6" w:rsidRPr="008376FF" w:rsidRDefault="009054B6" w:rsidP="00BF71FB">
      <w:pPr>
        <w:numPr>
          <w:ilvl w:val="1"/>
          <w:numId w:val="85"/>
        </w:numPr>
        <w:autoSpaceDE w:val="0"/>
        <w:ind w:left="360"/>
        <w:jc w:val="both"/>
        <w:rPr>
          <w:rFonts w:ascii="Times New Roman" w:hAnsi="Times New Roman"/>
          <w:szCs w:val="24"/>
          <w:lang w:val="hr-HR"/>
        </w:rPr>
      </w:pPr>
      <w:r w:rsidRPr="008376FF">
        <w:rPr>
          <w:rFonts w:ascii="Times New Roman" w:hAnsi="Times New Roman"/>
          <w:szCs w:val="24"/>
          <w:lang w:val="hr-HR"/>
        </w:rPr>
        <w:t xml:space="preserve">Rukovodilac </w:t>
      </w:r>
      <w:r w:rsidR="0034144C">
        <w:rPr>
          <w:rFonts w:ascii="Times New Roman" w:hAnsi="Times New Roman"/>
          <w:szCs w:val="24"/>
          <w:lang w:val="hr-HR"/>
        </w:rPr>
        <w:t xml:space="preserve">policijskog tijela </w:t>
      </w:r>
      <w:r w:rsidRPr="008376FF">
        <w:rPr>
          <w:rFonts w:ascii="Times New Roman" w:hAnsi="Times New Roman"/>
          <w:szCs w:val="24"/>
          <w:lang w:val="hr-HR"/>
        </w:rPr>
        <w:t>može rasporediti policijskog službenika na radno mjesto za ko</w:t>
      </w:r>
      <w:r w:rsidR="00192B5A" w:rsidRPr="008376FF">
        <w:rPr>
          <w:rFonts w:ascii="Times New Roman" w:hAnsi="Times New Roman"/>
          <w:szCs w:val="24"/>
          <w:lang w:val="hr-HR"/>
        </w:rPr>
        <w:t>je je propisan neposredno niži č</w:t>
      </w:r>
      <w:r w:rsidRPr="008376FF">
        <w:rPr>
          <w:rFonts w:ascii="Times New Roman" w:hAnsi="Times New Roman"/>
          <w:szCs w:val="24"/>
          <w:lang w:val="hr-HR"/>
        </w:rPr>
        <w:t>in od onog koji policijski službenik ima</w:t>
      </w:r>
      <w:r w:rsidR="0049047A" w:rsidRPr="008376FF">
        <w:rPr>
          <w:rFonts w:ascii="Times New Roman" w:hAnsi="Times New Roman"/>
          <w:szCs w:val="24"/>
          <w:lang w:val="hr-HR"/>
        </w:rPr>
        <w:t>,</w:t>
      </w:r>
      <w:r w:rsidRPr="008376FF">
        <w:rPr>
          <w:rFonts w:ascii="Times New Roman" w:hAnsi="Times New Roman"/>
          <w:szCs w:val="24"/>
          <w:lang w:val="hr-HR"/>
        </w:rPr>
        <w:t xml:space="preserve"> b</w:t>
      </w:r>
      <w:r w:rsidR="0049047A" w:rsidRPr="008376FF">
        <w:rPr>
          <w:rFonts w:ascii="Times New Roman" w:hAnsi="Times New Roman"/>
          <w:szCs w:val="24"/>
          <w:lang w:val="hr-HR"/>
        </w:rPr>
        <w:t>ez njegove saglasnosti u sljedeć</w:t>
      </w:r>
      <w:r w:rsidRPr="008376FF">
        <w:rPr>
          <w:rFonts w:ascii="Times New Roman" w:hAnsi="Times New Roman"/>
          <w:szCs w:val="24"/>
          <w:lang w:val="hr-HR"/>
        </w:rPr>
        <w:t xml:space="preserve">im iznimnim </w:t>
      </w:r>
      <w:r w:rsidR="00192B5A" w:rsidRPr="008376FF">
        <w:rPr>
          <w:rFonts w:ascii="Times New Roman" w:hAnsi="Times New Roman"/>
          <w:szCs w:val="24"/>
          <w:lang w:val="hr-HR"/>
        </w:rPr>
        <w:t>sluč</w:t>
      </w:r>
      <w:r w:rsidRPr="008376FF">
        <w:rPr>
          <w:rFonts w:ascii="Times New Roman" w:hAnsi="Times New Roman"/>
          <w:szCs w:val="24"/>
          <w:lang w:val="hr-HR"/>
        </w:rPr>
        <w:t>ajevima:</w:t>
      </w:r>
    </w:p>
    <w:p w14:paraId="49F4EA8A" w14:textId="77777777" w:rsidR="009054B6" w:rsidRPr="008376FF" w:rsidRDefault="00192B5A" w:rsidP="00BF71FB">
      <w:pPr>
        <w:numPr>
          <w:ilvl w:val="1"/>
          <w:numId w:val="114"/>
        </w:numPr>
        <w:autoSpaceDE w:val="0"/>
        <w:ind w:hanging="450"/>
        <w:jc w:val="both"/>
        <w:rPr>
          <w:rFonts w:ascii="Times New Roman" w:hAnsi="Times New Roman"/>
          <w:szCs w:val="24"/>
          <w:lang w:val="hr-HR"/>
        </w:rPr>
      </w:pPr>
      <w:r w:rsidRPr="008376FF">
        <w:rPr>
          <w:rFonts w:ascii="Times New Roman" w:hAnsi="Times New Roman"/>
          <w:szCs w:val="24"/>
          <w:lang w:val="hr-HR"/>
        </w:rPr>
        <w:t>u sluč</w:t>
      </w:r>
      <w:r w:rsidR="009054B6" w:rsidRPr="008376FF">
        <w:rPr>
          <w:rFonts w:ascii="Times New Roman" w:hAnsi="Times New Roman"/>
          <w:szCs w:val="24"/>
          <w:lang w:val="hr-HR"/>
        </w:rPr>
        <w:t xml:space="preserve">aju da potrebe policijskog </w:t>
      </w:r>
      <w:r w:rsidR="00570F97" w:rsidRPr="008376FF">
        <w:rPr>
          <w:rFonts w:ascii="Times New Roman" w:hAnsi="Times New Roman"/>
          <w:szCs w:val="24"/>
          <w:lang w:val="hr-HR"/>
        </w:rPr>
        <w:t>organa</w:t>
      </w:r>
      <w:r w:rsidR="009054B6" w:rsidRPr="008376FF">
        <w:rPr>
          <w:rFonts w:ascii="Times New Roman" w:hAnsi="Times New Roman"/>
          <w:szCs w:val="24"/>
          <w:lang w:val="hr-HR"/>
        </w:rPr>
        <w:t xml:space="preserve"> nalažu obavljanje hit</w:t>
      </w:r>
      <w:r w:rsidRPr="008376FF">
        <w:rPr>
          <w:rFonts w:ascii="Times New Roman" w:hAnsi="Times New Roman"/>
          <w:szCs w:val="24"/>
          <w:lang w:val="hr-HR"/>
        </w:rPr>
        <w:t>nih poslova i zadataka u ogranič</w:t>
      </w:r>
      <w:r w:rsidR="009054B6" w:rsidRPr="008376FF">
        <w:rPr>
          <w:rFonts w:ascii="Times New Roman" w:hAnsi="Times New Roman"/>
          <w:szCs w:val="24"/>
          <w:lang w:val="hr-HR"/>
        </w:rPr>
        <w:t>enom v</w:t>
      </w:r>
      <w:r w:rsidRPr="008376FF">
        <w:rPr>
          <w:rFonts w:ascii="Times New Roman" w:hAnsi="Times New Roman"/>
          <w:szCs w:val="24"/>
          <w:lang w:val="hr-HR"/>
        </w:rPr>
        <w:t xml:space="preserve">remenskom periodu; </w:t>
      </w:r>
      <w:r w:rsidR="009054B6" w:rsidRPr="008376FF">
        <w:rPr>
          <w:rFonts w:ascii="Times New Roman" w:hAnsi="Times New Roman"/>
          <w:szCs w:val="24"/>
          <w:lang w:val="hr-HR"/>
        </w:rPr>
        <w:t xml:space="preserve"> </w:t>
      </w:r>
    </w:p>
    <w:p w14:paraId="53D69296" w14:textId="77777777" w:rsidR="009054B6" w:rsidRPr="008376FF" w:rsidRDefault="00192B5A" w:rsidP="00BF71FB">
      <w:pPr>
        <w:numPr>
          <w:ilvl w:val="1"/>
          <w:numId w:val="114"/>
        </w:numPr>
        <w:autoSpaceDE w:val="0"/>
        <w:ind w:hanging="450"/>
        <w:jc w:val="both"/>
        <w:rPr>
          <w:rFonts w:ascii="Times New Roman" w:hAnsi="Times New Roman"/>
          <w:szCs w:val="24"/>
          <w:lang w:val="hr-HR"/>
        </w:rPr>
      </w:pPr>
      <w:r w:rsidRPr="008376FF">
        <w:rPr>
          <w:rFonts w:ascii="Times New Roman" w:hAnsi="Times New Roman"/>
          <w:szCs w:val="24"/>
          <w:lang w:val="hr-HR"/>
        </w:rPr>
        <w:t>kada je neophodno pružiti pomoć</w:t>
      </w:r>
      <w:r w:rsidR="009054B6" w:rsidRPr="008376FF">
        <w:rPr>
          <w:rFonts w:ascii="Times New Roman" w:hAnsi="Times New Roman"/>
          <w:szCs w:val="24"/>
          <w:lang w:val="hr-HR"/>
        </w:rPr>
        <w:t xml:space="preserve"> policijskom službeniku koji obavlja druge poslove i zadatke ili privremeno zamijeniti odsutnog službenika.</w:t>
      </w:r>
    </w:p>
    <w:p w14:paraId="69C27841" w14:textId="27B69518" w:rsidR="00005FDA" w:rsidRPr="008376FF" w:rsidRDefault="00005FDA" w:rsidP="00BF71FB">
      <w:pPr>
        <w:numPr>
          <w:ilvl w:val="1"/>
          <w:numId w:val="85"/>
        </w:numPr>
        <w:autoSpaceDE w:val="0"/>
        <w:ind w:left="360"/>
        <w:jc w:val="both"/>
        <w:rPr>
          <w:rFonts w:ascii="Times New Roman" w:hAnsi="Times New Roman"/>
          <w:szCs w:val="24"/>
          <w:lang w:val="hr-HR"/>
        </w:rPr>
      </w:pPr>
      <w:r w:rsidRPr="008376FF">
        <w:rPr>
          <w:rFonts w:ascii="Times New Roman" w:hAnsi="Times New Roman"/>
          <w:szCs w:val="24"/>
          <w:lang w:val="hr-HR"/>
        </w:rPr>
        <w:t xml:space="preserve">Rukovodilac </w:t>
      </w:r>
      <w:r w:rsidR="0034144C">
        <w:rPr>
          <w:rFonts w:ascii="Times New Roman" w:hAnsi="Times New Roman"/>
          <w:szCs w:val="24"/>
          <w:lang w:val="hr-HR"/>
        </w:rPr>
        <w:t xml:space="preserve">policijskog tijela </w:t>
      </w:r>
      <w:r w:rsidRPr="008376FF">
        <w:rPr>
          <w:rFonts w:ascii="Times New Roman" w:hAnsi="Times New Roman"/>
          <w:szCs w:val="24"/>
          <w:lang w:val="hr-HR"/>
        </w:rPr>
        <w:t>može ras</w:t>
      </w:r>
      <w:r w:rsidR="00E01061" w:rsidRPr="008376FF">
        <w:rPr>
          <w:rFonts w:ascii="Times New Roman" w:hAnsi="Times New Roman"/>
          <w:szCs w:val="24"/>
          <w:lang w:val="hr-HR"/>
        </w:rPr>
        <w:t>p</w:t>
      </w:r>
      <w:r w:rsidRPr="008376FF">
        <w:rPr>
          <w:rFonts w:ascii="Times New Roman" w:hAnsi="Times New Roman"/>
          <w:szCs w:val="24"/>
          <w:lang w:val="hr-HR"/>
        </w:rPr>
        <w:t>orediti policijskog službenika uz njegovu saglasnost na radno mjesto za koje je propisan neposredno viši čin u slučajevima predviđenim u stavu (2), tač</w:t>
      </w:r>
      <w:r w:rsidR="00B95BE5">
        <w:rPr>
          <w:rFonts w:ascii="Times New Roman" w:hAnsi="Times New Roman"/>
          <w:szCs w:val="24"/>
          <w:lang w:val="hr-HR"/>
        </w:rPr>
        <w:t>.</w:t>
      </w:r>
      <w:r w:rsidRPr="008376FF">
        <w:rPr>
          <w:rFonts w:ascii="Times New Roman" w:hAnsi="Times New Roman"/>
          <w:szCs w:val="24"/>
          <w:lang w:val="hr-HR"/>
        </w:rPr>
        <w:t xml:space="preserve"> a) i b) ovog člana</w:t>
      </w:r>
      <w:r w:rsidR="00B95BE5">
        <w:rPr>
          <w:rFonts w:ascii="Times New Roman" w:hAnsi="Times New Roman"/>
          <w:szCs w:val="24"/>
          <w:lang w:val="hr-HR"/>
        </w:rPr>
        <w:t>.</w:t>
      </w:r>
    </w:p>
    <w:p w14:paraId="648C47CD" w14:textId="3894B7A9" w:rsidR="00005FDA" w:rsidRPr="008376FF" w:rsidRDefault="00005FDA" w:rsidP="00BF71FB">
      <w:pPr>
        <w:numPr>
          <w:ilvl w:val="1"/>
          <w:numId w:val="85"/>
        </w:numPr>
        <w:autoSpaceDE w:val="0"/>
        <w:ind w:left="360"/>
        <w:jc w:val="both"/>
        <w:rPr>
          <w:rFonts w:ascii="Times New Roman" w:hAnsi="Times New Roman"/>
          <w:szCs w:val="24"/>
          <w:lang w:val="hr-HR"/>
        </w:rPr>
      </w:pPr>
      <w:r w:rsidRPr="008D77F6">
        <w:rPr>
          <w:rFonts w:ascii="Times New Roman" w:hAnsi="Times New Roman"/>
          <w:szCs w:val="24"/>
          <w:lang w:val="hr-HR"/>
        </w:rPr>
        <w:t>Raspoređivanje iz stava (</w:t>
      </w:r>
      <w:r w:rsidR="008D77F6" w:rsidRPr="008D77F6">
        <w:rPr>
          <w:rFonts w:ascii="Times New Roman" w:hAnsi="Times New Roman"/>
          <w:szCs w:val="24"/>
          <w:lang w:val="hr-HR"/>
        </w:rPr>
        <w:t>2</w:t>
      </w:r>
      <w:r w:rsidRPr="008D77F6">
        <w:rPr>
          <w:rFonts w:ascii="Times New Roman" w:hAnsi="Times New Roman"/>
          <w:szCs w:val="24"/>
          <w:lang w:val="hr-HR"/>
        </w:rPr>
        <w:t xml:space="preserve">) </w:t>
      </w:r>
      <w:r w:rsidRPr="008376FF">
        <w:rPr>
          <w:rFonts w:ascii="Times New Roman" w:hAnsi="Times New Roman"/>
          <w:szCs w:val="24"/>
          <w:lang w:val="hr-HR"/>
        </w:rPr>
        <w:t>ovog člana može trajati najduže godinu dana i može se izvršiti jednom u četiri godine.</w:t>
      </w:r>
    </w:p>
    <w:p w14:paraId="74AB7CC7" w14:textId="1601D8E9" w:rsidR="009054B6" w:rsidRPr="008376FF" w:rsidRDefault="009054B6" w:rsidP="00BF71FB">
      <w:pPr>
        <w:numPr>
          <w:ilvl w:val="1"/>
          <w:numId w:val="85"/>
        </w:numPr>
        <w:autoSpaceDE w:val="0"/>
        <w:ind w:left="360"/>
        <w:jc w:val="both"/>
        <w:rPr>
          <w:rFonts w:ascii="Times New Roman" w:hAnsi="Times New Roman"/>
          <w:szCs w:val="24"/>
          <w:lang w:val="hr-HR"/>
        </w:rPr>
      </w:pPr>
      <w:r w:rsidRPr="008376FF">
        <w:rPr>
          <w:rFonts w:ascii="Times New Roman" w:hAnsi="Times New Roman"/>
          <w:szCs w:val="24"/>
          <w:lang w:val="hr-HR"/>
        </w:rPr>
        <w:lastRenderedPageBreak/>
        <w:t xml:space="preserve">Za </w:t>
      </w:r>
      <w:r w:rsidR="00192B5A" w:rsidRPr="008376FF">
        <w:rPr>
          <w:rFonts w:ascii="Times New Roman" w:hAnsi="Times New Roman"/>
          <w:szCs w:val="24"/>
          <w:lang w:val="hr-HR"/>
        </w:rPr>
        <w:t xml:space="preserve">vrijeme </w:t>
      </w:r>
      <w:r w:rsidR="00570F97" w:rsidRPr="008376FF">
        <w:rPr>
          <w:rFonts w:ascii="Times New Roman" w:hAnsi="Times New Roman"/>
          <w:szCs w:val="24"/>
          <w:lang w:val="hr-HR"/>
        </w:rPr>
        <w:t>raspoređivanja</w:t>
      </w:r>
      <w:r w:rsidR="00192B5A" w:rsidRPr="008376FF">
        <w:rPr>
          <w:rFonts w:ascii="Times New Roman" w:hAnsi="Times New Roman"/>
          <w:szCs w:val="24"/>
          <w:lang w:val="hr-HR"/>
        </w:rPr>
        <w:t xml:space="preserve"> iz st</w:t>
      </w:r>
      <w:r w:rsidR="00B95BE5">
        <w:rPr>
          <w:rFonts w:ascii="Times New Roman" w:hAnsi="Times New Roman"/>
          <w:szCs w:val="24"/>
          <w:lang w:val="hr-HR"/>
        </w:rPr>
        <w:t>.</w:t>
      </w:r>
      <w:r w:rsidR="00192B5A" w:rsidRPr="008376FF">
        <w:rPr>
          <w:rFonts w:ascii="Times New Roman" w:hAnsi="Times New Roman"/>
          <w:szCs w:val="24"/>
          <w:lang w:val="hr-HR"/>
        </w:rPr>
        <w:t xml:space="preserve"> (1)</w:t>
      </w:r>
      <w:r w:rsidR="00005FDA" w:rsidRPr="008376FF">
        <w:rPr>
          <w:rFonts w:ascii="Times New Roman" w:hAnsi="Times New Roman"/>
          <w:szCs w:val="24"/>
          <w:lang w:val="hr-HR"/>
        </w:rPr>
        <w:t>,</w:t>
      </w:r>
      <w:r w:rsidRPr="008376FF">
        <w:rPr>
          <w:rFonts w:ascii="Times New Roman" w:hAnsi="Times New Roman"/>
          <w:szCs w:val="24"/>
          <w:lang w:val="hr-HR"/>
        </w:rPr>
        <w:t xml:space="preserve"> </w:t>
      </w:r>
      <w:r w:rsidR="00005FDA" w:rsidRPr="008376FF">
        <w:rPr>
          <w:rFonts w:ascii="Times New Roman" w:hAnsi="Times New Roman"/>
          <w:szCs w:val="24"/>
          <w:lang w:val="hr-HR"/>
        </w:rPr>
        <w:t xml:space="preserve">(2) </w:t>
      </w:r>
      <w:r w:rsidRPr="008376FF">
        <w:rPr>
          <w:rFonts w:ascii="Times New Roman" w:hAnsi="Times New Roman"/>
          <w:szCs w:val="24"/>
          <w:lang w:val="hr-HR"/>
        </w:rPr>
        <w:t xml:space="preserve">i </w:t>
      </w:r>
      <w:r w:rsidR="00192B5A" w:rsidRPr="008376FF">
        <w:rPr>
          <w:rFonts w:ascii="Times New Roman" w:hAnsi="Times New Roman"/>
          <w:szCs w:val="24"/>
          <w:lang w:val="hr-HR"/>
        </w:rPr>
        <w:t>(</w:t>
      </w:r>
      <w:r w:rsidR="00005FDA" w:rsidRPr="008376FF">
        <w:rPr>
          <w:rFonts w:ascii="Times New Roman" w:hAnsi="Times New Roman"/>
          <w:szCs w:val="24"/>
          <w:lang w:val="hr-HR"/>
        </w:rPr>
        <w:t>3</w:t>
      </w:r>
      <w:r w:rsidR="00192B5A" w:rsidRPr="008376FF">
        <w:rPr>
          <w:rFonts w:ascii="Times New Roman" w:hAnsi="Times New Roman"/>
          <w:szCs w:val="24"/>
          <w:lang w:val="hr-HR"/>
        </w:rPr>
        <w:t>) ovog č</w:t>
      </w:r>
      <w:r w:rsidRPr="008376FF">
        <w:rPr>
          <w:rFonts w:ascii="Times New Roman" w:hAnsi="Times New Roman"/>
          <w:szCs w:val="24"/>
          <w:lang w:val="hr-HR"/>
        </w:rPr>
        <w:t>lana, poli</w:t>
      </w:r>
      <w:r w:rsidR="00192B5A" w:rsidRPr="008376FF">
        <w:rPr>
          <w:rFonts w:ascii="Times New Roman" w:hAnsi="Times New Roman"/>
          <w:szCs w:val="24"/>
          <w:lang w:val="hr-HR"/>
        </w:rPr>
        <w:t xml:space="preserve">cijski službenik zadržava svoj čin, platu, </w:t>
      </w:r>
      <w:r w:rsidR="00BD24E4" w:rsidRPr="008376FF">
        <w:rPr>
          <w:rFonts w:ascii="Times New Roman" w:hAnsi="Times New Roman"/>
          <w:szCs w:val="24"/>
          <w:lang w:val="hr-HR"/>
        </w:rPr>
        <w:t>dodatak</w:t>
      </w:r>
      <w:r w:rsidRPr="008376FF">
        <w:rPr>
          <w:rFonts w:ascii="Times New Roman" w:hAnsi="Times New Roman"/>
          <w:szCs w:val="24"/>
          <w:lang w:val="hr-HR"/>
        </w:rPr>
        <w:t xml:space="preserve"> i naknade </w:t>
      </w:r>
      <w:r w:rsidR="004A35F2" w:rsidRPr="008376FF">
        <w:rPr>
          <w:rFonts w:ascii="Times New Roman" w:hAnsi="Times New Roman"/>
          <w:szCs w:val="24"/>
          <w:lang w:val="hr-HR"/>
        </w:rPr>
        <w:t>u skladu sa zakonom.</w:t>
      </w:r>
    </w:p>
    <w:p w14:paraId="71DEE16A" w14:textId="77777777" w:rsidR="00B86F7F" w:rsidRDefault="00B86F7F">
      <w:pPr>
        <w:pStyle w:val="NoSpacing"/>
        <w:jc w:val="center"/>
        <w:rPr>
          <w:rFonts w:ascii="Times New Roman" w:hAnsi="Times New Roman"/>
          <w:b/>
          <w:sz w:val="24"/>
          <w:szCs w:val="24"/>
          <w:lang w:val="hr-HR"/>
        </w:rPr>
      </w:pPr>
    </w:p>
    <w:p w14:paraId="1095E325" w14:textId="77777777" w:rsidR="00090F3A" w:rsidRPr="008376FF" w:rsidRDefault="00090F3A">
      <w:pPr>
        <w:pStyle w:val="NoSpacing"/>
        <w:jc w:val="center"/>
        <w:rPr>
          <w:rFonts w:ascii="Times New Roman" w:hAnsi="Times New Roman"/>
          <w:b/>
          <w:sz w:val="24"/>
          <w:szCs w:val="24"/>
          <w:lang w:val="hr-HR"/>
        </w:rPr>
      </w:pPr>
    </w:p>
    <w:p w14:paraId="3A8A0E73" w14:textId="510C8252" w:rsidR="00DE10B8" w:rsidRPr="00DE10B8" w:rsidRDefault="00DE10B8" w:rsidP="00DE10B8">
      <w:pPr>
        <w:jc w:val="center"/>
        <w:rPr>
          <w:rFonts w:ascii="Times New Roman" w:eastAsia="Calibri" w:hAnsi="Times New Roman"/>
          <w:b/>
          <w:szCs w:val="24"/>
          <w:lang w:val="hr-HR"/>
        </w:rPr>
      </w:pPr>
      <w:r w:rsidRPr="00DE10B8">
        <w:rPr>
          <w:rFonts w:ascii="Times New Roman" w:eastAsia="Calibri" w:hAnsi="Times New Roman"/>
          <w:b/>
          <w:szCs w:val="24"/>
          <w:lang w:val="hr-HR"/>
        </w:rPr>
        <w:t>Član  8</w:t>
      </w:r>
      <w:r w:rsidR="0033704D">
        <w:rPr>
          <w:rFonts w:ascii="Times New Roman" w:eastAsia="Calibri" w:hAnsi="Times New Roman"/>
          <w:b/>
          <w:szCs w:val="24"/>
          <w:lang w:val="hr-HR"/>
        </w:rPr>
        <w:t>3</w:t>
      </w:r>
      <w:r w:rsidRPr="00DE10B8">
        <w:rPr>
          <w:rFonts w:ascii="Times New Roman" w:eastAsia="Calibri" w:hAnsi="Times New Roman"/>
          <w:b/>
          <w:szCs w:val="24"/>
          <w:lang w:val="hr-HR"/>
        </w:rPr>
        <w:t>.</w:t>
      </w:r>
    </w:p>
    <w:p w14:paraId="5D592492" w14:textId="181FDAB6" w:rsidR="00DE10B8" w:rsidRPr="00C031A4" w:rsidRDefault="00DE10B8" w:rsidP="00DE10B8">
      <w:pPr>
        <w:jc w:val="center"/>
        <w:rPr>
          <w:rFonts w:ascii="Times New Roman" w:hAnsi="Times New Roman"/>
          <w:b/>
          <w:szCs w:val="24"/>
          <w:lang w:val="hr-HR"/>
        </w:rPr>
      </w:pPr>
      <w:r w:rsidRPr="00DE10B8">
        <w:rPr>
          <w:rFonts w:ascii="Times New Roman" w:hAnsi="Times New Roman"/>
          <w:b/>
          <w:szCs w:val="24"/>
          <w:lang w:val="hr-HR"/>
        </w:rPr>
        <w:t>(Prekobrojnost policijskih službenika</w:t>
      </w:r>
      <w:r w:rsidR="00C031A4" w:rsidRPr="00C031A4">
        <w:rPr>
          <w:rFonts w:ascii="Times New Roman" w:hAnsi="Times New Roman"/>
          <w:szCs w:val="24"/>
          <w:lang w:val="hr-HR"/>
        </w:rPr>
        <w:t xml:space="preserve"> </w:t>
      </w:r>
      <w:r w:rsidR="00C031A4" w:rsidRPr="00C031A4">
        <w:rPr>
          <w:rFonts w:ascii="Times New Roman" w:hAnsi="Times New Roman"/>
          <w:b/>
          <w:szCs w:val="24"/>
          <w:lang w:val="hr-HR"/>
        </w:rPr>
        <w:t>u policijskom tijelu BiH</w:t>
      </w:r>
      <w:r w:rsidRPr="00C031A4">
        <w:rPr>
          <w:rFonts w:ascii="Times New Roman" w:hAnsi="Times New Roman"/>
          <w:b/>
          <w:szCs w:val="24"/>
          <w:lang w:val="hr-HR"/>
        </w:rPr>
        <w:t>)</w:t>
      </w:r>
    </w:p>
    <w:p w14:paraId="3FDCEA3A" w14:textId="77777777" w:rsidR="00DE10B8" w:rsidRPr="00DE10B8" w:rsidRDefault="00DE10B8" w:rsidP="00DE10B8">
      <w:pPr>
        <w:jc w:val="center"/>
        <w:rPr>
          <w:rFonts w:ascii="Times New Roman" w:hAnsi="Times New Roman"/>
          <w:b/>
          <w:szCs w:val="24"/>
          <w:lang w:val="hr-HR"/>
        </w:rPr>
      </w:pPr>
    </w:p>
    <w:p w14:paraId="19129035" w14:textId="1C0D121F"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t xml:space="preserve">Prekobrojnost policijskih službenika </w:t>
      </w:r>
      <w:r w:rsidR="00C031A4">
        <w:rPr>
          <w:rFonts w:ascii="Times New Roman" w:hAnsi="Times New Roman"/>
          <w:szCs w:val="24"/>
          <w:lang w:val="hr-HR"/>
        </w:rPr>
        <w:t xml:space="preserve">u policijskom tijelu BiH </w:t>
      </w:r>
      <w:r w:rsidRPr="00DE10B8">
        <w:rPr>
          <w:rFonts w:ascii="Times New Roman" w:hAnsi="Times New Roman"/>
          <w:szCs w:val="24"/>
          <w:lang w:val="hr-HR"/>
        </w:rPr>
        <w:t>nastaje u slučajevima:</w:t>
      </w:r>
    </w:p>
    <w:p w14:paraId="7833129F" w14:textId="42B44EF4" w:rsidR="00DE10B8" w:rsidRPr="00DE10B8" w:rsidRDefault="00C031A4" w:rsidP="00BF71FB">
      <w:pPr>
        <w:numPr>
          <w:ilvl w:val="1"/>
          <w:numId w:val="118"/>
        </w:numPr>
        <w:suppressAutoHyphens w:val="0"/>
        <w:spacing w:after="160" w:line="259" w:lineRule="auto"/>
        <w:ind w:hanging="450"/>
        <w:jc w:val="both"/>
        <w:rPr>
          <w:rFonts w:ascii="Times New Roman" w:hAnsi="Times New Roman"/>
          <w:szCs w:val="24"/>
          <w:lang w:val="hr-HR"/>
        </w:rPr>
      </w:pPr>
      <w:r>
        <w:rPr>
          <w:rFonts w:ascii="Times New Roman" w:hAnsi="Times New Roman"/>
          <w:szCs w:val="24"/>
          <w:lang w:val="hr-HR"/>
        </w:rPr>
        <w:t xml:space="preserve">smanjenja obima rada </w:t>
      </w:r>
      <w:r w:rsidR="00DE10B8" w:rsidRPr="00DE10B8">
        <w:rPr>
          <w:rFonts w:ascii="Times New Roman" w:hAnsi="Times New Roman"/>
          <w:szCs w:val="24"/>
          <w:lang w:val="hr-HR"/>
        </w:rPr>
        <w:t xml:space="preserve"> </w:t>
      </w:r>
      <w:r>
        <w:rPr>
          <w:rFonts w:ascii="Times New Roman" w:hAnsi="Times New Roman"/>
          <w:szCs w:val="24"/>
          <w:lang w:val="hr-HR"/>
        </w:rPr>
        <w:t>policijskog tijela BiH</w:t>
      </w:r>
      <w:r w:rsidR="00DE10B8" w:rsidRPr="00DE10B8">
        <w:rPr>
          <w:rFonts w:ascii="Times New Roman" w:hAnsi="Times New Roman"/>
          <w:szCs w:val="24"/>
          <w:lang w:val="hr-HR"/>
        </w:rPr>
        <w:t>;</w:t>
      </w:r>
    </w:p>
    <w:p w14:paraId="5A5E6801" w14:textId="37F67672" w:rsidR="00DE10B8" w:rsidRPr="00DE10B8" w:rsidRDefault="00DE10B8" w:rsidP="00BF71FB">
      <w:pPr>
        <w:numPr>
          <w:ilvl w:val="1"/>
          <w:numId w:val="118"/>
        </w:numPr>
        <w:suppressAutoHyphens w:val="0"/>
        <w:spacing w:after="160" w:line="259" w:lineRule="auto"/>
        <w:ind w:hanging="450"/>
        <w:jc w:val="both"/>
        <w:rPr>
          <w:rFonts w:ascii="Times New Roman" w:hAnsi="Times New Roman"/>
          <w:szCs w:val="24"/>
          <w:lang w:val="hr-HR"/>
        </w:rPr>
      </w:pPr>
      <w:r w:rsidRPr="00DE10B8">
        <w:rPr>
          <w:rFonts w:ascii="Times New Roman" w:hAnsi="Times New Roman"/>
          <w:szCs w:val="24"/>
          <w:lang w:val="hr-HR"/>
        </w:rPr>
        <w:t xml:space="preserve">reorganizacije policijskog </w:t>
      </w:r>
      <w:r w:rsidR="00763922">
        <w:rPr>
          <w:rFonts w:ascii="Times New Roman" w:hAnsi="Times New Roman"/>
          <w:szCs w:val="24"/>
          <w:lang w:val="hr-HR"/>
        </w:rPr>
        <w:t>tijela BiH</w:t>
      </w:r>
      <w:r w:rsidRPr="00DE10B8">
        <w:rPr>
          <w:rFonts w:ascii="Times New Roman" w:hAnsi="Times New Roman"/>
          <w:szCs w:val="24"/>
          <w:lang w:val="hr-HR"/>
        </w:rPr>
        <w:t>;</w:t>
      </w:r>
    </w:p>
    <w:p w14:paraId="72C8CD25" w14:textId="77777777" w:rsidR="00DE10B8" w:rsidRPr="00DE10B8" w:rsidRDefault="00DE10B8" w:rsidP="00BF71FB">
      <w:pPr>
        <w:numPr>
          <w:ilvl w:val="1"/>
          <w:numId w:val="118"/>
        </w:numPr>
        <w:suppressAutoHyphens w:val="0"/>
        <w:spacing w:after="160" w:line="259" w:lineRule="auto"/>
        <w:ind w:hanging="450"/>
        <w:jc w:val="both"/>
        <w:rPr>
          <w:rFonts w:ascii="Times New Roman" w:hAnsi="Times New Roman"/>
          <w:szCs w:val="24"/>
          <w:lang w:val="hr-HR"/>
        </w:rPr>
      </w:pPr>
      <w:r w:rsidRPr="00DE10B8">
        <w:rPr>
          <w:rFonts w:ascii="Times New Roman" w:hAnsi="Times New Roman"/>
          <w:szCs w:val="24"/>
          <w:lang w:val="hr-HR"/>
        </w:rPr>
        <w:t>kada je konačnom odlukom nadležnog organa utvrđeno postojanje sigurnosne smetnje za pristup tajnim podacima u skladu sa Zakonom o zaštiti tajnih podataka;</w:t>
      </w:r>
    </w:p>
    <w:p w14:paraId="1C72FC08" w14:textId="67F05AA1" w:rsidR="00DE10B8" w:rsidRPr="00DE10B8" w:rsidRDefault="00DE10B8" w:rsidP="00BF71FB">
      <w:pPr>
        <w:numPr>
          <w:ilvl w:val="1"/>
          <w:numId w:val="118"/>
        </w:numPr>
        <w:suppressAutoHyphens w:val="0"/>
        <w:spacing w:after="160" w:line="259" w:lineRule="auto"/>
        <w:ind w:hanging="450"/>
        <w:jc w:val="both"/>
        <w:rPr>
          <w:rFonts w:ascii="Times New Roman" w:hAnsi="Times New Roman"/>
          <w:szCs w:val="24"/>
          <w:lang w:val="hr-HR"/>
        </w:rPr>
      </w:pPr>
      <w:r w:rsidRPr="00DE10B8">
        <w:rPr>
          <w:rFonts w:ascii="Times New Roman" w:hAnsi="Times New Roman"/>
          <w:szCs w:val="24"/>
          <w:lang w:val="hr-HR"/>
        </w:rPr>
        <w:t xml:space="preserve">utvrđene </w:t>
      </w:r>
      <w:r w:rsidR="0033704D">
        <w:rPr>
          <w:rFonts w:ascii="Times New Roman" w:hAnsi="Times New Roman"/>
          <w:szCs w:val="24"/>
          <w:lang w:val="hr-HR"/>
        </w:rPr>
        <w:t xml:space="preserve">radne </w:t>
      </w:r>
      <w:r w:rsidRPr="00DE10B8">
        <w:rPr>
          <w:rFonts w:ascii="Times New Roman" w:hAnsi="Times New Roman"/>
          <w:szCs w:val="24"/>
          <w:lang w:val="hr-HR"/>
        </w:rPr>
        <w:t>nesposobnosti za obavljanje poslova i zadataka policijskog službenika.</w:t>
      </w:r>
    </w:p>
    <w:p w14:paraId="023B6E7D" w14:textId="4DBAA91A"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t xml:space="preserve">Rukovodilac </w:t>
      </w:r>
      <w:r w:rsidR="00763922">
        <w:rPr>
          <w:rFonts w:ascii="Times New Roman" w:hAnsi="Times New Roman"/>
          <w:szCs w:val="24"/>
          <w:lang w:val="hr-HR"/>
        </w:rPr>
        <w:t xml:space="preserve">policijskog tijela </w:t>
      </w:r>
      <w:r w:rsidRPr="00DE10B8">
        <w:rPr>
          <w:rFonts w:ascii="Times New Roman" w:hAnsi="Times New Roman"/>
          <w:szCs w:val="24"/>
          <w:lang w:val="hr-HR"/>
        </w:rPr>
        <w:t>može proglasiti policijskog službenika prekobrojnim u slučaju iz  stava (1) tač</w:t>
      </w:r>
      <w:r w:rsidR="00763922">
        <w:rPr>
          <w:rFonts w:ascii="Times New Roman" w:hAnsi="Times New Roman"/>
          <w:szCs w:val="24"/>
          <w:lang w:val="hr-HR"/>
        </w:rPr>
        <w:t>.</w:t>
      </w:r>
      <w:r w:rsidRPr="00DE10B8">
        <w:rPr>
          <w:rFonts w:ascii="Times New Roman" w:hAnsi="Times New Roman"/>
          <w:szCs w:val="24"/>
          <w:lang w:val="hr-HR"/>
        </w:rPr>
        <w:t xml:space="preserve"> a) i b) ovog člana, samo kada taj policijski službenik ne može biti interno premješten u skladu s članom 7</w:t>
      </w:r>
      <w:r w:rsidR="0033704D">
        <w:rPr>
          <w:rFonts w:ascii="Times New Roman" w:hAnsi="Times New Roman"/>
          <w:szCs w:val="24"/>
          <w:lang w:val="hr-HR"/>
        </w:rPr>
        <w:t>7</w:t>
      </w:r>
      <w:r w:rsidRPr="00DE10B8">
        <w:rPr>
          <w:rFonts w:ascii="Times New Roman" w:hAnsi="Times New Roman"/>
          <w:szCs w:val="24"/>
          <w:lang w:val="hr-HR"/>
        </w:rPr>
        <w:t>. ovog Zakona ili kada ne postoji mogućnost eksternog premještaja u drug</w:t>
      </w:r>
      <w:r w:rsidR="00763922">
        <w:rPr>
          <w:rFonts w:ascii="Times New Roman" w:hAnsi="Times New Roman"/>
          <w:szCs w:val="24"/>
          <w:lang w:val="hr-HR"/>
        </w:rPr>
        <w:t xml:space="preserve">o policijsko tijelo BiH </w:t>
      </w:r>
      <w:r w:rsidRPr="00DE10B8">
        <w:rPr>
          <w:rFonts w:ascii="Times New Roman" w:hAnsi="Times New Roman"/>
          <w:szCs w:val="24"/>
          <w:lang w:val="hr-HR"/>
        </w:rPr>
        <w:t>na upražnjeno radno mjesto istog čina odnosno nižeg čina uz pristanak policijskog službenika.</w:t>
      </w:r>
    </w:p>
    <w:p w14:paraId="3D0A7200" w14:textId="77777777"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t>Policijski službenik iz stava (2) ovog člana može se uz njegovu saglasnost, interno ili eksterno premjestiti na upražnjeno radno mjesto zaposlenog koji nema status policijskog službenika, u skladu sa stručnom spremom.</w:t>
      </w:r>
    </w:p>
    <w:p w14:paraId="54C43382" w14:textId="183A4610"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t>Ukoliko ne postoji mogućnost internog premještaja policijskog službenika iz stava (1)  tač</w:t>
      </w:r>
      <w:r w:rsidR="00763922">
        <w:rPr>
          <w:rFonts w:ascii="Times New Roman" w:hAnsi="Times New Roman"/>
          <w:szCs w:val="24"/>
          <w:lang w:val="hr-HR"/>
        </w:rPr>
        <w:t>.</w:t>
      </w:r>
      <w:r w:rsidRPr="00DE10B8">
        <w:rPr>
          <w:rFonts w:ascii="Times New Roman" w:hAnsi="Times New Roman"/>
          <w:szCs w:val="24"/>
          <w:lang w:val="hr-HR"/>
        </w:rPr>
        <w:t xml:space="preserve"> c) i </w:t>
      </w:r>
      <w:r w:rsidRPr="0033704D">
        <w:rPr>
          <w:rFonts w:ascii="Times New Roman" w:hAnsi="Times New Roman"/>
          <w:szCs w:val="24"/>
          <w:lang w:val="hr-HR"/>
        </w:rPr>
        <w:t>d)</w:t>
      </w:r>
      <w:r w:rsidRPr="00DE10B8">
        <w:rPr>
          <w:rFonts w:ascii="Times New Roman" w:hAnsi="Times New Roman"/>
          <w:color w:val="7030A0"/>
          <w:szCs w:val="24"/>
          <w:lang w:val="hr-HR"/>
        </w:rPr>
        <w:t xml:space="preserve"> </w:t>
      </w:r>
      <w:r w:rsidRPr="00DE10B8">
        <w:rPr>
          <w:rFonts w:ascii="Times New Roman" w:hAnsi="Times New Roman"/>
          <w:szCs w:val="24"/>
          <w:lang w:val="hr-HR"/>
        </w:rPr>
        <w:t>ovog člana na drugo radno mjesto koje odgovara njegovoj stručnoj spremi, zdravstvenoj i psihofizičkoj sposobnosti, niti eksternog premještaja u institucije Bosne i Hercegovine, policijski službenik proglašava se prekobrojnim i ostvaruje prava u skladu sa zakonom.</w:t>
      </w:r>
    </w:p>
    <w:p w14:paraId="05F8D3FA" w14:textId="2AAAD1DE"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33704D">
        <w:rPr>
          <w:rFonts w:ascii="Times New Roman" w:hAnsi="Times New Roman"/>
          <w:szCs w:val="24"/>
          <w:lang w:val="hr-HR"/>
        </w:rPr>
        <w:t>Policijski službenik koji je proglašen prekobrojnim u skladu sa stavom (1) tač</w:t>
      </w:r>
      <w:r w:rsidR="00763922">
        <w:rPr>
          <w:rFonts w:ascii="Times New Roman" w:hAnsi="Times New Roman"/>
          <w:szCs w:val="24"/>
          <w:lang w:val="hr-HR"/>
        </w:rPr>
        <w:t>.</w:t>
      </w:r>
      <w:r w:rsidRPr="0033704D">
        <w:rPr>
          <w:rFonts w:ascii="Times New Roman" w:hAnsi="Times New Roman"/>
          <w:szCs w:val="24"/>
          <w:lang w:val="hr-HR"/>
        </w:rPr>
        <w:t xml:space="preserve"> a), </w:t>
      </w:r>
      <w:r w:rsidRPr="00DE10B8">
        <w:rPr>
          <w:rFonts w:ascii="Times New Roman" w:hAnsi="Times New Roman"/>
          <w:szCs w:val="24"/>
          <w:lang w:val="hr-HR"/>
        </w:rPr>
        <w:t>b) i d) ovog člana, stavlja se na raspolaganje na vrijeme od šest mjeseci.</w:t>
      </w:r>
    </w:p>
    <w:p w14:paraId="35E8D7D1" w14:textId="77777777"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t>U slučaju prestanka radnog odnosa zbog prekobrojnosti, policijski službenik ima pravo na:</w:t>
      </w:r>
    </w:p>
    <w:p w14:paraId="40AC3708" w14:textId="77777777" w:rsidR="00DE10B8" w:rsidRPr="00DE10B8" w:rsidRDefault="00DE10B8" w:rsidP="00BF71FB">
      <w:pPr>
        <w:numPr>
          <w:ilvl w:val="1"/>
          <w:numId w:val="118"/>
        </w:numPr>
        <w:suppressAutoHyphens w:val="0"/>
        <w:spacing w:after="160" w:line="259" w:lineRule="auto"/>
        <w:contextualSpacing/>
        <w:jc w:val="both"/>
        <w:rPr>
          <w:rFonts w:ascii="Times New Roman" w:hAnsi="Times New Roman"/>
          <w:szCs w:val="24"/>
          <w:lang w:val="hr-HR"/>
        </w:rPr>
      </w:pPr>
      <w:r w:rsidRPr="00DE10B8">
        <w:rPr>
          <w:rFonts w:ascii="Times New Roman" w:hAnsi="Times New Roman"/>
          <w:szCs w:val="24"/>
          <w:lang w:val="hr-HR"/>
        </w:rPr>
        <w:t>otpremninu u skladu sa zakonom;</w:t>
      </w:r>
    </w:p>
    <w:p w14:paraId="29C7FA09" w14:textId="77777777" w:rsidR="00DE10B8" w:rsidRPr="00DE10B8" w:rsidRDefault="00DE10B8" w:rsidP="00BF71FB">
      <w:pPr>
        <w:numPr>
          <w:ilvl w:val="1"/>
          <w:numId w:val="118"/>
        </w:numPr>
        <w:suppressAutoHyphens w:val="0"/>
        <w:spacing w:after="160" w:line="259" w:lineRule="auto"/>
        <w:contextualSpacing/>
        <w:jc w:val="both"/>
        <w:rPr>
          <w:rFonts w:ascii="Times New Roman" w:hAnsi="Times New Roman"/>
          <w:szCs w:val="24"/>
          <w:lang w:val="hr-HR"/>
        </w:rPr>
      </w:pPr>
      <w:r w:rsidRPr="00DE10B8">
        <w:rPr>
          <w:rFonts w:ascii="Times New Roman" w:hAnsi="Times New Roman"/>
          <w:szCs w:val="24"/>
          <w:lang w:val="hr-HR"/>
        </w:rPr>
        <w:t>otkazni rok od 15 dana.</w:t>
      </w:r>
    </w:p>
    <w:p w14:paraId="77CFF3B9" w14:textId="77777777"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t xml:space="preserve">Policijski službenik može podnijeti žalbu Odboru za žalbe policijskih službenika u roku od osam dana od dana prijema rješenja o prekobrojnosti. </w:t>
      </w:r>
    </w:p>
    <w:p w14:paraId="7FC5F2D8" w14:textId="77777777"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lastRenderedPageBreak/>
        <w:t>Policijski službenik, kome je radna sposobnost smanjena ili utvrđena nesposobnost za primjenu policijskih ovlaštenja kao posljedica zakonite primjene policijskih ovlaštenja, ne može biti proglašen prekobrojnim.</w:t>
      </w:r>
    </w:p>
    <w:p w14:paraId="6802455F" w14:textId="5ACF4F54" w:rsidR="00DE10B8" w:rsidRPr="00DE10B8" w:rsidRDefault="00DE10B8" w:rsidP="00BF71FB">
      <w:pPr>
        <w:numPr>
          <w:ilvl w:val="0"/>
          <w:numId w:val="118"/>
        </w:numPr>
        <w:suppressAutoHyphens w:val="0"/>
        <w:spacing w:after="160" w:line="259" w:lineRule="auto"/>
        <w:jc w:val="both"/>
        <w:rPr>
          <w:rFonts w:ascii="Times New Roman" w:hAnsi="Times New Roman"/>
          <w:szCs w:val="24"/>
          <w:lang w:val="hr-HR"/>
        </w:rPr>
      </w:pPr>
      <w:r w:rsidRPr="00DE10B8">
        <w:rPr>
          <w:rFonts w:ascii="Times New Roman" w:hAnsi="Times New Roman"/>
          <w:szCs w:val="24"/>
          <w:lang w:val="hr-HR"/>
        </w:rPr>
        <w:t xml:space="preserve">Policijski službenik koji se vraća u čin glavnog inspektora po prestanku mandata na poziciji rukovodioca ili zamjenika rukovodioca policijskog </w:t>
      </w:r>
      <w:r w:rsidR="00763922">
        <w:rPr>
          <w:rFonts w:ascii="Times New Roman" w:hAnsi="Times New Roman"/>
          <w:szCs w:val="24"/>
          <w:lang w:val="hr-HR"/>
        </w:rPr>
        <w:t xml:space="preserve">tijela </w:t>
      </w:r>
      <w:r w:rsidRPr="00DE10B8">
        <w:rPr>
          <w:rFonts w:ascii="Times New Roman" w:hAnsi="Times New Roman"/>
          <w:szCs w:val="24"/>
          <w:lang w:val="hr-HR"/>
        </w:rPr>
        <w:t>ne može biti proglašen prekobrojnim.</w:t>
      </w:r>
    </w:p>
    <w:p w14:paraId="3A2C45EC" w14:textId="6F5C4C32" w:rsidR="00DE10B8" w:rsidRPr="00DE10B8" w:rsidRDefault="00DE10B8" w:rsidP="00DE10B8">
      <w:pPr>
        <w:suppressAutoHyphens w:val="0"/>
        <w:spacing w:after="160" w:line="259" w:lineRule="auto"/>
        <w:ind w:left="360"/>
        <w:jc w:val="both"/>
        <w:rPr>
          <w:rFonts w:ascii="Times New Roman" w:hAnsi="Times New Roman"/>
          <w:szCs w:val="24"/>
          <w:lang w:val="hr-HR"/>
        </w:rPr>
      </w:pPr>
      <w:r>
        <w:rPr>
          <w:rFonts w:ascii="Times New Roman" w:hAnsi="Times New Roman"/>
          <w:szCs w:val="24"/>
          <w:lang w:val="hr-HR"/>
        </w:rPr>
        <w:t xml:space="preserve"> (10)</w:t>
      </w:r>
      <w:r w:rsidR="00763922">
        <w:rPr>
          <w:rFonts w:ascii="Times New Roman" w:hAnsi="Times New Roman"/>
          <w:szCs w:val="24"/>
          <w:lang w:val="hr-HR"/>
        </w:rPr>
        <w:t>Savjet</w:t>
      </w:r>
      <w:r w:rsidRPr="00DE10B8">
        <w:rPr>
          <w:rFonts w:ascii="Times New Roman" w:hAnsi="Times New Roman"/>
          <w:szCs w:val="24"/>
          <w:lang w:val="hr-HR"/>
        </w:rPr>
        <w:t xml:space="preserve"> ministara BiH </w:t>
      </w:r>
      <w:r w:rsidR="00852465">
        <w:rPr>
          <w:rFonts w:ascii="Times New Roman" w:hAnsi="Times New Roman"/>
          <w:szCs w:val="24"/>
          <w:lang w:val="hr-HR"/>
        </w:rPr>
        <w:t xml:space="preserve">na prijedlog Ministra </w:t>
      </w:r>
      <w:r w:rsidRPr="00DE10B8">
        <w:rPr>
          <w:rFonts w:ascii="Times New Roman" w:hAnsi="Times New Roman"/>
          <w:szCs w:val="24"/>
          <w:lang w:val="hr-HR"/>
        </w:rPr>
        <w:t>donosi pravilnik kojim utvrđuje način proglašenja policijskog službenika prekobrojnim.</w:t>
      </w:r>
    </w:p>
    <w:p w14:paraId="0A77AFD2" w14:textId="77777777" w:rsidR="00D7226B" w:rsidRDefault="00D7226B" w:rsidP="00842A14">
      <w:pPr>
        <w:autoSpaceDE w:val="0"/>
        <w:rPr>
          <w:rFonts w:ascii="Times New Roman" w:hAnsi="Times New Roman"/>
          <w:b/>
          <w:bCs/>
          <w:szCs w:val="24"/>
          <w:lang w:val="hr-HR"/>
        </w:rPr>
      </w:pPr>
    </w:p>
    <w:p w14:paraId="2CA0B939" w14:textId="77777777" w:rsidR="00D7226B" w:rsidRDefault="00D7226B" w:rsidP="00842A14">
      <w:pPr>
        <w:autoSpaceDE w:val="0"/>
        <w:rPr>
          <w:rFonts w:ascii="Times New Roman" w:hAnsi="Times New Roman"/>
          <w:b/>
          <w:bCs/>
          <w:szCs w:val="24"/>
          <w:lang w:val="hr-HR"/>
        </w:rPr>
      </w:pPr>
    </w:p>
    <w:p w14:paraId="65F0F750" w14:textId="77777777" w:rsidR="002C343E" w:rsidRPr="008376FF" w:rsidRDefault="00842A14" w:rsidP="00842A14">
      <w:pPr>
        <w:autoSpaceDE w:val="0"/>
        <w:rPr>
          <w:rFonts w:ascii="Times New Roman" w:hAnsi="Times New Roman"/>
          <w:b/>
          <w:bCs/>
          <w:szCs w:val="24"/>
          <w:lang w:val="hr-HR"/>
        </w:rPr>
      </w:pPr>
      <w:r w:rsidRPr="008376FF">
        <w:rPr>
          <w:rFonts w:ascii="Times New Roman" w:hAnsi="Times New Roman"/>
          <w:b/>
          <w:bCs/>
          <w:szCs w:val="24"/>
          <w:lang w:val="hr-HR"/>
        </w:rPr>
        <w:t>POGLAVLJE</w:t>
      </w:r>
      <w:r w:rsidR="002C343E" w:rsidRPr="008376FF">
        <w:rPr>
          <w:rFonts w:ascii="Times New Roman" w:hAnsi="Times New Roman"/>
          <w:b/>
          <w:bCs/>
          <w:szCs w:val="24"/>
          <w:lang w:val="hr-HR"/>
        </w:rPr>
        <w:t xml:space="preserve"> V-</w:t>
      </w:r>
      <w:r w:rsidRPr="008376FF">
        <w:rPr>
          <w:rFonts w:ascii="Times New Roman" w:hAnsi="Times New Roman"/>
          <w:b/>
          <w:bCs/>
          <w:szCs w:val="24"/>
          <w:lang w:val="hr-HR"/>
        </w:rPr>
        <w:t xml:space="preserve"> ČINOVI, PROCJENA RADA I UNAPREĐENJE </w:t>
      </w:r>
    </w:p>
    <w:p w14:paraId="684CB198" w14:textId="77777777" w:rsidR="009054B6" w:rsidRPr="008376FF" w:rsidRDefault="002C343E" w:rsidP="00842A14">
      <w:pPr>
        <w:autoSpaceDE w:val="0"/>
        <w:rPr>
          <w:rFonts w:ascii="Times New Roman" w:hAnsi="Times New Roman"/>
          <w:b/>
          <w:bCs/>
          <w:szCs w:val="24"/>
          <w:lang w:val="hr-HR"/>
        </w:rPr>
      </w:pPr>
      <w:r w:rsidRPr="008376FF">
        <w:rPr>
          <w:rFonts w:ascii="Times New Roman" w:hAnsi="Times New Roman"/>
          <w:b/>
          <w:bCs/>
          <w:szCs w:val="24"/>
          <w:lang w:val="hr-HR"/>
        </w:rPr>
        <w:t xml:space="preserve">                               POLICIJSKIH SLUŽBENIKA</w:t>
      </w:r>
      <w:r w:rsidR="00842A14" w:rsidRPr="008376FF">
        <w:rPr>
          <w:rFonts w:ascii="Times New Roman" w:hAnsi="Times New Roman"/>
          <w:b/>
          <w:bCs/>
          <w:szCs w:val="24"/>
          <w:lang w:val="hr-HR"/>
        </w:rPr>
        <w:t xml:space="preserve">                                                                                                                           </w:t>
      </w:r>
      <w:r w:rsidRPr="008376FF">
        <w:rPr>
          <w:rFonts w:ascii="Times New Roman" w:hAnsi="Times New Roman"/>
          <w:b/>
          <w:bCs/>
          <w:szCs w:val="24"/>
          <w:lang w:val="hr-HR"/>
        </w:rPr>
        <w:t xml:space="preserve">             </w:t>
      </w:r>
    </w:p>
    <w:p w14:paraId="614605E2" w14:textId="77777777" w:rsidR="009054B6" w:rsidRPr="008376FF" w:rsidRDefault="009054B6">
      <w:pPr>
        <w:autoSpaceDE w:val="0"/>
        <w:jc w:val="center"/>
        <w:rPr>
          <w:rFonts w:ascii="Times New Roman" w:hAnsi="Times New Roman"/>
          <w:b/>
          <w:bCs/>
          <w:szCs w:val="24"/>
          <w:lang w:val="hr-HR"/>
        </w:rPr>
      </w:pPr>
    </w:p>
    <w:p w14:paraId="565C9DFF" w14:textId="77777777" w:rsidR="009054B6" w:rsidRPr="008376FF" w:rsidRDefault="00784DBA" w:rsidP="004A35F2">
      <w:pPr>
        <w:pStyle w:val="Heading6"/>
        <w:rPr>
          <w:sz w:val="24"/>
          <w:szCs w:val="24"/>
          <w:lang w:val="hr-HR"/>
        </w:rPr>
      </w:pPr>
      <w:r w:rsidRPr="008376FF">
        <w:rPr>
          <w:sz w:val="24"/>
          <w:szCs w:val="24"/>
          <w:lang w:val="hr-HR"/>
        </w:rPr>
        <w:t>Odjeljak 1 – Č</w:t>
      </w:r>
      <w:r w:rsidR="004A35F2" w:rsidRPr="008376FF">
        <w:rPr>
          <w:sz w:val="24"/>
          <w:szCs w:val="24"/>
          <w:lang w:val="hr-HR"/>
        </w:rPr>
        <w:t>inovi</w:t>
      </w:r>
    </w:p>
    <w:p w14:paraId="3A2612E2" w14:textId="77777777" w:rsidR="004A35F2" w:rsidRPr="008376FF" w:rsidRDefault="004A35F2" w:rsidP="004A35F2">
      <w:pPr>
        <w:rPr>
          <w:lang w:val="hr-HR"/>
        </w:rPr>
      </w:pPr>
    </w:p>
    <w:p w14:paraId="61AF3A5F" w14:textId="77777777" w:rsidR="004A35F2" w:rsidRPr="008376FF" w:rsidRDefault="004A35F2" w:rsidP="004A35F2">
      <w:pPr>
        <w:rPr>
          <w:lang w:val="hr-HR"/>
        </w:rPr>
      </w:pPr>
    </w:p>
    <w:p w14:paraId="1A5F394A" w14:textId="04583AB2" w:rsidR="009054B6" w:rsidRPr="008376FF" w:rsidRDefault="000B5BF2">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lan</w:t>
      </w:r>
      <w:r w:rsidR="000C1A8B" w:rsidRPr="008376FF">
        <w:rPr>
          <w:rFonts w:ascii="Times New Roman" w:hAnsi="Times New Roman"/>
          <w:b/>
          <w:bCs/>
          <w:szCs w:val="24"/>
          <w:lang w:val="hr-HR"/>
        </w:rPr>
        <w:t xml:space="preserve"> </w:t>
      </w:r>
      <w:r w:rsidR="003C7FD2" w:rsidRPr="008376FF">
        <w:rPr>
          <w:rFonts w:ascii="Times New Roman" w:hAnsi="Times New Roman"/>
          <w:b/>
          <w:bCs/>
          <w:szCs w:val="24"/>
          <w:lang w:val="hr-HR"/>
        </w:rPr>
        <w:t>8</w:t>
      </w:r>
      <w:r w:rsidR="00852465">
        <w:rPr>
          <w:rFonts w:ascii="Times New Roman" w:hAnsi="Times New Roman"/>
          <w:b/>
          <w:bCs/>
          <w:szCs w:val="24"/>
          <w:lang w:val="hr-HR"/>
        </w:rPr>
        <w:t>4</w:t>
      </w:r>
      <w:r w:rsidRPr="008376FF">
        <w:rPr>
          <w:rFonts w:ascii="Times New Roman" w:hAnsi="Times New Roman"/>
          <w:b/>
          <w:bCs/>
          <w:szCs w:val="24"/>
          <w:lang w:val="hr-HR"/>
        </w:rPr>
        <w:t xml:space="preserve">. </w:t>
      </w:r>
      <w:r w:rsidR="009054B6" w:rsidRPr="008376FF">
        <w:rPr>
          <w:rFonts w:ascii="Times New Roman" w:hAnsi="Times New Roman"/>
          <w:b/>
          <w:bCs/>
          <w:szCs w:val="24"/>
          <w:lang w:val="hr-HR"/>
        </w:rPr>
        <w:t xml:space="preserve"> </w:t>
      </w:r>
    </w:p>
    <w:p w14:paraId="52257924" w14:textId="77777777" w:rsidR="009054B6" w:rsidRPr="008376FF" w:rsidRDefault="000B5BF2">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inovi policijskih službenika</w:t>
      </w:r>
      <w:r w:rsidRPr="008376FF">
        <w:rPr>
          <w:rFonts w:ascii="Times New Roman" w:hAnsi="Times New Roman"/>
          <w:b/>
          <w:bCs/>
          <w:szCs w:val="24"/>
          <w:lang w:val="hr-HR"/>
        </w:rPr>
        <w:t>)</w:t>
      </w:r>
    </w:p>
    <w:p w14:paraId="02A528D5" w14:textId="77777777" w:rsidR="004A35F2" w:rsidRPr="008376FF" w:rsidRDefault="004A35F2">
      <w:pPr>
        <w:autoSpaceDE w:val="0"/>
        <w:jc w:val="center"/>
        <w:rPr>
          <w:rFonts w:ascii="Times New Roman" w:hAnsi="Times New Roman"/>
          <w:b/>
          <w:bCs/>
          <w:szCs w:val="24"/>
          <w:lang w:val="hr-HR"/>
        </w:rPr>
      </w:pPr>
    </w:p>
    <w:p w14:paraId="151C2330" w14:textId="13E91077" w:rsidR="009054B6" w:rsidRPr="008376FF" w:rsidRDefault="009054B6" w:rsidP="00BF71FB">
      <w:pPr>
        <w:numPr>
          <w:ilvl w:val="2"/>
          <w:numId w:val="96"/>
        </w:numPr>
        <w:autoSpaceDE w:val="0"/>
        <w:ind w:left="360"/>
        <w:jc w:val="both"/>
        <w:rPr>
          <w:rFonts w:ascii="Times New Roman" w:hAnsi="Times New Roman"/>
          <w:szCs w:val="24"/>
          <w:lang w:val="hr-HR"/>
        </w:rPr>
      </w:pPr>
      <w:r w:rsidRPr="008376FF">
        <w:rPr>
          <w:rFonts w:ascii="Times New Roman" w:hAnsi="Times New Roman"/>
          <w:szCs w:val="24"/>
          <w:lang w:val="hr-HR"/>
        </w:rPr>
        <w:t>Policijski slu</w:t>
      </w:r>
      <w:r w:rsidR="00BD4F9C" w:rsidRPr="008376FF">
        <w:rPr>
          <w:rFonts w:ascii="Times New Roman" w:hAnsi="Times New Roman"/>
          <w:szCs w:val="24"/>
          <w:lang w:val="hr-HR"/>
        </w:rPr>
        <w:t>žbenik stiče</w:t>
      </w:r>
      <w:r w:rsidR="000B5BF2" w:rsidRPr="008376FF">
        <w:rPr>
          <w:rFonts w:ascii="Times New Roman" w:hAnsi="Times New Roman"/>
          <w:szCs w:val="24"/>
          <w:lang w:val="hr-HR"/>
        </w:rPr>
        <w:t xml:space="preserve"> početni č</w:t>
      </w:r>
      <w:r w:rsidRPr="008376FF">
        <w:rPr>
          <w:rFonts w:ascii="Times New Roman" w:hAnsi="Times New Roman"/>
          <w:szCs w:val="24"/>
          <w:lang w:val="hr-HR"/>
        </w:rPr>
        <w:t>in zavisno od nivoa pristupanja policijsko</w:t>
      </w:r>
      <w:r w:rsidR="000B5BF2" w:rsidRPr="008376FF">
        <w:rPr>
          <w:rFonts w:ascii="Times New Roman" w:hAnsi="Times New Roman"/>
          <w:szCs w:val="24"/>
          <w:lang w:val="hr-HR"/>
        </w:rPr>
        <w:t xml:space="preserve">m </w:t>
      </w:r>
      <w:r w:rsidR="00231316">
        <w:rPr>
          <w:rFonts w:ascii="Times New Roman" w:hAnsi="Times New Roman"/>
          <w:szCs w:val="24"/>
          <w:lang w:val="hr-HR"/>
        </w:rPr>
        <w:t>tijelu BiH</w:t>
      </w:r>
      <w:r w:rsidR="000B5BF2" w:rsidRPr="008376FF">
        <w:rPr>
          <w:rFonts w:ascii="Times New Roman" w:hAnsi="Times New Roman"/>
          <w:szCs w:val="24"/>
          <w:lang w:val="hr-HR"/>
        </w:rPr>
        <w:t xml:space="preserve">, </w:t>
      </w:r>
      <w:r w:rsidR="00E10C23" w:rsidRPr="008376FF">
        <w:rPr>
          <w:rFonts w:ascii="Times New Roman" w:hAnsi="Times New Roman"/>
          <w:szCs w:val="24"/>
          <w:lang w:val="hr-HR"/>
        </w:rPr>
        <w:t>u skladu sa</w:t>
      </w:r>
      <w:r w:rsidR="000B5BF2" w:rsidRPr="008376FF">
        <w:rPr>
          <w:rFonts w:ascii="Times New Roman" w:hAnsi="Times New Roman"/>
          <w:szCs w:val="24"/>
          <w:lang w:val="hr-HR"/>
        </w:rPr>
        <w:t xml:space="preserve"> čl. </w:t>
      </w:r>
      <w:r w:rsidR="00964F6E" w:rsidRPr="000F468C">
        <w:rPr>
          <w:rFonts w:ascii="Times New Roman" w:hAnsi="Times New Roman"/>
          <w:szCs w:val="24"/>
          <w:lang w:val="hr-HR"/>
        </w:rPr>
        <w:t>5</w:t>
      </w:r>
      <w:r w:rsidR="00231316">
        <w:rPr>
          <w:rFonts w:ascii="Times New Roman" w:hAnsi="Times New Roman"/>
          <w:szCs w:val="24"/>
          <w:lang w:val="hr-HR"/>
        </w:rPr>
        <w:t>1</w:t>
      </w:r>
      <w:r w:rsidRPr="000F468C">
        <w:rPr>
          <w:rFonts w:ascii="Times New Roman" w:hAnsi="Times New Roman"/>
          <w:szCs w:val="24"/>
          <w:lang w:val="hr-HR"/>
        </w:rPr>
        <w:t>. i</w:t>
      </w:r>
      <w:r w:rsidR="00E10C23" w:rsidRPr="000F468C">
        <w:rPr>
          <w:rFonts w:ascii="Times New Roman" w:hAnsi="Times New Roman"/>
          <w:szCs w:val="24"/>
          <w:lang w:val="hr-HR"/>
        </w:rPr>
        <w:t xml:space="preserve"> 8</w:t>
      </w:r>
      <w:r w:rsidR="00231316">
        <w:rPr>
          <w:rFonts w:ascii="Times New Roman" w:hAnsi="Times New Roman"/>
          <w:szCs w:val="24"/>
          <w:lang w:val="hr-HR"/>
        </w:rPr>
        <w:t>5</w:t>
      </w:r>
      <w:r w:rsidRPr="008376FF">
        <w:rPr>
          <w:rFonts w:ascii="Times New Roman" w:hAnsi="Times New Roman"/>
          <w:b/>
          <w:szCs w:val="24"/>
          <w:lang w:val="hr-HR"/>
        </w:rPr>
        <w:t>.</w:t>
      </w:r>
      <w:r w:rsidRPr="008376FF">
        <w:rPr>
          <w:rFonts w:ascii="Times New Roman" w:hAnsi="Times New Roman"/>
          <w:szCs w:val="24"/>
          <w:lang w:val="hr-HR"/>
        </w:rPr>
        <w:t xml:space="preserve"> ovog zakona.</w:t>
      </w:r>
    </w:p>
    <w:p w14:paraId="737E9791" w14:textId="77777777" w:rsidR="009054B6" w:rsidRPr="008376FF" w:rsidRDefault="00BD4F9C" w:rsidP="00BF71FB">
      <w:pPr>
        <w:numPr>
          <w:ilvl w:val="2"/>
          <w:numId w:val="96"/>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stiče svoj sljedeći č</w:t>
      </w:r>
      <w:r w:rsidR="009054B6" w:rsidRPr="008376FF">
        <w:rPr>
          <w:rFonts w:ascii="Times New Roman" w:hAnsi="Times New Roman"/>
          <w:szCs w:val="24"/>
          <w:lang w:val="hr-HR"/>
        </w:rPr>
        <w:t xml:space="preserve">in kroz </w:t>
      </w:r>
      <w:r w:rsidRPr="008376FF">
        <w:rPr>
          <w:rFonts w:ascii="Times New Roman" w:hAnsi="Times New Roman"/>
          <w:szCs w:val="24"/>
          <w:lang w:val="hr-HR"/>
        </w:rPr>
        <w:t>unapređ</w:t>
      </w:r>
      <w:r w:rsidR="009054B6" w:rsidRPr="008376FF">
        <w:rPr>
          <w:rFonts w:ascii="Times New Roman" w:hAnsi="Times New Roman"/>
          <w:szCs w:val="24"/>
          <w:lang w:val="hr-HR"/>
        </w:rPr>
        <w:t>enje u skladu sa ovim zakonom.</w:t>
      </w:r>
    </w:p>
    <w:p w14:paraId="5A89902F" w14:textId="77777777" w:rsidR="009054B6" w:rsidRPr="008376FF" w:rsidRDefault="009054B6" w:rsidP="00BF71FB">
      <w:pPr>
        <w:numPr>
          <w:ilvl w:val="2"/>
          <w:numId w:val="96"/>
        </w:numPr>
        <w:autoSpaceDE w:val="0"/>
        <w:ind w:left="360"/>
        <w:jc w:val="both"/>
        <w:rPr>
          <w:rFonts w:ascii="Times New Roman" w:hAnsi="Times New Roman"/>
          <w:szCs w:val="24"/>
          <w:lang w:val="hr-HR"/>
        </w:rPr>
      </w:pPr>
      <w:r w:rsidRPr="008376FF">
        <w:rPr>
          <w:rFonts w:ascii="Times New Roman" w:hAnsi="Times New Roman"/>
          <w:szCs w:val="24"/>
          <w:lang w:val="hr-HR"/>
        </w:rPr>
        <w:t>Policijski s</w:t>
      </w:r>
      <w:r w:rsidR="00BD4F9C" w:rsidRPr="008376FF">
        <w:rPr>
          <w:rFonts w:ascii="Times New Roman" w:hAnsi="Times New Roman"/>
          <w:szCs w:val="24"/>
          <w:lang w:val="hr-HR"/>
        </w:rPr>
        <w:t>lužbenici imaju jedan od sljedećih č</w:t>
      </w:r>
      <w:r w:rsidRPr="008376FF">
        <w:rPr>
          <w:rFonts w:ascii="Times New Roman" w:hAnsi="Times New Roman"/>
          <w:szCs w:val="24"/>
          <w:lang w:val="hr-HR"/>
        </w:rPr>
        <w:t>inova:</w:t>
      </w:r>
    </w:p>
    <w:p w14:paraId="6A6D3450"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policajac;</w:t>
      </w:r>
    </w:p>
    <w:p w14:paraId="7A7CC7B6"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stariji policajac;</w:t>
      </w:r>
    </w:p>
    <w:p w14:paraId="20068B7A"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narednik;</w:t>
      </w:r>
    </w:p>
    <w:p w14:paraId="362192A0"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stariji narednik;</w:t>
      </w:r>
    </w:p>
    <w:p w14:paraId="4102CCA8" w14:textId="77777777" w:rsidR="009054B6" w:rsidRPr="008376FF" w:rsidRDefault="00BD4F9C"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mlađ</w:t>
      </w:r>
      <w:r w:rsidR="009054B6" w:rsidRPr="008376FF">
        <w:rPr>
          <w:rFonts w:ascii="Times New Roman" w:hAnsi="Times New Roman"/>
          <w:szCs w:val="24"/>
          <w:lang w:val="hr-HR"/>
        </w:rPr>
        <w:t>i inspektor;</w:t>
      </w:r>
    </w:p>
    <w:p w14:paraId="23721C47"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inspektor;</w:t>
      </w:r>
    </w:p>
    <w:p w14:paraId="6BB3A210"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viši inspektor;</w:t>
      </w:r>
    </w:p>
    <w:p w14:paraId="655D2A95"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samostalni inspektor;</w:t>
      </w:r>
    </w:p>
    <w:p w14:paraId="42379030" w14:textId="77777777" w:rsidR="009054B6" w:rsidRPr="000F468C" w:rsidRDefault="009054B6" w:rsidP="00BF71FB">
      <w:pPr>
        <w:numPr>
          <w:ilvl w:val="1"/>
          <w:numId w:val="113"/>
        </w:numPr>
        <w:autoSpaceDE w:val="0"/>
        <w:ind w:hanging="450"/>
        <w:jc w:val="both"/>
        <w:rPr>
          <w:rFonts w:ascii="Times New Roman" w:hAnsi="Times New Roman"/>
          <w:szCs w:val="24"/>
          <w:lang w:val="hr-HR"/>
        </w:rPr>
      </w:pPr>
      <w:r w:rsidRPr="000F468C">
        <w:rPr>
          <w:rFonts w:ascii="Times New Roman" w:hAnsi="Times New Roman"/>
          <w:szCs w:val="24"/>
          <w:lang w:val="hr-HR"/>
        </w:rPr>
        <w:t>glavni inspektor;</w:t>
      </w:r>
    </w:p>
    <w:p w14:paraId="68A35727" w14:textId="77777777" w:rsidR="009054B6" w:rsidRPr="000F468C" w:rsidRDefault="009054B6" w:rsidP="00BF71FB">
      <w:pPr>
        <w:numPr>
          <w:ilvl w:val="1"/>
          <w:numId w:val="113"/>
        </w:numPr>
        <w:autoSpaceDE w:val="0"/>
        <w:ind w:hanging="450"/>
        <w:jc w:val="both"/>
        <w:rPr>
          <w:rFonts w:ascii="Times New Roman" w:hAnsi="Times New Roman"/>
          <w:szCs w:val="24"/>
          <w:lang w:val="hr-HR"/>
        </w:rPr>
      </w:pPr>
      <w:r w:rsidRPr="000F468C">
        <w:rPr>
          <w:rFonts w:ascii="Times New Roman" w:hAnsi="Times New Roman"/>
          <w:szCs w:val="24"/>
          <w:lang w:val="hr-HR"/>
        </w:rPr>
        <w:t>generalni inspektor policije;</w:t>
      </w:r>
    </w:p>
    <w:p w14:paraId="5D536B94" w14:textId="77777777" w:rsidR="009054B6" w:rsidRPr="008376FF" w:rsidRDefault="009054B6" w:rsidP="00BF71FB">
      <w:pPr>
        <w:numPr>
          <w:ilvl w:val="1"/>
          <w:numId w:val="113"/>
        </w:numPr>
        <w:autoSpaceDE w:val="0"/>
        <w:ind w:hanging="450"/>
        <w:jc w:val="both"/>
        <w:rPr>
          <w:rFonts w:ascii="Times New Roman" w:hAnsi="Times New Roman"/>
          <w:szCs w:val="24"/>
          <w:lang w:val="hr-HR"/>
        </w:rPr>
      </w:pPr>
      <w:r w:rsidRPr="008376FF">
        <w:rPr>
          <w:rFonts w:ascii="Times New Roman" w:hAnsi="Times New Roman"/>
          <w:szCs w:val="24"/>
          <w:lang w:val="hr-HR"/>
        </w:rPr>
        <w:t>glavni generalni inspektor policije.</w:t>
      </w:r>
    </w:p>
    <w:p w14:paraId="6452E2A2" w14:textId="77777777" w:rsidR="009054B6" w:rsidRPr="000F468C" w:rsidRDefault="00BD4F9C" w:rsidP="00BF71FB">
      <w:pPr>
        <w:numPr>
          <w:ilvl w:val="2"/>
          <w:numId w:val="96"/>
        </w:numPr>
        <w:autoSpaceDE w:val="0"/>
        <w:ind w:left="360"/>
        <w:jc w:val="both"/>
        <w:rPr>
          <w:rFonts w:ascii="Times New Roman" w:hAnsi="Times New Roman"/>
          <w:szCs w:val="24"/>
          <w:lang w:val="hr-HR"/>
        </w:rPr>
      </w:pPr>
      <w:r w:rsidRPr="000F468C">
        <w:rPr>
          <w:rFonts w:ascii="Times New Roman" w:hAnsi="Times New Roman"/>
          <w:szCs w:val="24"/>
          <w:lang w:val="hr-HR"/>
        </w:rPr>
        <w:t>Kandidat koji prolazi</w:t>
      </w:r>
      <w:r w:rsidR="009054B6" w:rsidRPr="000F468C">
        <w:rPr>
          <w:rFonts w:ascii="Times New Roman" w:hAnsi="Times New Roman"/>
          <w:szCs w:val="24"/>
          <w:lang w:val="hr-HR"/>
        </w:rPr>
        <w:t xml:space="preserve"> obuku</w:t>
      </w:r>
      <w:r w:rsidRPr="000F468C">
        <w:rPr>
          <w:rFonts w:ascii="Times New Roman" w:hAnsi="Times New Roman"/>
          <w:szCs w:val="24"/>
          <w:lang w:val="hr-HR"/>
        </w:rPr>
        <w:t xml:space="preserve"> da bi radio</w:t>
      </w:r>
      <w:r w:rsidR="009054B6" w:rsidRPr="000F468C">
        <w:rPr>
          <w:rFonts w:ascii="Times New Roman" w:hAnsi="Times New Roman"/>
          <w:szCs w:val="24"/>
          <w:lang w:val="hr-HR"/>
        </w:rPr>
        <w:t xml:space="preserve"> u policijskom </w:t>
      </w:r>
      <w:r w:rsidRPr="000F468C">
        <w:rPr>
          <w:rFonts w:ascii="Times New Roman" w:hAnsi="Times New Roman"/>
          <w:szCs w:val="24"/>
          <w:lang w:val="hr-HR"/>
        </w:rPr>
        <w:t>organu nema čin</w:t>
      </w:r>
      <w:r w:rsidR="004B31FE" w:rsidRPr="000F468C">
        <w:rPr>
          <w:rFonts w:ascii="Times New Roman" w:hAnsi="Times New Roman"/>
          <w:szCs w:val="24"/>
          <w:lang w:val="hr-HR"/>
        </w:rPr>
        <w:t>, već</w:t>
      </w:r>
      <w:r w:rsidRPr="000F468C">
        <w:rPr>
          <w:rFonts w:ascii="Times New Roman" w:hAnsi="Times New Roman"/>
          <w:szCs w:val="24"/>
          <w:lang w:val="hr-HR"/>
        </w:rPr>
        <w:t xml:space="preserve"> tokom obuke ima</w:t>
      </w:r>
      <w:r w:rsidR="009054B6" w:rsidRPr="000F468C">
        <w:rPr>
          <w:rFonts w:ascii="Times New Roman" w:hAnsi="Times New Roman"/>
          <w:szCs w:val="24"/>
          <w:lang w:val="hr-HR"/>
        </w:rPr>
        <w:t xml:space="preserve"> zvanje kadeta.</w:t>
      </w:r>
    </w:p>
    <w:p w14:paraId="5ACD40D5" w14:textId="297FFA3A" w:rsidR="009054B6" w:rsidRDefault="009054B6" w:rsidP="00BF71FB">
      <w:pPr>
        <w:numPr>
          <w:ilvl w:val="2"/>
          <w:numId w:val="96"/>
        </w:numPr>
        <w:autoSpaceDE w:val="0"/>
        <w:ind w:left="360"/>
        <w:jc w:val="both"/>
        <w:rPr>
          <w:rFonts w:ascii="Times New Roman" w:hAnsi="Times New Roman"/>
          <w:szCs w:val="24"/>
          <w:lang w:val="hr-HR"/>
        </w:rPr>
      </w:pPr>
      <w:r w:rsidRPr="008376FF">
        <w:rPr>
          <w:rFonts w:ascii="Times New Roman" w:hAnsi="Times New Roman"/>
          <w:szCs w:val="24"/>
          <w:lang w:val="hr-HR"/>
        </w:rPr>
        <w:t xml:space="preserve">Svako radno mjesto policijskog </w:t>
      </w:r>
      <w:r w:rsidR="00BD4F9C" w:rsidRPr="008376FF">
        <w:rPr>
          <w:rFonts w:ascii="Times New Roman" w:hAnsi="Times New Roman"/>
          <w:szCs w:val="24"/>
          <w:lang w:val="hr-HR"/>
        </w:rPr>
        <w:t>službenika bić</w:t>
      </w:r>
      <w:r w:rsidRPr="008376FF">
        <w:rPr>
          <w:rFonts w:ascii="Times New Roman" w:hAnsi="Times New Roman"/>
          <w:szCs w:val="24"/>
          <w:lang w:val="hr-HR"/>
        </w:rPr>
        <w:t xml:space="preserve">e u skladu </w:t>
      </w:r>
      <w:r w:rsidR="00BD4F9C" w:rsidRPr="008376FF">
        <w:rPr>
          <w:rFonts w:ascii="Times New Roman" w:hAnsi="Times New Roman"/>
          <w:szCs w:val="24"/>
          <w:lang w:val="hr-HR"/>
        </w:rPr>
        <w:t>sa njegovim č</w:t>
      </w:r>
      <w:r w:rsidRPr="008376FF">
        <w:rPr>
          <w:rFonts w:ascii="Times New Roman" w:hAnsi="Times New Roman"/>
          <w:szCs w:val="24"/>
          <w:lang w:val="hr-HR"/>
        </w:rPr>
        <w:t xml:space="preserve">inom </w:t>
      </w:r>
      <w:r w:rsidR="005A3865" w:rsidRPr="008376FF">
        <w:rPr>
          <w:rFonts w:ascii="Times New Roman" w:hAnsi="Times New Roman"/>
          <w:szCs w:val="24"/>
          <w:lang w:val="hr-HR"/>
        </w:rPr>
        <w:t xml:space="preserve">i </w:t>
      </w:r>
      <w:r w:rsidRPr="008376FF">
        <w:rPr>
          <w:rFonts w:ascii="Times New Roman" w:hAnsi="Times New Roman"/>
          <w:szCs w:val="24"/>
          <w:lang w:val="hr-HR"/>
        </w:rPr>
        <w:t>Pravilnik</w:t>
      </w:r>
      <w:r w:rsidR="00CE45B7">
        <w:rPr>
          <w:rFonts w:ascii="Times New Roman" w:hAnsi="Times New Roman"/>
          <w:szCs w:val="24"/>
          <w:lang w:val="hr-HR"/>
        </w:rPr>
        <w:t>om</w:t>
      </w:r>
      <w:r w:rsidRPr="008376FF">
        <w:rPr>
          <w:rFonts w:ascii="Times New Roman" w:hAnsi="Times New Roman"/>
          <w:szCs w:val="24"/>
          <w:lang w:val="hr-HR"/>
        </w:rPr>
        <w:t xml:space="preserve"> o unutrašnjoj organizaciji policijskog </w:t>
      </w:r>
      <w:r w:rsidR="002C1D04">
        <w:rPr>
          <w:rFonts w:ascii="Times New Roman" w:hAnsi="Times New Roman"/>
          <w:szCs w:val="24"/>
          <w:lang w:val="hr-HR"/>
        </w:rPr>
        <w:t>tijela BiH</w:t>
      </w:r>
      <w:r w:rsidRPr="008376FF">
        <w:rPr>
          <w:rFonts w:ascii="Times New Roman" w:hAnsi="Times New Roman"/>
          <w:szCs w:val="24"/>
          <w:lang w:val="hr-HR"/>
        </w:rPr>
        <w:t>.</w:t>
      </w:r>
    </w:p>
    <w:p w14:paraId="7C3F34DF" w14:textId="77777777" w:rsidR="00083810" w:rsidRPr="008376FF" w:rsidRDefault="00083810" w:rsidP="00083810">
      <w:pPr>
        <w:autoSpaceDE w:val="0"/>
        <w:ind w:left="360"/>
        <w:jc w:val="both"/>
        <w:rPr>
          <w:rFonts w:ascii="Times New Roman" w:hAnsi="Times New Roman"/>
          <w:szCs w:val="24"/>
          <w:lang w:val="hr-HR"/>
        </w:rPr>
      </w:pPr>
    </w:p>
    <w:p w14:paraId="0F3D1F5F" w14:textId="77777777" w:rsidR="009054B6" w:rsidRPr="008376FF" w:rsidRDefault="009054B6">
      <w:pPr>
        <w:autoSpaceDE w:val="0"/>
        <w:jc w:val="center"/>
        <w:rPr>
          <w:rFonts w:ascii="Times New Roman" w:hAnsi="Times New Roman"/>
          <w:b/>
          <w:bCs/>
          <w:szCs w:val="24"/>
          <w:lang w:val="hr-HR"/>
        </w:rPr>
      </w:pPr>
    </w:p>
    <w:p w14:paraId="36E939E2" w14:textId="20A3D8AD" w:rsidR="003C5CEF" w:rsidRPr="008376FF" w:rsidRDefault="00977008">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lan</w:t>
      </w:r>
      <w:r w:rsidR="000C1A8B" w:rsidRPr="008376FF">
        <w:rPr>
          <w:rFonts w:ascii="Times New Roman" w:hAnsi="Times New Roman"/>
          <w:b/>
          <w:bCs/>
          <w:szCs w:val="24"/>
          <w:lang w:val="hr-HR"/>
        </w:rPr>
        <w:t xml:space="preserve"> 8</w:t>
      </w:r>
      <w:r w:rsidR="00852465">
        <w:rPr>
          <w:rFonts w:ascii="Times New Roman" w:hAnsi="Times New Roman"/>
          <w:b/>
          <w:bCs/>
          <w:szCs w:val="24"/>
          <w:lang w:val="hr-HR"/>
        </w:rPr>
        <w:t>5</w:t>
      </w:r>
      <w:r w:rsidRPr="008376FF">
        <w:rPr>
          <w:rFonts w:ascii="Times New Roman" w:hAnsi="Times New Roman"/>
          <w:b/>
          <w:bCs/>
          <w:szCs w:val="24"/>
          <w:lang w:val="hr-HR"/>
        </w:rPr>
        <w:t xml:space="preserve">. </w:t>
      </w:r>
      <w:r w:rsidR="009054B6" w:rsidRPr="008376FF">
        <w:rPr>
          <w:rFonts w:ascii="Times New Roman" w:hAnsi="Times New Roman"/>
          <w:b/>
          <w:bCs/>
          <w:szCs w:val="24"/>
          <w:lang w:val="hr-HR"/>
        </w:rPr>
        <w:t xml:space="preserve"> </w:t>
      </w:r>
    </w:p>
    <w:p w14:paraId="2C5E59AF" w14:textId="77777777" w:rsidR="009054B6" w:rsidRPr="008376FF" w:rsidRDefault="00977008">
      <w:pPr>
        <w:autoSpaceDE w:val="0"/>
        <w:jc w:val="center"/>
        <w:rPr>
          <w:rFonts w:ascii="Times New Roman" w:hAnsi="Times New Roman"/>
          <w:b/>
          <w:bCs/>
          <w:szCs w:val="24"/>
          <w:lang w:val="hr-HR"/>
        </w:rPr>
      </w:pPr>
      <w:r w:rsidRPr="008376FF">
        <w:rPr>
          <w:rFonts w:ascii="Times New Roman" w:hAnsi="Times New Roman"/>
          <w:b/>
          <w:bCs/>
          <w:szCs w:val="24"/>
          <w:lang w:val="hr-HR"/>
        </w:rPr>
        <w:t>(Početni č</w:t>
      </w:r>
      <w:r w:rsidR="009054B6" w:rsidRPr="008376FF">
        <w:rPr>
          <w:rFonts w:ascii="Times New Roman" w:hAnsi="Times New Roman"/>
          <w:b/>
          <w:bCs/>
          <w:szCs w:val="24"/>
          <w:lang w:val="hr-HR"/>
        </w:rPr>
        <w:t>inovi policijskih službenika</w:t>
      </w:r>
      <w:r w:rsidR="005A3FAA" w:rsidRPr="008376FF">
        <w:rPr>
          <w:rFonts w:ascii="Times New Roman" w:hAnsi="Times New Roman"/>
          <w:b/>
          <w:bCs/>
          <w:szCs w:val="24"/>
          <w:lang w:val="hr-HR"/>
        </w:rPr>
        <w:t xml:space="preserve"> poslije osnovne obuke</w:t>
      </w:r>
      <w:r w:rsidRPr="008376FF">
        <w:rPr>
          <w:rFonts w:ascii="Times New Roman" w:hAnsi="Times New Roman"/>
          <w:b/>
          <w:bCs/>
          <w:szCs w:val="24"/>
          <w:lang w:val="hr-HR"/>
        </w:rPr>
        <w:t>)</w:t>
      </w:r>
    </w:p>
    <w:p w14:paraId="3AA36C76" w14:textId="77777777" w:rsidR="004A35F2" w:rsidRPr="008376FF" w:rsidRDefault="004A35F2">
      <w:pPr>
        <w:autoSpaceDE w:val="0"/>
        <w:jc w:val="center"/>
        <w:rPr>
          <w:rFonts w:ascii="Times New Roman" w:hAnsi="Times New Roman"/>
          <w:b/>
          <w:bCs/>
          <w:szCs w:val="24"/>
          <w:lang w:val="hr-HR"/>
        </w:rPr>
      </w:pPr>
    </w:p>
    <w:p w14:paraId="2A84B533" w14:textId="77777777" w:rsidR="009054B6" w:rsidRPr="008376FF" w:rsidRDefault="009054B6" w:rsidP="00BF71FB">
      <w:pPr>
        <w:numPr>
          <w:ilvl w:val="0"/>
          <w:numId w:val="119"/>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sa najmanje IV stepenom stručne </w:t>
      </w:r>
      <w:r w:rsidR="00977008" w:rsidRPr="008376FF">
        <w:rPr>
          <w:rFonts w:ascii="Times New Roman" w:hAnsi="Times New Roman"/>
          <w:szCs w:val="24"/>
          <w:lang w:val="hr-HR"/>
        </w:rPr>
        <w:t xml:space="preserve">spreme </w:t>
      </w:r>
      <w:r w:rsidR="005A3FAA" w:rsidRPr="008376FF">
        <w:rPr>
          <w:rFonts w:ascii="Times New Roman" w:hAnsi="Times New Roman"/>
          <w:szCs w:val="24"/>
          <w:lang w:val="hr-HR"/>
        </w:rPr>
        <w:t>koji završi obuku za prvi nivo pristupa,</w:t>
      </w:r>
      <w:r w:rsidR="00977008" w:rsidRPr="008376FF">
        <w:rPr>
          <w:rFonts w:ascii="Times New Roman" w:hAnsi="Times New Roman"/>
          <w:szCs w:val="24"/>
          <w:lang w:val="hr-HR"/>
        </w:rPr>
        <w:t>dobija početni čin policaj</w:t>
      </w:r>
      <w:r w:rsidRPr="008376FF">
        <w:rPr>
          <w:rFonts w:ascii="Times New Roman" w:hAnsi="Times New Roman"/>
          <w:szCs w:val="24"/>
          <w:lang w:val="hr-HR"/>
        </w:rPr>
        <w:t>a</w:t>
      </w:r>
      <w:r w:rsidR="00977008" w:rsidRPr="008376FF">
        <w:rPr>
          <w:rFonts w:ascii="Times New Roman" w:hAnsi="Times New Roman"/>
          <w:szCs w:val="24"/>
          <w:lang w:val="hr-HR"/>
        </w:rPr>
        <w:t>c</w:t>
      </w:r>
      <w:r w:rsidRPr="008376FF">
        <w:rPr>
          <w:rFonts w:ascii="Times New Roman" w:hAnsi="Times New Roman"/>
          <w:szCs w:val="24"/>
          <w:lang w:val="hr-HR"/>
        </w:rPr>
        <w:t>.</w:t>
      </w:r>
    </w:p>
    <w:p w14:paraId="40282032" w14:textId="0F6A0459" w:rsidR="009054B6" w:rsidRPr="008376FF" w:rsidRDefault="009054B6" w:rsidP="00BF71FB">
      <w:pPr>
        <w:numPr>
          <w:ilvl w:val="0"/>
          <w:numId w:val="119"/>
        </w:numPr>
        <w:autoSpaceDE w:val="0"/>
        <w:ind w:left="360"/>
        <w:jc w:val="both"/>
        <w:rPr>
          <w:rFonts w:ascii="Times New Roman" w:hAnsi="Times New Roman"/>
          <w:szCs w:val="24"/>
          <w:lang w:val="hr-HR"/>
        </w:rPr>
      </w:pPr>
      <w:r w:rsidRPr="008376FF">
        <w:rPr>
          <w:rFonts w:ascii="Times New Roman" w:hAnsi="Times New Roman"/>
          <w:szCs w:val="24"/>
          <w:lang w:val="hr-HR"/>
        </w:rPr>
        <w:lastRenderedPageBreak/>
        <w:t xml:space="preserve">Policijski službenik sa najmanje završenim </w:t>
      </w:r>
      <w:r w:rsidR="003D2011" w:rsidRPr="008376FF">
        <w:rPr>
          <w:rFonts w:ascii="Times New Roman" w:hAnsi="Times New Roman"/>
          <w:szCs w:val="24"/>
          <w:lang w:val="hr-HR"/>
        </w:rPr>
        <w:t>prvi</w:t>
      </w:r>
      <w:r w:rsidRPr="008376FF">
        <w:rPr>
          <w:rFonts w:ascii="Times New Roman" w:hAnsi="Times New Roman"/>
          <w:szCs w:val="24"/>
          <w:lang w:val="hr-HR"/>
        </w:rPr>
        <w:t xml:space="preserve"> ciklusom visokog obrazovanja</w:t>
      </w:r>
      <w:r w:rsidRPr="00A31620">
        <w:rPr>
          <w:rFonts w:ascii="Times New Roman" w:hAnsi="Times New Roman"/>
          <w:b/>
          <w:szCs w:val="24"/>
          <w:lang w:val="hr-HR"/>
        </w:rPr>
        <w:t xml:space="preserve"> </w:t>
      </w:r>
      <w:r w:rsidRPr="00A74847">
        <w:rPr>
          <w:rFonts w:ascii="Times New Roman" w:hAnsi="Times New Roman"/>
          <w:szCs w:val="24"/>
          <w:lang w:val="hr-HR"/>
        </w:rPr>
        <w:t>ili VI</w:t>
      </w:r>
      <w:r w:rsidR="00205341" w:rsidRPr="00A74847">
        <w:rPr>
          <w:rFonts w:ascii="Times New Roman" w:hAnsi="Times New Roman"/>
          <w:szCs w:val="24"/>
          <w:lang w:val="hr-HR"/>
        </w:rPr>
        <w:t>I</w:t>
      </w:r>
      <w:r w:rsidRPr="00A31620">
        <w:rPr>
          <w:rFonts w:ascii="Times New Roman" w:hAnsi="Times New Roman"/>
          <w:szCs w:val="24"/>
          <w:lang w:val="hr-HR"/>
        </w:rPr>
        <w:t xml:space="preserve"> </w:t>
      </w:r>
      <w:r w:rsidRPr="008376FF">
        <w:rPr>
          <w:rFonts w:ascii="Times New Roman" w:hAnsi="Times New Roman"/>
          <w:szCs w:val="24"/>
          <w:lang w:val="hr-HR"/>
        </w:rPr>
        <w:t xml:space="preserve">stepenom stručne spreme </w:t>
      </w:r>
      <w:r w:rsidR="005A3FAA" w:rsidRPr="008376FF">
        <w:rPr>
          <w:rFonts w:ascii="Times New Roman" w:hAnsi="Times New Roman"/>
          <w:szCs w:val="24"/>
          <w:lang w:val="hr-HR"/>
        </w:rPr>
        <w:t xml:space="preserve">koji završi obuku za drugi nivo pristupa, </w:t>
      </w:r>
      <w:r w:rsidRPr="008376FF">
        <w:rPr>
          <w:rFonts w:ascii="Times New Roman" w:hAnsi="Times New Roman"/>
          <w:szCs w:val="24"/>
          <w:lang w:val="hr-HR"/>
        </w:rPr>
        <w:t>dobija</w:t>
      </w:r>
      <w:r w:rsidR="00977008" w:rsidRPr="008376FF">
        <w:rPr>
          <w:rFonts w:ascii="Times New Roman" w:hAnsi="Times New Roman"/>
          <w:szCs w:val="24"/>
          <w:lang w:val="hr-HR"/>
        </w:rPr>
        <w:t xml:space="preserve"> početni čin mlađi inspektor</w:t>
      </w:r>
      <w:r w:rsidRPr="008376FF">
        <w:rPr>
          <w:rFonts w:ascii="Times New Roman" w:hAnsi="Times New Roman"/>
          <w:szCs w:val="24"/>
          <w:lang w:val="hr-HR"/>
        </w:rPr>
        <w:t>.</w:t>
      </w:r>
    </w:p>
    <w:p w14:paraId="5E68009E" w14:textId="70A39721" w:rsidR="002C343E" w:rsidRDefault="008F6F5A" w:rsidP="00BF71FB">
      <w:pPr>
        <w:numPr>
          <w:ilvl w:val="0"/>
          <w:numId w:val="119"/>
        </w:numPr>
        <w:autoSpaceDE w:val="0"/>
        <w:ind w:left="360"/>
        <w:jc w:val="both"/>
        <w:rPr>
          <w:rFonts w:ascii="Times New Roman" w:hAnsi="Times New Roman"/>
          <w:szCs w:val="24"/>
          <w:lang w:val="hr-HR"/>
        </w:rPr>
      </w:pPr>
      <w:r>
        <w:rPr>
          <w:rFonts w:ascii="Times New Roman" w:hAnsi="Times New Roman"/>
          <w:szCs w:val="24"/>
          <w:lang w:val="hr-HR"/>
        </w:rPr>
        <w:t>Dodjela</w:t>
      </w:r>
      <w:r w:rsidR="00F7322D" w:rsidRPr="008376FF">
        <w:rPr>
          <w:rFonts w:ascii="Times New Roman" w:hAnsi="Times New Roman"/>
          <w:szCs w:val="24"/>
          <w:lang w:val="hr-HR"/>
        </w:rPr>
        <w:t xml:space="preserve"> početnog čina policajac</w:t>
      </w:r>
      <w:r w:rsidR="003B5563" w:rsidRPr="008376FF">
        <w:rPr>
          <w:rFonts w:ascii="Times New Roman" w:hAnsi="Times New Roman"/>
          <w:szCs w:val="24"/>
          <w:lang w:val="hr-HR"/>
        </w:rPr>
        <w:t xml:space="preserve"> ili mlađ</w:t>
      </w:r>
      <w:r w:rsidR="00F7322D" w:rsidRPr="008376FF">
        <w:rPr>
          <w:rFonts w:ascii="Times New Roman" w:hAnsi="Times New Roman"/>
          <w:szCs w:val="24"/>
          <w:lang w:val="hr-HR"/>
        </w:rPr>
        <w:t>i inspektor</w:t>
      </w:r>
      <w:r w:rsidR="009054B6" w:rsidRPr="008376FF">
        <w:rPr>
          <w:rFonts w:ascii="Times New Roman" w:hAnsi="Times New Roman"/>
          <w:szCs w:val="24"/>
          <w:lang w:val="hr-HR"/>
        </w:rPr>
        <w:t xml:space="preserve"> </w:t>
      </w:r>
      <w:r w:rsidR="003B5563" w:rsidRPr="008376FF">
        <w:rPr>
          <w:rFonts w:ascii="Times New Roman" w:hAnsi="Times New Roman"/>
          <w:szCs w:val="24"/>
          <w:lang w:val="hr-HR"/>
        </w:rPr>
        <w:t>potvrđ</w:t>
      </w:r>
      <w:r w:rsidR="009054B6" w:rsidRPr="008376FF">
        <w:rPr>
          <w:rFonts w:ascii="Times New Roman" w:hAnsi="Times New Roman"/>
          <w:szCs w:val="24"/>
          <w:lang w:val="hr-HR"/>
        </w:rPr>
        <w:t>uje se nakon uspješno završenog</w:t>
      </w:r>
      <w:r w:rsidR="003B5563" w:rsidRPr="008376FF">
        <w:rPr>
          <w:rFonts w:ascii="Times New Roman" w:hAnsi="Times New Roman"/>
          <w:szCs w:val="24"/>
          <w:lang w:val="hr-HR"/>
        </w:rPr>
        <w:t xml:space="preserve"> probnog rada iz č</w:t>
      </w:r>
      <w:r w:rsidR="009054B6" w:rsidRPr="008376FF">
        <w:rPr>
          <w:rFonts w:ascii="Times New Roman" w:hAnsi="Times New Roman"/>
          <w:szCs w:val="24"/>
          <w:lang w:val="hr-HR"/>
        </w:rPr>
        <w:t>lana</w:t>
      </w:r>
      <w:r w:rsidR="001F7F52">
        <w:rPr>
          <w:rFonts w:ascii="Times New Roman" w:hAnsi="Times New Roman"/>
          <w:szCs w:val="24"/>
          <w:lang w:val="hr-HR"/>
        </w:rPr>
        <w:t xml:space="preserve"> </w:t>
      </w:r>
      <w:r w:rsidR="001F7F52" w:rsidRPr="000F468C">
        <w:rPr>
          <w:rFonts w:ascii="Times New Roman" w:hAnsi="Times New Roman"/>
          <w:szCs w:val="24"/>
          <w:lang w:val="hr-HR"/>
        </w:rPr>
        <w:t>7</w:t>
      </w:r>
      <w:r w:rsidR="009B1DBD">
        <w:rPr>
          <w:rFonts w:ascii="Times New Roman" w:hAnsi="Times New Roman"/>
          <w:szCs w:val="24"/>
          <w:lang w:val="hr-HR"/>
        </w:rPr>
        <w:t>6</w:t>
      </w:r>
      <w:r w:rsidR="00D50FD6" w:rsidRPr="0076213F">
        <w:rPr>
          <w:rFonts w:ascii="Times New Roman" w:hAnsi="Times New Roman"/>
          <w:b/>
          <w:szCs w:val="24"/>
          <w:lang w:val="hr-HR"/>
        </w:rPr>
        <w:t>.</w:t>
      </w:r>
      <w:r w:rsidR="00D50FD6" w:rsidRPr="008376FF">
        <w:rPr>
          <w:rFonts w:ascii="Times New Roman" w:hAnsi="Times New Roman"/>
          <w:szCs w:val="24"/>
          <w:lang w:val="hr-HR"/>
        </w:rPr>
        <w:t xml:space="preserve"> </w:t>
      </w:r>
      <w:r w:rsidR="009054B6" w:rsidRPr="008376FF">
        <w:rPr>
          <w:rFonts w:ascii="Times New Roman" w:hAnsi="Times New Roman"/>
          <w:szCs w:val="24"/>
          <w:lang w:val="hr-HR"/>
        </w:rPr>
        <w:t xml:space="preserve"> </w:t>
      </w:r>
      <w:r w:rsidR="004A35F2" w:rsidRPr="008376FF">
        <w:rPr>
          <w:rFonts w:ascii="Times New Roman" w:hAnsi="Times New Roman"/>
          <w:szCs w:val="24"/>
          <w:lang w:val="hr-HR"/>
        </w:rPr>
        <w:t>ovog zakona.</w:t>
      </w:r>
    </w:p>
    <w:p w14:paraId="5810E2F0" w14:textId="77777777" w:rsidR="009F0B41" w:rsidRPr="008376FF" w:rsidRDefault="009F0B41" w:rsidP="009F0B41">
      <w:pPr>
        <w:autoSpaceDE w:val="0"/>
        <w:jc w:val="both"/>
        <w:rPr>
          <w:rFonts w:ascii="Times New Roman" w:hAnsi="Times New Roman"/>
          <w:szCs w:val="24"/>
          <w:lang w:val="hr-HR"/>
        </w:rPr>
      </w:pPr>
    </w:p>
    <w:p w14:paraId="1ADEEDF4" w14:textId="77777777" w:rsidR="007767B5" w:rsidRPr="008376FF" w:rsidRDefault="007767B5" w:rsidP="00315C4F">
      <w:pPr>
        <w:autoSpaceDE w:val="0"/>
        <w:jc w:val="both"/>
        <w:rPr>
          <w:rFonts w:ascii="Times New Roman" w:hAnsi="Times New Roman"/>
          <w:szCs w:val="24"/>
          <w:lang w:val="hr-HR"/>
        </w:rPr>
      </w:pPr>
    </w:p>
    <w:p w14:paraId="755B582B" w14:textId="77F1A0CA" w:rsidR="009054B6" w:rsidRDefault="003B5563">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 xml:space="preserve"> 8</w:t>
      </w:r>
      <w:r w:rsidR="00852465">
        <w:rPr>
          <w:rFonts w:ascii="Times New Roman" w:hAnsi="Times New Roman"/>
          <w:b/>
          <w:bCs/>
          <w:szCs w:val="24"/>
          <w:lang w:val="hr-HR"/>
        </w:rPr>
        <w:t>6</w:t>
      </w:r>
      <w:r w:rsidRPr="008376FF">
        <w:rPr>
          <w:rFonts w:ascii="Times New Roman" w:hAnsi="Times New Roman"/>
          <w:b/>
          <w:bCs/>
          <w:szCs w:val="24"/>
          <w:lang w:val="hr-HR"/>
        </w:rPr>
        <w:t xml:space="preserve">. </w:t>
      </w:r>
    </w:p>
    <w:p w14:paraId="177FACBB" w14:textId="77777777" w:rsidR="00D80C43" w:rsidRPr="008376FF" w:rsidRDefault="00D80C43">
      <w:pPr>
        <w:autoSpaceDE w:val="0"/>
        <w:jc w:val="center"/>
        <w:rPr>
          <w:rFonts w:ascii="Times New Roman" w:hAnsi="Times New Roman"/>
          <w:b/>
          <w:bCs/>
          <w:szCs w:val="24"/>
          <w:lang w:val="hr-HR"/>
        </w:rPr>
      </w:pPr>
    </w:p>
    <w:p w14:paraId="4C52621B" w14:textId="77777777" w:rsidR="009054B6" w:rsidRPr="008376FF" w:rsidRDefault="003B5563">
      <w:pPr>
        <w:pStyle w:val="Heading5"/>
        <w:jc w:val="center"/>
        <w:rPr>
          <w:sz w:val="24"/>
          <w:szCs w:val="24"/>
        </w:rPr>
      </w:pPr>
      <w:r w:rsidRPr="008376FF">
        <w:rPr>
          <w:sz w:val="24"/>
          <w:szCs w:val="24"/>
        </w:rPr>
        <w:t>(Č</w:t>
      </w:r>
      <w:r w:rsidR="009054B6" w:rsidRPr="008376FF">
        <w:rPr>
          <w:sz w:val="24"/>
          <w:szCs w:val="24"/>
        </w:rPr>
        <w:t xml:space="preserve">inovi glavnog generalnog inspektora policije i generalnog </w:t>
      </w:r>
    </w:p>
    <w:p w14:paraId="0F8A82A6" w14:textId="77777777" w:rsidR="009054B6" w:rsidRDefault="009054B6">
      <w:pPr>
        <w:autoSpaceDE w:val="0"/>
        <w:jc w:val="center"/>
        <w:rPr>
          <w:rFonts w:ascii="Times New Roman" w:hAnsi="Times New Roman"/>
          <w:b/>
          <w:bCs/>
          <w:szCs w:val="24"/>
          <w:lang w:val="hr-HR"/>
        </w:rPr>
      </w:pPr>
      <w:r w:rsidRPr="008376FF">
        <w:rPr>
          <w:rFonts w:ascii="Times New Roman" w:hAnsi="Times New Roman"/>
          <w:b/>
          <w:bCs/>
          <w:szCs w:val="24"/>
          <w:lang w:val="hr-HR"/>
        </w:rPr>
        <w:t>inspektora policije</w:t>
      </w:r>
      <w:r w:rsidR="003B5563" w:rsidRPr="008376FF">
        <w:rPr>
          <w:rFonts w:ascii="Times New Roman" w:hAnsi="Times New Roman"/>
          <w:b/>
          <w:bCs/>
          <w:szCs w:val="24"/>
          <w:lang w:val="hr-HR"/>
        </w:rPr>
        <w:t>)</w:t>
      </w:r>
    </w:p>
    <w:p w14:paraId="059A645F" w14:textId="77777777" w:rsidR="002E2704" w:rsidRPr="008376FF" w:rsidRDefault="002E2704">
      <w:pPr>
        <w:autoSpaceDE w:val="0"/>
        <w:jc w:val="center"/>
        <w:rPr>
          <w:rFonts w:ascii="Times New Roman" w:hAnsi="Times New Roman"/>
          <w:b/>
          <w:bCs/>
          <w:szCs w:val="24"/>
          <w:lang w:val="hr-HR"/>
        </w:rPr>
      </w:pPr>
    </w:p>
    <w:p w14:paraId="4FC2CFCE" w14:textId="77777777" w:rsidR="004A35F2" w:rsidRPr="008376FF" w:rsidRDefault="004A35F2">
      <w:pPr>
        <w:autoSpaceDE w:val="0"/>
        <w:jc w:val="center"/>
        <w:rPr>
          <w:rFonts w:ascii="Times New Roman" w:hAnsi="Times New Roman"/>
          <w:b/>
          <w:bCs/>
          <w:szCs w:val="24"/>
          <w:lang w:val="hr-HR"/>
        </w:rPr>
      </w:pPr>
    </w:p>
    <w:p w14:paraId="7FAADFD5" w14:textId="382427B4" w:rsidR="009054B6" w:rsidRPr="008376FF" w:rsidRDefault="003B5563" w:rsidP="00BF71FB">
      <w:pPr>
        <w:numPr>
          <w:ilvl w:val="0"/>
          <w:numId w:val="120"/>
        </w:numPr>
        <w:autoSpaceDE w:val="0"/>
        <w:jc w:val="both"/>
        <w:rPr>
          <w:rFonts w:ascii="Times New Roman" w:hAnsi="Times New Roman"/>
          <w:szCs w:val="24"/>
          <w:lang w:val="hr-HR"/>
        </w:rPr>
      </w:pPr>
      <w:r w:rsidRPr="008376FF">
        <w:rPr>
          <w:rFonts w:ascii="Times New Roman" w:hAnsi="Times New Roman"/>
          <w:szCs w:val="24"/>
          <w:lang w:val="hr-HR"/>
        </w:rPr>
        <w:t>Č</w:t>
      </w:r>
      <w:r w:rsidR="00F7322D" w:rsidRPr="008376FF">
        <w:rPr>
          <w:rFonts w:ascii="Times New Roman" w:hAnsi="Times New Roman"/>
          <w:szCs w:val="24"/>
          <w:lang w:val="hr-HR"/>
        </w:rPr>
        <w:t>in glavni</w:t>
      </w:r>
      <w:r w:rsidR="009054B6" w:rsidRPr="008376FF">
        <w:rPr>
          <w:rFonts w:ascii="Times New Roman" w:hAnsi="Times New Roman"/>
          <w:szCs w:val="24"/>
          <w:lang w:val="hr-HR"/>
        </w:rPr>
        <w:t xml:space="preserve"> gen</w:t>
      </w:r>
      <w:r w:rsidR="00F7322D" w:rsidRPr="008376FF">
        <w:rPr>
          <w:rFonts w:ascii="Times New Roman" w:hAnsi="Times New Roman"/>
          <w:szCs w:val="24"/>
          <w:lang w:val="hr-HR"/>
        </w:rPr>
        <w:t>eralni inspektor</w:t>
      </w:r>
      <w:r w:rsidRPr="008376FF">
        <w:rPr>
          <w:rFonts w:ascii="Times New Roman" w:hAnsi="Times New Roman"/>
          <w:szCs w:val="24"/>
          <w:lang w:val="hr-HR"/>
        </w:rPr>
        <w:t xml:space="preserve"> policije stič</w:t>
      </w:r>
      <w:r w:rsidR="009054B6" w:rsidRPr="008376FF">
        <w:rPr>
          <w:rFonts w:ascii="Times New Roman" w:hAnsi="Times New Roman"/>
          <w:szCs w:val="24"/>
          <w:lang w:val="hr-HR"/>
        </w:rPr>
        <w:t xml:space="preserve">e </w:t>
      </w:r>
      <w:r w:rsidRPr="008376FF">
        <w:rPr>
          <w:rFonts w:ascii="Times New Roman" w:hAnsi="Times New Roman"/>
          <w:szCs w:val="24"/>
          <w:lang w:val="hr-HR"/>
        </w:rPr>
        <w:t>isključ</w:t>
      </w:r>
      <w:r w:rsidR="009054B6" w:rsidRPr="008376FF">
        <w:rPr>
          <w:rFonts w:ascii="Times New Roman" w:hAnsi="Times New Roman"/>
          <w:szCs w:val="24"/>
          <w:lang w:val="hr-HR"/>
        </w:rPr>
        <w:t xml:space="preserve">ivo glavni inspektor koji je imenovan za rukovodioca </w:t>
      </w:r>
      <w:r w:rsidRPr="008376FF">
        <w:rPr>
          <w:rFonts w:ascii="Times New Roman" w:hAnsi="Times New Roman"/>
          <w:szCs w:val="24"/>
          <w:lang w:val="hr-HR"/>
        </w:rPr>
        <w:t xml:space="preserve">policijskog </w:t>
      </w:r>
      <w:r w:rsidR="00AD67BA">
        <w:rPr>
          <w:rFonts w:ascii="Times New Roman" w:hAnsi="Times New Roman"/>
          <w:szCs w:val="24"/>
          <w:lang w:val="hr-HR"/>
        </w:rPr>
        <w:t>tijela</w:t>
      </w:r>
      <w:r w:rsidRPr="008376FF">
        <w:rPr>
          <w:rFonts w:ascii="Times New Roman" w:hAnsi="Times New Roman"/>
          <w:szCs w:val="24"/>
          <w:lang w:val="hr-HR"/>
        </w:rPr>
        <w:t xml:space="preserve"> po članu</w:t>
      </w:r>
      <w:r w:rsidR="001F7F52">
        <w:rPr>
          <w:rFonts w:ascii="Times New Roman" w:hAnsi="Times New Roman"/>
          <w:szCs w:val="24"/>
          <w:lang w:val="hr-HR"/>
        </w:rPr>
        <w:t xml:space="preserve"> </w:t>
      </w:r>
      <w:r w:rsidR="00083810">
        <w:rPr>
          <w:rFonts w:ascii="Times New Roman" w:hAnsi="Times New Roman"/>
          <w:szCs w:val="24"/>
          <w:lang w:val="hr-HR"/>
        </w:rPr>
        <w:t>70</w:t>
      </w:r>
      <w:r w:rsidR="00D50FD6" w:rsidRPr="000F468C">
        <w:rPr>
          <w:rFonts w:ascii="Times New Roman" w:hAnsi="Times New Roman"/>
          <w:szCs w:val="24"/>
          <w:lang w:val="hr-HR"/>
        </w:rPr>
        <w:t>.</w:t>
      </w:r>
      <w:r w:rsidR="009054B6" w:rsidRPr="008376FF">
        <w:rPr>
          <w:rFonts w:ascii="Times New Roman" w:hAnsi="Times New Roman"/>
          <w:szCs w:val="24"/>
          <w:lang w:val="hr-HR"/>
        </w:rPr>
        <w:t xml:space="preserve"> ovog zakona.</w:t>
      </w:r>
    </w:p>
    <w:p w14:paraId="5959F1F4" w14:textId="5D92DFD7" w:rsidR="009054B6" w:rsidRPr="008376FF" w:rsidRDefault="003B5563" w:rsidP="00BF71FB">
      <w:pPr>
        <w:numPr>
          <w:ilvl w:val="0"/>
          <w:numId w:val="120"/>
        </w:numPr>
        <w:autoSpaceDE w:val="0"/>
        <w:jc w:val="both"/>
        <w:rPr>
          <w:rFonts w:ascii="Times New Roman" w:hAnsi="Times New Roman"/>
          <w:szCs w:val="24"/>
          <w:lang w:val="hr-HR"/>
        </w:rPr>
      </w:pPr>
      <w:r w:rsidRPr="008376FF">
        <w:rPr>
          <w:rFonts w:ascii="Times New Roman" w:hAnsi="Times New Roman"/>
          <w:szCs w:val="24"/>
          <w:lang w:val="hr-HR"/>
        </w:rPr>
        <w:t>Č</w:t>
      </w:r>
      <w:r w:rsidR="009054B6" w:rsidRPr="008376FF">
        <w:rPr>
          <w:rFonts w:ascii="Times New Roman" w:hAnsi="Times New Roman"/>
          <w:szCs w:val="24"/>
          <w:lang w:val="hr-HR"/>
        </w:rPr>
        <w:t>in gen</w:t>
      </w:r>
      <w:r w:rsidR="00F7322D" w:rsidRPr="008376FF">
        <w:rPr>
          <w:rFonts w:ascii="Times New Roman" w:hAnsi="Times New Roman"/>
          <w:szCs w:val="24"/>
          <w:lang w:val="hr-HR"/>
        </w:rPr>
        <w:t>eralni inspektor</w:t>
      </w:r>
      <w:r w:rsidRPr="008376FF">
        <w:rPr>
          <w:rFonts w:ascii="Times New Roman" w:hAnsi="Times New Roman"/>
          <w:szCs w:val="24"/>
          <w:lang w:val="hr-HR"/>
        </w:rPr>
        <w:t xml:space="preserve"> policije stiče isključ</w:t>
      </w:r>
      <w:r w:rsidR="009054B6" w:rsidRPr="008376FF">
        <w:rPr>
          <w:rFonts w:ascii="Times New Roman" w:hAnsi="Times New Roman"/>
          <w:szCs w:val="24"/>
          <w:lang w:val="hr-HR"/>
        </w:rPr>
        <w:t xml:space="preserve">ivo glavni inspektor koji je imenovan za zamjenika rukovodioca policijskog </w:t>
      </w:r>
      <w:r w:rsidR="00AD67BA">
        <w:rPr>
          <w:rFonts w:ascii="Times New Roman" w:hAnsi="Times New Roman"/>
          <w:szCs w:val="24"/>
          <w:lang w:val="hr-HR"/>
        </w:rPr>
        <w:t>tijela</w:t>
      </w:r>
      <w:r w:rsidRPr="008376FF">
        <w:rPr>
          <w:rFonts w:ascii="Times New Roman" w:hAnsi="Times New Roman"/>
          <w:szCs w:val="24"/>
          <w:lang w:val="hr-HR"/>
        </w:rPr>
        <w:t xml:space="preserve"> po članu</w:t>
      </w:r>
      <w:r w:rsidR="001F7F52">
        <w:rPr>
          <w:rFonts w:ascii="Times New Roman" w:hAnsi="Times New Roman"/>
          <w:szCs w:val="24"/>
          <w:lang w:val="hr-HR"/>
        </w:rPr>
        <w:t xml:space="preserve"> </w:t>
      </w:r>
      <w:r w:rsidR="00106E7F">
        <w:rPr>
          <w:rFonts w:ascii="Times New Roman" w:hAnsi="Times New Roman"/>
          <w:szCs w:val="24"/>
          <w:lang w:val="hr-HR"/>
        </w:rPr>
        <w:t>70</w:t>
      </w:r>
      <w:r w:rsidR="00D50FD6" w:rsidRPr="00FC4B7F">
        <w:rPr>
          <w:rFonts w:ascii="Times New Roman" w:hAnsi="Times New Roman"/>
          <w:szCs w:val="24"/>
          <w:lang w:val="hr-HR"/>
        </w:rPr>
        <w:t>.</w:t>
      </w:r>
      <w:r w:rsidR="009054B6" w:rsidRPr="008376FF">
        <w:rPr>
          <w:rFonts w:ascii="Times New Roman" w:hAnsi="Times New Roman"/>
          <w:szCs w:val="24"/>
          <w:lang w:val="hr-HR"/>
        </w:rPr>
        <w:t xml:space="preserve"> ovog zakona.</w:t>
      </w:r>
    </w:p>
    <w:p w14:paraId="2D776DF0" w14:textId="45EBA752" w:rsidR="00AE2B2C" w:rsidRDefault="00AE2B2C" w:rsidP="00AE2B2C">
      <w:pPr>
        <w:pStyle w:val="CommentText"/>
        <w:numPr>
          <w:ilvl w:val="0"/>
          <w:numId w:val="120"/>
        </w:numPr>
      </w:pPr>
      <w:r w:rsidRPr="00AE2B2C">
        <w:rPr>
          <w:rFonts w:ascii="Times New Roman" w:hAnsi="Times New Roman"/>
          <w:sz w:val="24"/>
          <w:szCs w:val="24"/>
        </w:rPr>
        <w:t>Sa prestankom mandata iz čla</w:t>
      </w:r>
      <w:r>
        <w:rPr>
          <w:rFonts w:ascii="Times New Roman" w:hAnsi="Times New Roman"/>
          <w:sz w:val="24"/>
          <w:szCs w:val="24"/>
        </w:rPr>
        <w:t>na 72.ovog zakona ,rukovodiocu i</w:t>
      </w:r>
      <w:r w:rsidRPr="00AE2B2C">
        <w:rPr>
          <w:rFonts w:ascii="Times New Roman" w:hAnsi="Times New Roman"/>
          <w:sz w:val="24"/>
          <w:szCs w:val="24"/>
        </w:rPr>
        <w:t xml:space="preserve"> zamjeniku rukovodica policijskog tijela BiH prestju da važe </w:t>
      </w:r>
      <w:r>
        <w:rPr>
          <w:rFonts w:ascii="Times New Roman" w:hAnsi="Times New Roman"/>
          <w:sz w:val="24"/>
          <w:szCs w:val="24"/>
        </w:rPr>
        <w:t>i</w:t>
      </w:r>
      <w:r w:rsidRPr="00AE2B2C">
        <w:rPr>
          <w:rFonts w:ascii="Times New Roman" w:hAnsi="Times New Roman"/>
          <w:sz w:val="24"/>
          <w:szCs w:val="24"/>
        </w:rPr>
        <w:t xml:space="preserve"> činovi vezani uz mandate </w:t>
      </w:r>
      <w:r w:rsidR="00A74847">
        <w:rPr>
          <w:rFonts w:ascii="Times New Roman" w:hAnsi="Times New Roman"/>
          <w:sz w:val="24"/>
          <w:szCs w:val="24"/>
        </w:rPr>
        <w:t>i</w:t>
      </w:r>
      <w:r w:rsidRPr="00AE2B2C">
        <w:rPr>
          <w:rFonts w:ascii="Times New Roman" w:hAnsi="Times New Roman"/>
          <w:sz w:val="24"/>
          <w:szCs w:val="24"/>
        </w:rPr>
        <w:t xml:space="preserve"> isti se vraćaju u čin glavnog inspektora</w:t>
      </w:r>
      <w:r>
        <w:t xml:space="preserve">. </w:t>
      </w:r>
    </w:p>
    <w:p w14:paraId="2F207DF1" w14:textId="71F856FE" w:rsidR="002211E8" w:rsidRPr="008376FF" w:rsidRDefault="009054B6" w:rsidP="00BF71FB">
      <w:pPr>
        <w:numPr>
          <w:ilvl w:val="0"/>
          <w:numId w:val="120"/>
        </w:numPr>
        <w:autoSpaceDE w:val="0"/>
        <w:jc w:val="both"/>
        <w:rPr>
          <w:rFonts w:ascii="Times New Roman" w:hAnsi="Times New Roman"/>
          <w:szCs w:val="24"/>
          <w:lang w:val="hr-HR"/>
        </w:rPr>
      </w:pPr>
      <w:r w:rsidRPr="008376FF">
        <w:rPr>
          <w:rFonts w:ascii="Times New Roman" w:hAnsi="Times New Roman"/>
          <w:szCs w:val="24"/>
          <w:lang w:val="hr-HR"/>
        </w:rPr>
        <w:t xml:space="preserve">Po prestanku mandata rukovodioca ili zamjenika rukovodioca policijskog </w:t>
      </w:r>
      <w:r w:rsidR="00004DC4">
        <w:rPr>
          <w:rFonts w:ascii="Times New Roman" w:hAnsi="Times New Roman"/>
          <w:szCs w:val="24"/>
          <w:lang w:val="hr-HR"/>
        </w:rPr>
        <w:t>tijela</w:t>
      </w:r>
      <w:r w:rsidR="003B5563" w:rsidRPr="008376FF">
        <w:rPr>
          <w:rFonts w:ascii="Times New Roman" w:hAnsi="Times New Roman"/>
          <w:szCs w:val="24"/>
          <w:lang w:val="hr-HR"/>
        </w:rPr>
        <w:t>, policijski službenik vrać</w:t>
      </w:r>
      <w:r w:rsidRPr="008376FF">
        <w:rPr>
          <w:rFonts w:ascii="Times New Roman" w:hAnsi="Times New Roman"/>
          <w:szCs w:val="24"/>
          <w:lang w:val="hr-HR"/>
        </w:rPr>
        <w:t>a se u policijsk</w:t>
      </w:r>
      <w:r w:rsidR="00AD67BA">
        <w:rPr>
          <w:rFonts w:ascii="Times New Roman" w:hAnsi="Times New Roman"/>
          <w:szCs w:val="24"/>
          <w:lang w:val="hr-HR"/>
        </w:rPr>
        <w:t>o tijelo BiH</w:t>
      </w:r>
      <w:r w:rsidRPr="008376FF">
        <w:rPr>
          <w:rFonts w:ascii="Times New Roman" w:hAnsi="Times New Roman"/>
          <w:szCs w:val="24"/>
          <w:lang w:val="hr-HR"/>
        </w:rPr>
        <w:t xml:space="preserve"> u kojem je radio prije imenovanja, na radno </w:t>
      </w:r>
      <w:r w:rsidR="003B5563" w:rsidRPr="008376FF">
        <w:rPr>
          <w:rFonts w:ascii="Times New Roman" w:hAnsi="Times New Roman"/>
          <w:szCs w:val="24"/>
          <w:lang w:val="hr-HR"/>
        </w:rPr>
        <w:t xml:space="preserve">mjesto </w:t>
      </w:r>
      <w:r w:rsidR="00205341" w:rsidRPr="008376FF">
        <w:rPr>
          <w:rFonts w:ascii="Times New Roman" w:hAnsi="Times New Roman"/>
          <w:szCs w:val="24"/>
          <w:lang w:val="hr-HR"/>
        </w:rPr>
        <w:t xml:space="preserve">na kojem je radio prije imenovanja </w:t>
      </w:r>
      <w:r w:rsidR="00684BD0" w:rsidRPr="008376FF">
        <w:rPr>
          <w:rFonts w:ascii="Times New Roman" w:hAnsi="Times New Roman"/>
          <w:szCs w:val="24"/>
          <w:lang w:val="hr-HR"/>
        </w:rPr>
        <w:t xml:space="preserve"> ili se raspoređuje na </w:t>
      </w:r>
      <w:r w:rsidR="00205341" w:rsidRPr="008376FF">
        <w:rPr>
          <w:rFonts w:ascii="Times New Roman" w:hAnsi="Times New Roman"/>
          <w:szCs w:val="24"/>
          <w:lang w:val="hr-HR"/>
        </w:rPr>
        <w:t xml:space="preserve">drugo </w:t>
      </w:r>
      <w:r w:rsidR="00684BD0" w:rsidRPr="008376FF">
        <w:rPr>
          <w:rFonts w:ascii="Times New Roman" w:hAnsi="Times New Roman"/>
          <w:szCs w:val="24"/>
          <w:lang w:val="hr-HR"/>
        </w:rPr>
        <w:t>rad</w:t>
      </w:r>
      <w:r w:rsidR="006B2FC5">
        <w:rPr>
          <w:rFonts w:ascii="Times New Roman" w:hAnsi="Times New Roman"/>
          <w:szCs w:val="24"/>
          <w:lang w:val="hr-HR"/>
        </w:rPr>
        <w:t xml:space="preserve">no mjesto koje odgovara </w:t>
      </w:r>
      <w:r w:rsidR="00684BD0" w:rsidRPr="008376FF">
        <w:rPr>
          <w:rFonts w:ascii="Times New Roman" w:hAnsi="Times New Roman"/>
          <w:szCs w:val="24"/>
          <w:lang w:val="hr-HR"/>
        </w:rPr>
        <w:t xml:space="preserve"> </w:t>
      </w:r>
      <w:r w:rsidR="00D80C43">
        <w:rPr>
          <w:rFonts w:ascii="Times New Roman" w:hAnsi="Times New Roman"/>
          <w:szCs w:val="24"/>
          <w:lang w:val="hr-HR"/>
        </w:rPr>
        <w:t xml:space="preserve">njegovom </w:t>
      </w:r>
      <w:r w:rsidR="00684BD0" w:rsidRPr="008376FF">
        <w:rPr>
          <w:rFonts w:ascii="Times New Roman" w:hAnsi="Times New Roman"/>
          <w:szCs w:val="24"/>
          <w:lang w:val="hr-HR"/>
        </w:rPr>
        <w:t>činu</w:t>
      </w:r>
      <w:r w:rsidR="00D80C43">
        <w:rPr>
          <w:rFonts w:ascii="Times New Roman" w:hAnsi="Times New Roman"/>
          <w:szCs w:val="24"/>
          <w:lang w:val="hr-HR"/>
        </w:rPr>
        <w:t>.</w:t>
      </w:r>
    </w:p>
    <w:p w14:paraId="0C8C65A3" w14:textId="7A4C101F" w:rsidR="009054B6" w:rsidRPr="008376FF" w:rsidRDefault="009054B6" w:rsidP="00BF71FB">
      <w:pPr>
        <w:numPr>
          <w:ilvl w:val="0"/>
          <w:numId w:val="120"/>
        </w:numPr>
        <w:autoSpaceDE w:val="0"/>
        <w:jc w:val="both"/>
        <w:rPr>
          <w:rFonts w:ascii="Times New Roman" w:hAnsi="Times New Roman"/>
          <w:szCs w:val="24"/>
          <w:lang w:val="hr-HR"/>
        </w:rPr>
      </w:pPr>
      <w:r w:rsidRPr="008376FF">
        <w:rPr>
          <w:rFonts w:ascii="Times New Roman" w:hAnsi="Times New Roman"/>
          <w:szCs w:val="24"/>
          <w:lang w:val="hr-HR"/>
        </w:rPr>
        <w:t xml:space="preserve">Ukoliko je rukovodilac ili zamjenik rukovodioca </w:t>
      </w:r>
      <w:r w:rsidR="00AD67BA">
        <w:rPr>
          <w:rFonts w:ascii="Times New Roman" w:hAnsi="Times New Roman"/>
          <w:szCs w:val="24"/>
          <w:lang w:val="hr-HR"/>
        </w:rPr>
        <w:t xml:space="preserve">policijskog tijela </w:t>
      </w:r>
      <w:r w:rsidRPr="008376FF">
        <w:rPr>
          <w:rFonts w:ascii="Times New Roman" w:hAnsi="Times New Roman"/>
          <w:szCs w:val="24"/>
          <w:lang w:val="hr-HR"/>
        </w:rPr>
        <w:t xml:space="preserve">prije imenovanja radio u policijskom </w:t>
      </w:r>
      <w:r w:rsidR="00AD67BA">
        <w:rPr>
          <w:rFonts w:ascii="Times New Roman" w:hAnsi="Times New Roman"/>
          <w:szCs w:val="24"/>
          <w:lang w:val="hr-HR"/>
        </w:rPr>
        <w:t>tijelu BiH</w:t>
      </w:r>
      <w:r w:rsidRPr="008376FF">
        <w:rPr>
          <w:rFonts w:ascii="Times New Roman" w:hAnsi="Times New Roman"/>
          <w:szCs w:val="24"/>
          <w:lang w:val="hr-HR"/>
        </w:rPr>
        <w:t xml:space="preserve"> na koji se ovaj zakon ne primjenjuje, njegov radni odnos ure</w:t>
      </w:r>
      <w:r w:rsidR="00D50FD6" w:rsidRPr="008376FF">
        <w:rPr>
          <w:rFonts w:ascii="Times New Roman" w:hAnsi="Times New Roman"/>
          <w:szCs w:val="24"/>
          <w:lang w:val="hr-HR"/>
        </w:rPr>
        <w:t>đ</w:t>
      </w:r>
      <w:r w:rsidRPr="008376FF">
        <w:rPr>
          <w:rFonts w:ascii="Times New Roman" w:hAnsi="Times New Roman"/>
          <w:szCs w:val="24"/>
          <w:lang w:val="hr-HR"/>
        </w:rPr>
        <w:t xml:space="preserve">uje se u skladu sa </w:t>
      </w:r>
      <w:r w:rsidR="00205341" w:rsidRPr="008376FF">
        <w:rPr>
          <w:rFonts w:ascii="Times New Roman" w:hAnsi="Times New Roman"/>
          <w:szCs w:val="24"/>
          <w:lang w:val="hr-HR"/>
        </w:rPr>
        <w:t xml:space="preserve">zakonom koji važi za </w:t>
      </w:r>
      <w:r w:rsidR="00AD67BA">
        <w:rPr>
          <w:rFonts w:ascii="Times New Roman" w:hAnsi="Times New Roman"/>
          <w:szCs w:val="24"/>
          <w:lang w:val="hr-HR"/>
        </w:rPr>
        <w:t>to policijsko tijelo BiH</w:t>
      </w:r>
      <w:r w:rsidR="00205341" w:rsidRPr="008376FF">
        <w:rPr>
          <w:rFonts w:ascii="Times New Roman" w:hAnsi="Times New Roman"/>
          <w:szCs w:val="24"/>
          <w:lang w:val="hr-HR"/>
        </w:rPr>
        <w:t>.</w:t>
      </w:r>
    </w:p>
    <w:p w14:paraId="0123E4F4" w14:textId="77777777" w:rsidR="004A35F2" w:rsidRPr="008376FF" w:rsidRDefault="004A35F2" w:rsidP="00315C4F">
      <w:pPr>
        <w:autoSpaceDE w:val="0"/>
        <w:jc w:val="both"/>
        <w:rPr>
          <w:rFonts w:ascii="Times New Roman" w:hAnsi="Times New Roman"/>
          <w:szCs w:val="24"/>
          <w:lang w:val="hr-HR"/>
        </w:rPr>
      </w:pPr>
    </w:p>
    <w:p w14:paraId="057B835F" w14:textId="77777777" w:rsidR="00852465" w:rsidRDefault="00852465">
      <w:pPr>
        <w:autoSpaceDE w:val="0"/>
        <w:jc w:val="center"/>
        <w:rPr>
          <w:rFonts w:ascii="Times New Roman" w:hAnsi="Times New Roman"/>
          <w:b/>
          <w:bCs/>
          <w:szCs w:val="24"/>
          <w:lang w:val="hr-HR"/>
        </w:rPr>
      </w:pPr>
    </w:p>
    <w:p w14:paraId="7D6E42E0" w14:textId="77777777" w:rsidR="00083810" w:rsidRDefault="00083810">
      <w:pPr>
        <w:autoSpaceDE w:val="0"/>
        <w:jc w:val="center"/>
        <w:rPr>
          <w:rFonts w:ascii="Times New Roman" w:hAnsi="Times New Roman"/>
          <w:b/>
          <w:bCs/>
          <w:szCs w:val="24"/>
          <w:lang w:val="hr-HR"/>
        </w:rPr>
      </w:pPr>
    </w:p>
    <w:p w14:paraId="591303BC" w14:textId="2CA25B0B" w:rsidR="009054B6" w:rsidRPr="008376FF" w:rsidRDefault="003B5563">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lan</w:t>
      </w:r>
      <w:r w:rsidR="000C1A8B" w:rsidRPr="008376FF">
        <w:rPr>
          <w:rFonts w:ascii="Times New Roman" w:hAnsi="Times New Roman"/>
          <w:b/>
          <w:bCs/>
          <w:szCs w:val="24"/>
          <w:lang w:val="hr-HR"/>
        </w:rPr>
        <w:t xml:space="preserve"> 8</w:t>
      </w:r>
      <w:r w:rsidR="00852465">
        <w:rPr>
          <w:rFonts w:ascii="Times New Roman" w:hAnsi="Times New Roman"/>
          <w:b/>
          <w:bCs/>
          <w:szCs w:val="24"/>
          <w:lang w:val="hr-HR"/>
        </w:rPr>
        <w:t>7</w:t>
      </w:r>
      <w:r w:rsidRPr="008376FF">
        <w:rPr>
          <w:rFonts w:ascii="Times New Roman" w:hAnsi="Times New Roman"/>
          <w:b/>
          <w:bCs/>
          <w:szCs w:val="24"/>
          <w:lang w:val="hr-HR"/>
        </w:rPr>
        <w:t xml:space="preserve">. </w:t>
      </w:r>
      <w:r w:rsidR="003C5CEF" w:rsidRPr="008376FF">
        <w:rPr>
          <w:rFonts w:ascii="Times New Roman" w:hAnsi="Times New Roman"/>
          <w:b/>
          <w:bCs/>
          <w:szCs w:val="24"/>
          <w:lang w:val="hr-HR"/>
        </w:rPr>
        <w:t xml:space="preserve"> </w:t>
      </w:r>
    </w:p>
    <w:p w14:paraId="49832BBF" w14:textId="77777777" w:rsidR="009054B6" w:rsidRPr="008376FF" w:rsidRDefault="004A35F2">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F7322D" w:rsidRPr="008376FF">
        <w:rPr>
          <w:rFonts w:ascii="Times New Roman" w:hAnsi="Times New Roman"/>
          <w:b/>
          <w:bCs/>
          <w:szCs w:val="24"/>
          <w:lang w:val="hr-HR"/>
        </w:rPr>
        <w:t>Zaštita č</w:t>
      </w:r>
      <w:r w:rsidR="009054B6" w:rsidRPr="008376FF">
        <w:rPr>
          <w:rFonts w:ascii="Times New Roman" w:hAnsi="Times New Roman"/>
          <w:b/>
          <w:bCs/>
          <w:szCs w:val="24"/>
          <w:lang w:val="hr-HR"/>
        </w:rPr>
        <w:t>inova</w:t>
      </w:r>
      <w:r w:rsidRPr="008376FF">
        <w:rPr>
          <w:rFonts w:ascii="Times New Roman" w:hAnsi="Times New Roman"/>
          <w:b/>
          <w:bCs/>
          <w:szCs w:val="24"/>
          <w:lang w:val="hr-HR"/>
        </w:rPr>
        <w:t>)</w:t>
      </w:r>
    </w:p>
    <w:p w14:paraId="48322BA2" w14:textId="77777777" w:rsidR="004A35F2" w:rsidRPr="008376FF" w:rsidRDefault="004A35F2">
      <w:pPr>
        <w:autoSpaceDE w:val="0"/>
        <w:jc w:val="center"/>
        <w:rPr>
          <w:rFonts w:ascii="Times New Roman" w:hAnsi="Times New Roman"/>
          <w:b/>
          <w:bCs/>
          <w:szCs w:val="24"/>
          <w:lang w:val="hr-HR"/>
        </w:rPr>
      </w:pPr>
    </w:p>
    <w:p w14:paraId="47C0B93F" w14:textId="2DCCE2A1" w:rsidR="009054B6" w:rsidRPr="008376FF" w:rsidRDefault="009054B6" w:rsidP="00BF71FB">
      <w:pPr>
        <w:pStyle w:val="NoSpacing"/>
        <w:numPr>
          <w:ilvl w:val="0"/>
          <w:numId w:val="121"/>
        </w:numPr>
        <w:ind w:left="360" w:hanging="330"/>
        <w:rPr>
          <w:rFonts w:ascii="Times New Roman" w:hAnsi="Times New Roman"/>
          <w:sz w:val="24"/>
          <w:szCs w:val="24"/>
          <w:lang w:val="hr-HR"/>
        </w:rPr>
      </w:pPr>
      <w:r w:rsidRPr="008376FF">
        <w:rPr>
          <w:rFonts w:ascii="Times New Roman" w:hAnsi="Times New Roman"/>
          <w:sz w:val="24"/>
          <w:szCs w:val="24"/>
          <w:lang w:val="hr-HR"/>
        </w:rPr>
        <w:t>Policijskom službeniku čin se ne može od</w:t>
      </w:r>
      <w:r w:rsidR="003B5563" w:rsidRPr="008376FF">
        <w:rPr>
          <w:rFonts w:ascii="Times New Roman" w:hAnsi="Times New Roman"/>
          <w:sz w:val="24"/>
          <w:szCs w:val="24"/>
          <w:lang w:val="hr-HR"/>
        </w:rPr>
        <w:t xml:space="preserve">uzeti osim u slučaju iz člana </w:t>
      </w:r>
      <w:r w:rsidR="003B5563" w:rsidRPr="002A2E22">
        <w:rPr>
          <w:rFonts w:ascii="Times New Roman" w:hAnsi="Times New Roman"/>
          <w:sz w:val="24"/>
          <w:szCs w:val="24"/>
          <w:lang w:val="hr-HR"/>
        </w:rPr>
        <w:t>8</w:t>
      </w:r>
      <w:r w:rsidR="00106E7F">
        <w:rPr>
          <w:rFonts w:ascii="Times New Roman" w:hAnsi="Times New Roman"/>
          <w:sz w:val="24"/>
          <w:szCs w:val="24"/>
          <w:lang w:val="hr-HR"/>
        </w:rPr>
        <w:t>6</w:t>
      </w:r>
      <w:r w:rsidRPr="002A2E22">
        <w:rPr>
          <w:rFonts w:ascii="Times New Roman" w:hAnsi="Times New Roman"/>
          <w:sz w:val="24"/>
          <w:szCs w:val="24"/>
          <w:lang w:val="hr-HR"/>
        </w:rPr>
        <w:t>. stav (3</w:t>
      </w:r>
      <w:r w:rsidRPr="0076213F">
        <w:rPr>
          <w:rFonts w:ascii="Times New Roman" w:hAnsi="Times New Roman"/>
          <w:b/>
          <w:sz w:val="24"/>
          <w:szCs w:val="24"/>
          <w:lang w:val="hr-HR"/>
        </w:rPr>
        <w:t>)</w:t>
      </w:r>
      <w:r w:rsidRPr="008376FF">
        <w:rPr>
          <w:rFonts w:ascii="Times New Roman" w:hAnsi="Times New Roman"/>
          <w:sz w:val="24"/>
          <w:szCs w:val="24"/>
          <w:lang w:val="hr-HR"/>
        </w:rPr>
        <w:t xml:space="preserve"> ovog zakona, nakon prestanka radnog odnosa u skladu sa ovim zakonom ili u </w:t>
      </w:r>
      <w:r w:rsidR="00852C1C">
        <w:rPr>
          <w:rFonts w:ascii="Times New Roman" w:hAnsi="Times New Roman"/>
          <w:sz w:val="24"/>
          <w:szCs w:val="24"/>
          <w:lang w:val="hr-HR"/>
        </w:rPr>
        <w:t xml:space="preserve">skladu sa pravosnažnom odlukom </w:t>
      </w:r>
      <w:r w:rsidRPr="008376FF">
        <w:rPr>
          <w:rFonts w:ascii="Times New Roman" w:hAnsi="Times New Roman"/>
          <w:sz w:val="24"/>
          <w:szCs w:val="24"/>
          <w:lang w:val="hr-HR"/>
        </w:rPr>
        <w:t>suda.</w:t>
      </w:r>
    </w:p>
    <w:p w14:paraId="478F8618" w14:textId="77777777" w:rsidR="009054B6" w:rsidRPr="008376FF" w:rsidRDefault="009054B6" w:rsidP="00BF71FB">
      <w:pPr>
        <w:pStyle w:val="NoSpacing"/>
        <w:numPr>
          <w:ilvl w:val="0"/>
          <w:numId w:val="121"/>
        </w:numPr>
        <w:ind w:left="360" w:hanging="330"/>
        <w:rPr>
          <w:rFonts w:ascii="Times New Roman" w:hAnsi="Times New Roman"/>
          <w:sz w:val="24"/>
          <w:szCs w:val="24"/>
          <w:lang w:val="hr-HR"/>
        </w:rPr>
      </w:pPr>
      <w:r w:rsidRPr="008376FF">
        <w:rPr>
          <w:rFonts w:ascii="Times New Roman" w:hAnsi="Times New Roman"/>
          <w:sz w:val="24"/>
          <w:szCs w:val="24"/>
          <w:lang w:val="hr-HR"/>
        </w:rPr>
        <w:t xml:space="preserve">Izuzetno, čin koji je policijski službenik imao, na njegov pismeni zahtjev može mu se oduzeti i rasporediti ga na poslove </w:t>
      </w:r>
      <w:r w:rsidR="000006B9" w:rsidRPr="008376FF">
        <w:rPr>
          <w:rFonts w:ascii="Times New Roman" w:hAnsi="Times New Roman"/>
          <w:sz w:val="24"/>
          <w:szCs w:val="24"/>
          <w:lang w:val="hr-HR"/>
        </w:rPr>
        <w:t>zaposlenog koji nema status policijskog službenika</w:t>
      </w:r>
      <w:r w:rsidRPr="008376FF">
        <w:rPr>
          <w:rFonts w:ascii="Times New Roman" w:hAnsi="Times New Roman"/>
          <w:sz w:val="24"/>
          <w:szCs w:val="24"/>
          <w:lang w:val="hr-HR"/>
        </w:rPr>
        <w:t xml:space="preserve"> u slučaju promijenjene radne sposobnosti.</w:t>
      </w:r>
    </w:p>
    <w:p w14:paraId="6818293F" w14:textId="43FE32E0" w:rsidR="007767B5" w:rsidRPr="008376FF" w:rsidRDefault="009054B6" w:rsidP="00BF71FB">
      <w:pPr>
        <w:numPr>
          <w:ilvl w:val="0"/>
          <w:numId w:val="121"/>
        </w:numPr>
        <w:autoSpaceDE w:val="0"/>
        <w:ind w:left="360" w:hanging="330"/>
        <w:jc w:val="both"/>
        <w:rPr>
          <w:rFonts w:ascii="Times New Roman" w:hAnsi="Times New Roman"/>
          <w:szCs w:val="24"/>
          <w:lang w:val="hr-HR"/>
        </w:rPr>
      </w:pPr>
      <w:r w:rsidRPr="008376FF">
        <w:rPr>
          <w:rFonts w:ascii="Times New Roman" w:hAnsi="Times New Roman"/>
          <w:szCs w:val="24"/>
          <w:lang w:val="hr-HR"/>
        </w:rPr>
        <w:t>Izuzetno</w:t>
      </w:r>
      <w:r w:rsidR="00F7322D" w:rsidRPr="008376FF">
        <w:rPr>
          <w:rFonts w:ascii="Times New Roman" w:hAnsi="Times New Roman"/>
          <w:szCs w:val="24"/>
          <w:lang w:val="hr-HR"/>
        </w:rPr>
        <w:t>, č</w:t>
      </w:r>
      <w:r w:rsidRPr="008376FF">
        <w:rPr>
          <w:rFonts w:ascii="Times New Roman" w:hAnsi="Times New Roman"/>
          <w:szCs w:val="24"/>
          <w:lang w:val="hr-HR"/>
        </w:rPr>
        <w:t>in koji je policijski službenik imao u vrijeme penzionisanja</w:t>
      </w:r>
      <w:r w:rsidR="00F7322D" w:rsidRPr="008376FF">
        <w:rPr>
          <w:rFonts w:ascii="Times New Roman" w:hAnsi="Times New Roman"/>
          <w:szCs w:val="24"/>
          <w:lang w:val="hr-HR"/>
        </w:rPr>
        <w:t>, službenik može zadržati na poč</w:t>
      </w:r>
      <w:r w:rsidRPr="008376FF">
        <w:rPr>
          <w:rFonts w:ascii="Times New Roman" w:hAnsi="Times New Roman"/>
          <w:szCs w:val="24"/>
          <w:lang w:val="hr-HR"/>
        </w:rPr>
        <w:t xml:space="preserve">asnoj osnovi po </w:t>
      </w:r>
      <w:r w:rsidR="002C343E" w:rsidRPr="008376FF">
        <w:rPr>
          <w:rFonts w:ascii="Times New Roman" w:hAnsi="Times New Roman"/>
          <w:szCs w:val="24"/>
          <w:lang w:val="hr-HR"/>
        </w:rPr>
        <w:t xml:space="preserve">odluci </w:t>
      </w:r>
      <w:r w:rsidR="00E10C23" w:rsidRPr="008376FF">
        <w:rPr>
          <w:rFonts w:ascii="Times New Roman" w:hAnsi="Times New Roman"/>
          <w:szCs w:val="24"/>
          <w:lang w:val="hr-HR"/>
        </w:rPr>
        <w:t>rukovodioca.</w:t>
      </w:r>
    </w:p>
    <w:p w14:paraId="01F350A0" w14:textId="77777777" w:rsidR="00315C4F" w:rsidRPr="008376FF" w:rsidRDefault="00315C4F" w:rsidP="00315C4F">
      <w:pPr>
        <w:autoSpaceDE w:val="0"/>
        <w:ind w:firstLine="720"/>
        <w:jc w:val="both"/>
        <w:rPr>
          <w:rFonts w:ascii="Times New Roman" w:hAnsi="Times New Roman"/>
          <w:szCs w:val="24"/>
          <w:lang w:val="hr-HR"/>
        </w:rPr>
      </w:pPr>
    </w:p>
    <w:p w14:paraId="6E68AB77" w14:textId="61081B09" w:rsidR="009054B6" w:rsidRPr="008376FF" w:rsidRDefault="003B5563">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lan</w:t>
      </w:r>
      <w:r w:rsidR="000C1A8B" w:rsidRPr="008376FF">
        <w:rPr>
          <w:rFonts w:ascii="Times New Roman" w:hAnsi="Times New Roman"/>
          <w:b/>
          <w:bCs/>
          <w:szCs w:val="24"/>
          <w:lang w:val="hr-HR"/>
        </w:rPr>
        <w:t xml:space="preserve"> 8</w:t>
      </w:r>
      <w:r w:rsidR="00852465">
        <w:rPr>
          <w:rFonts w:ascii="Times New Roman" w:hAnsi="Times New Roman"/>
          <w:b/>
          <w:bCs/>
          <w:szCs w:val="24"/>
          <w:lang w:val="hr-HR"/>
        </w:rPr>
        <w:t>8</w:t>
      </w:r>
      <w:r w:rsidRPr="008376FF">
        <w:rPr>
          <w:rFonts w:ascii="Times New Roman" w:hAnsi="Times New Roman"/>
          <w:b/>
          <w:bCs/>
          <w:szCs w:val="24"/>
          <w:lang w:val="hr-HR"/>
        </w:rPr>
        <w:t>.</w:t>
      </w:r>
      <w:r w:rsidR="003C5CEF" w:rsidRPr="008376FF">
        <w:rPr>
          <w:rFonts w:ascii="Times New Roman" w:hAnsi="Times New Roman"/>
          <w:b/>
          <w:bCs/>
          <w:szCs w:val="24"/>
          <w:lang w:val="hr-HR"/>
        </w:rPr>
        <w:t xml:space="preserve"> </w:t>
      </w:r>
    </w:p>
    <w:p w14:paraId="4086EDEB" w14:textId="77777777" w:rsidR="009054B6" w:rsidRDefault="004A35F2">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3B5563" w:rsidRPr="008376FF">
        <w:rPr>
          <w:rFonts w:ascii="Times New Roman" w:hAnsi="Times New Roman"/>
          <w:b/>
          <w:bCs/>
          <w:szCs w:val="24"/>
          <w:lang w:val="hr-HR"/>
        </w:rPr>
        <w:t>Č</w:t>
      </w:r>
      <w:r w:rsidR="009054B6" w:rsidRPr="008376FF">
        <w:rPr>
          <w:rFonts w:ascii="Times New Roman" w:hAnsi="Times New Roman"/>
          <w:b/>
          <w:bCs/>
          <w:szCs w:val="24"/>
          <w:lang w:val="hr-HR"/>
        </w:rPr>
        <w:t>inovi i njihov izgled</w:t>
      </w:r>
      <w:r w:rsidRPr="008376FF">
        <w:rPr>
          <w:rFonts w:ascii="Times New Roman" w:hAnsi="Times New Roman"/>
          <w:b/>
          <w:bCs/>
          <w:szCs w:val="24"/>
          <w:lang w:val="hr-HR"/>
        </w:rPr>
        <w:t>)</w:t>
      </w:r>
    </w:p>
    <w:p w14:paraId="13621A54" w14:textId="77777777" w:rsidR="004A35F2" w:rsidRPr="008376FF" w:rsidRDefault="004A35F2">
      <w:pPr>
        <w:autoSpaceDE w:val="0"/>
        <w:jc w:val="center"/>
        <w:rPr>
          <w:rFonts w:ascii="Times New Roman" w:hAnsi="Times New Roman"/>
          <w:b/>
          <w:bCs/>
          <w:szCs w:val="24"/>
          <w:lang w:val="hr-HR"/>
        </w:rPr>
      </w:pPr>
    </w:p>
    <w:p w14:paraId="3598C6B5" w14:textId="77777777" w:rsidR="009054B6" w:rsidRPr="008376FF" w:rsidRDefault="0067497B" w:rsidP="00BF71FB">
      <w:pPr>
        <w:numPr>
          <w:ilvl w:val="2"/>
          <w:numId w:val="92"/>
        </w:numPr>
        <w:autoSpaceDE w:val="0"/>
        <w:ind w:left="360"/>
        <w:jc w:val="both"/>
        <w:rPr>
          <w:rFonts w:ascii="Times New Roman" w:hAnsi="Times New Roman"/>
          <w:szCs w:val="24"/>
          <w:lang w:val="hr-HR"/>
        </w:rPr>
      </w:pPr>
      <w:r w:rsidRPr="008376FF">
        <w:rPr>
          <w:rFonts w:ascii="Times New Roman" w:hAnsi="Times New Roman"/>
          <w:szCs w:val="24"/>
          <w:lang w:val="hr-HR"/>
        </w:rPr>
        <w:t>Izgled činova je sljedeć</w:t>
      </w:r>
      <w:r w:rsidR="009054B6" w:rsidRPr="008376FF">
        <w:rPr>
          <w:rFonts w:ascii="Times New Roman" w:hAnsi="Times New Roman"/>
          <w:szCs w:val="24"/>
          <w:lang w:val="hr-HR"/>
        </w:rPr>
        <w:t>i:</w:t>
      </w:r>
    </w:p>
    <w:p w14:paraId="410BDE74" w14:textId="77777777" w:rsidR="009054B6" w:rsidRPr="008376FF" w:rsidRDefault="009054B6"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policajac: jedna žuta traka debljine 8 mm, prišivena paralelno uz i 20 mm od spoljnog ruba ramenog prišivka;</w:t>
      </w:r>
    </w:p>
    <w:p w14:paraId="7F61D3AA" w14:textId="77777777" w:rsidR="009054B6" w:rsidRPr="008376FF" w:rsidRDefault="009054B6"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lastRenderedPageBreak/>
        <w:t>stariji policajac: dvije žute trake, 8 mm debljine, 5 mm razmaknute jedna od druge, i prišivene paralelno sa spoljnim rubom ramenog prišivka, od kojih je prva udaljena 20 mm od ruba ramenog prišivka;</w:t>
      </w:r>
    </w:p>
    <w:p w14:paraId="6702248E" w14:textId="77777777" w:rsidR="009054B6" w:rsidRPr="008376FF" w:rsidRDefault="009054B6"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narednik: dvije žute trake, 15 mm debljine, i 5 mm udaljene jedna od druge, u obliku tupog ugla (140 stepeni), prišivene na rameni prišivak, tako da su vrhovi uglova okrenuti prema unutrašnjem rubu r</w:t>
      </w:r>
      <w:r w:rsidR="0067497B" w:rsidRPr="008376FF">
        <w:rPr>
          <w:rFonts w:ascii="Times New Roman" w:hAnsi="Times New Roman"/>
          <w:szCs w:val="24"/>
          <w:lang w:val="hr-HR"/>
        </w:rPr>
        <w:t>amenog prišivka, pri č</w:t>
      </w:r>
      <w:r w:rsidRPr="008376FF">
        <w:rPr>
          <w:rFonts w:ascii="Times New Roman" w:hAnsi="Times New Roman"/>
          <w:szCs w:val="24"/>
          <w:lang w:val="hr-HR"/>
        </w:rPr>
        <w:t xml:space="preserve">emu je prvi ugao </w:t>
      </w:r>
      <w:r w:rsidR="0067497B" w:rsidRPr="008376FF">
        <w:rPr>
          <w:rFonts w:ascii="Times New Roman" w:hAnsi="Times New Roman"/>
          <w:szCs w:val="24"/>
          <w:lang w:val="hr-HR"/>
        </w:rPr>
        <w:t>20 mm udaljen od spoljno</w:t>
      </w:r>
      <w:r w:rsidRPr="008376FF">
        <w:rPr>
          <w:rFonts w:ascii="Times New Roman" w:hAnsi="Times New Roman"/>
          <w:szCs w:val="24"/>
          <w:lang w:val="hr-HR"/>
        </w:rPr>
        <w:t>g</w:t>
      </w:r>
      <w:r w:rsidR="0067497B" w:rsidRPr="008376FF">
        <w:rPr>
          <w:rFonts w:ascii="Times New Roman" w:hAnsi="Times New Roman"/>
          <w:szCs w:val="24"/>
          <w:lang w:val="hr-HR"/>
        </w:rPr>
        <w:t xml:space="preserve"> </w:t>
      </w:r>
      <w:r w:rsidRPr="008376FF">
        <w:rPr>
          <w:rFonts w:ascii="Times New Roman" w:hAnsi="Times New Roman"/>
          <w:szCs w:val="24"/>
          <w:lang w:val="hr-HR"/>
        </w:rPr>
        <w:t>ruba ramenog prišivka;</w:t>
      </w:r>
    </w:p>
    <w:p w14:paraId="584148E8" w14:textId="77777777" w:rsidR="009054B6" w:rsidRPr="008376FF" w:rsidRDefault="009054B6"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stariji narednik: tri žute trake, 15 mm debljine, razmaknute 5 mm jedna od druge u obliku tupog ugla (140stepeni), prišivene na rameni prišivak, tako da su vrhovi uglova okrenuti prema unutrašnjo</w:t>
      </w:r>
      <w:r w:rsidR="0067497B" w:rsidRPr="008376FF">
        <w:rPr>
          <w:rFonts w:ascii="Times New Roman" w:hAnsi="Times New Roman"/>
          <w:szCs w:val="24"/>
          <w:lang w:val="hr-HR"/>
        </w:rPr>
        <w:t>j strani ramenog prišivka, pri č</w:t>
      </w:r>
      <w:r w:rsidRPr="008376FF">
        <w:rPr>
          <w:rFonts w:ascii="Times New Roman" w:hAnsi="Times New Roman"/>
          <w:szCs w:val="24"/>
          <w:lang w:val="hr-HR"/>
        </w:rPr>
        <w:t>emu je prvi ugao 20 mm udaljen od spoljnog ruba ramenog prišivka;</w:t>
      </w:r>
    </w:p>
    <w:p w14:paraId="5B96C6A5" w14:textId="77777777" w:rsidR="009054B6" w:rsidRPr="008376FF" w:rsidRDefault="00F7322D"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mlađ</w:t>
      </w:r>
      <w:r w:rsidR="00784DBA" w:rsidRPr="008376FF">
        <w:rPr>
          <w:rFonts w:ascii="Times New Roman" w:hAnsi="Times New Roman"/>
          <w:szCs w:val="24"/>
          <w:lang w:val="hr-HR"/>
        </w:rPr>
        <w:t>i inspektor: jedna zvjezdica</w:t>
      </w:r>
      <w:r w:rsidR="009054B6" w:rsidRPr="008376FF">
        <w:rPr>
          <w:rFonts w:ascii="Times New Roman" w:hAnsi="Times New Roman"/>
          <w:szCs w:val="24"/>
          <w:lang w:val="hr-HR"/>
        </w:rPr>
        <w:t>, smještena u sredini ramenog prišivka, udaljena 20 mm od spoljnog ruba ramenog prišivka;</w:t>
      </w:r>
    </w:p>
    <w:p w14:paraId="424F8407" w14:textId="77777777" w:rsidR="009054B6" w:rsidRPr="008376FF" w:rsidRDefault="00784DBA" w:rsidP="00BF71FB">
      <w:pPr>
        <w:numPr>
          <w:ilvl w:val="1"/>
          <w:numId w:val="101"/>
        </w:numPr>
        <w:tabs>
          <w:tab w:val="left" w:pos="709"/>
        </w:tabs>
        <w:autoSpaceDE w:val="0"/>
        <w:ind w:left="1440" w:hanging="360"/>
        <w:jc w:val="both"/>
        <w:rPr>
          <w:rFonts w:ascii="Times New Roman" w:hAnsi="Times New Roman"/>
          <w:szCs w:val="24"/>
          <w:lang w:val="hr-HR"/>
        </w:rPr>
      </w:pPr>
      <w:r w:rsidRPr="008376FF">
        <w:rPr>
          <w:rFonts w:ascii="Times New Roman" w:hAnsi="Times New Roman"/>
          <w:szCs w:val="24"/>
          <w:lang w:val="hr-HR"/>
        </w:rPr>
        <w:t>inspektor: dvije zvjezdice</w:t>
      </w:r>
      <w:r w:rsidR="009054B6" w:rsidRPr="008376FF">
        <w:rPr>
          <w:rFonts w:ascii="Times New Roman" w:hAnsi="Times New Roman"/>
          <w:szCs w:val="24"/>
          <w:lang w:val="hr-HR"/>
        </w:rPr>
        <w:t>, smještene u sredini ramenog priš</w:t>
      </w:r>
      <w:r w:rsidR="0042189F" w:rsidRPr="008376FF">
        <w:rPr>
          <w:rFonts w:ascii="Times New Roman" w:hAnsi="Times New Roman"/>
          <w:szCs w:val="24"/>
          <w:lang w:val="hr-HR"/>
        </w:rPr>
        <w:t>ivka, 5 mm jedna od druge, pri č</w:t>
      </w:r>
      <w:r w:rsidR="009054B6" w:rsidRPr="008376FF">
        <w:rPr>
          <w:rFonts w:ascii="Times New Roman" w:hAnsi="Times New Roman"/>
          <w:szCs w:val="24"/>
          <w:lang w:val="hr-HR"/>
        </w:rPr>
        <w:t>emu je prva udaljena 20 mm od spoljnog ruba ramenog prišivka;</w:t>
      </w:r>
    </w:p>
    <w:p w14:paraId="7F88E372" w14:textId="77777777" w:rsidR="009054B6" w:rsidRPr="008376FF" w:rsidRDefault="00784DBA"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viši inspektor: tri zvjezdice</w:t>
      </w:r>
      <w:r w:rsidR="009054B6" w:rsidRPr="008376FF">
        <w:rPr>
          <w:rFonts w:ascii="Times New Roman" w:hAnsi="Times New Roman"/>
          <w:szCs w:val="24"/>
          <w:lang w:val="hr-HR"/>
        </w:rPr>
        <w:t xml:space="preserve"> smještene u sredini ramenog priš</w:t>
      </w:r>
      <w:r w:rsidR="0042189F" w:rsidRPr="008376FF">
        <w:rPr>
          <w:rFonts w:ascii="Times New Roman" w:hAnsi="Times New Roman"/>
          <w:szCs w:val="24"/>
          <w:lang w:val="hr-HR"/>
        </w:rPr>
        <w:t>ivka, 5 mm jedna od druge, pri č</w:t>
      </w:r>
      <w:r w:rsidR="009054B6" w:rsidRPr="008376FF">
        <w:rPr>
          <w:rFonts w:ascii="Times New Roman" w:hAnsi="Times New Roman"/>
          <w:szCs w:val="24"/>
          <w:lang w:val="hr-HR"/>
        </w:rPr>
        <w:t>emu je prva 20 mm udaljena od spoljnog ruba ramenog prišivka;</w:t>
      </w:r>
    </w:p>
    <w:p w14:paraId="418A83A0" w14:textId="77777777" w:rsidR="009054B6" w:rsidRPr="008376FF" w:rsidRDefault="0042189F"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samostalni inspektor: č</w:t>
      </w:r>
      <w:r w:rsidR="00784DBA" w:rsidRPr="008376FF">
        <w:rPr>
          <w:rFonts w:ascii="Times New Roman" w:hAnsi="Times New Roman"/>
          <w:szCs w:val="24"/>
          <w:lang w:val="hr-HR"/>
        </w:rPr>
        <w:t>etiri zvjezdice</w:t>
      </w:r>
      <w:r w:rsidR="009054B6" w:rsidRPr="008376FF">
        <w:rPr>
          <w:rFonts w:ascii="Times New Roman" w:hAnsi="Times New Roman"/>
          <w:szCs w:val="24"/>
          <w:lang w:val="hr-HR"/>
        </w:rPr>
        <w:t>, smještene u sredini ramenog priš</w:t>
      </w:r>
      <w:r w:rsidRPr="008376FF">
        <w:rPr>
          <w:rFonts w:ascii="Times New Roman" w:hAnsi="Times New Roman"/>
          <w:szCs w:val="24"/>
          <w:lang w:val="hr-HR"/>
        </w:rPr>
        <w:t>ivka, 5 mm jedna od druge, pri č</w:t>
      </w:r>
      <w:r w:rsidR="009054B6" w:rsidRPr="008376FF">
        <w:rPr>
          <w:rFonts w:ascii="Times New Roman" w:hAnsi="Times New Roman"/>
          <w:szCs w:val="24"/>
          <w:lang w:val="hr-HR"/>
        </w:rPr>
        <w:t>emu je prva 20 mm udaljena od spoljnog ruba ramenog prišivka;</w:t>
      </w:r>
    </w:p>
    <w:p w14:paraId="79E86AA9" w14:textId="77777777" w:rsidR="009054B6" w:rsidRPr="008376FF" w:rsidRDefault="009054B6"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 xml:space="preserve">glavni inspektor: grb policijskog organa i jedna </w:t>
      </w:r>
      <w:r w:rsidR="00784DBA" w:rsidRPr="008376FF">
        <w:rPr>
          <w:rFonts w:ascii="Times New Roman" w:hAnsi="Times New Roman"/>
          <w:szCs w:val="24"/>
          <w:lang w:val="hr-HR"/>
        </w:rPr>
        <w:t>zv</w:t>
      </w:r>
      <w:r w:rsidRPr="008376FF">
        <w:rPr>
          <w:rFonts w:ascii="Times New Roman" w:hAnsi="Times New Roman"/>
          <w:szCs w:val="24"/>
          <w:lang w:val="hr-HR"/>
        </w:rPr>
        <w:t>jezdi</w:t>
      </w:r>
      <w:r w:rsidR="0067497B" w:rsidRPr="008376FF">
        <w:rPr>
          <w:rFonts w:ascii="Times New Roman" w:hAnsi="Times New Roman"/>
          <w:szCs w:val="24"/>
          <w:lang w:val="hr-HR"/>
        </w:rPr>
        <w:t>ca, 5 mm udaljena od grba, pri č</w:t>
      </w:r>
      <w:r w:rsidRPr="008376FF">
        <w:rPr>
          <w:rFonts w:ascii="Times New Roman" w:hAnsi="Times New Roman"/>
          <w:szCs w:val="24"/>
          <w:lang w:val="hr-HR"/>
        </w:rPr>
        <w:t>emu je grb 20 mm</w:t>
      </w:r>
      <w:r w:rsidR="00F7322D" w:rsidRPr="008376FF">
        <w:rPr>
          <w:rFonts w:ascii="Times New Roman" w:hAnsi="Times New Roman"/>
          <w:szCs w:val="24"/>
          <w:lang w:val="hr-HR"/>
        </w:rPr>
        <w:t xml:space="preserve"> </w:t>
      </w:r>
      <w:r w:rsidRPr="008376FF">
        <w:rPr>
          <w:rFonts w:ascii="Times New Roman" w:hAnsi="Times New Roman"/>
          <w:szCs w:val="24"/>
          <w:lang w:val="hr-HR"/>
        </w:rPr>
        <w:t>udaljen od spoljnog ruba ramenog prišivka;</w:t>
      </w:r>
    </w:p>
    <w:p w14:paraId="6450D7EB" w14:textId="77777777" w:rsidR="009054B6" w:rsidRPr="008376FF" w:rsidRDefault="009054B6"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 xml:space="preserve">generalni inspektor policije: grb policijskog organa i </w:t>
      </w:r>
      <w:r w:rsidR="00784DBA" w:rsidRPr="008376FF">
        <w:rPr>
          <w:rFonts w:ascii="Times New Roman" w:hAnsi="Times New Roman"/>
          <w:szCs w:val="24"/>
          <w:lang w:val="hr-HR"/>
        </w:rPr>
        <w:t>dvije zv</w:t>
      </w:r>
      <w:r w:rsidRPr="008376FF">
        <w:rPr>
          <w:rFonts w:ascii="Times New Roman" w:hAnsi="Times New Roman"/>
          <w:szCs w:val="24"/>
          <w:lang w:val="hr-HR"/>
        </w:rPr>
        <w:t>jezdice smještene u</w:t>
      </w:r>
      <w:r w:rsidR="0067497B" w:rsidRPr="008376FF">
        <w:rPr>
          <w:rFonts w:ascii="Times New Roman" w:hAnsi="Times New Roman"/>
          <w:szCs w:val="24"/>
          <w:lang w:val="hr-HR"/>
        </w:rPr>
        <w:t xml:space="preserve"> sredini ramenog prišivka, pri č</w:t>
      </w:r>
      <w:r w:rsidRPr="008376FF">
        <w:rPr>
          <w:rFonts w:ascii="Times New Roman" w:hAnsi="Times New Roman"/>
          <w:szCs w:val="24"/>
          <w:lang w:val="hr-HR"/>
        </w:rPr>
        <w:t>emu je 5 mm udaljeno jedno od drugog, a grb 20 mm od spoljnog ruba ramenog prišivka;</w:t>
      </w:r>
    </w:p>
    <w:p w14:paraId="0C783C66" w14:textId="77777777" w:rsidR="009054B6" w:rsidRPr="008376FF" w:rsidRDefault="009054B6" w:rsidP="00BF71FB">
      <w:pPr>
        <w:numPr>
          <w:ilvl w:val="1"/>
          <w:numId w:val="101"/>
        </w:numPr>
        <w:autoSpaceDE w:val="0"/>
        <w:ind w:left="1440" w:hanging="360"/>
        <w:jc w:val="both"/>
        <w:rPr>
          <w:rFonts w:ascii="Times New Roman" w:hAnsi="Times New Roman"/>
          <w:szCs w:val="24"/>
          <w:lang w:val="hr-HR"/>
        </w:rPr>
      </w:pPr>
      <w:r w:rsidRPr="008376FF">
        <w:rPr>
          <w:rFonts w:ascii="Times New Roman" w:hAnsi="Times New Roman"/>
          <w:szCs w:val="24"/>
          <w:lang w:val="hr-HR"/>
        </w:rPr>
        <w:t xml:space="preserve">glavni generalni inspektor policije: grb policijske agencije i tri zvjezdice smještene u sredini ramenog prišivka, pri </w:t>
      </w:r>
      <w:r w:rsidR="0042189F" w:rsidRPr="008376FF">
        <w:rPr>
          <w:rFonts w:ascii="Times New Roman" w:hAnsi="Times New Roman"/>
          <w:szCs w:val="24"/>
          <w:lang w:val="hr-HR"/>
        </w:rPr>
        <w:t>č</w:t>
      </w:r>
      <w:r w:rsidRPr="008376FF">
        <w:rPr>
          <w:rFonts w:ascii="Times New Roman" w:hAnsi="Times New Roman"/>
          <w:szCs w:val="24"/>
          <w:lang w:val="hr-HR"/>
        </w:rPr>
        <w:t>emu je 5</w:t>
      </w:r>
      <w:r w:rsidR="00784DBA" w:rsidRPr="008376FF">
        <w:rPr>
          <w:rFonts w:ascii="Times New Roman" w:hAnsi="Times New Roman"/>
          <w:szCs w:val="24"/>
          <w:lang w:val="hr-HR"/>
        </w:rPr>
        <w:t xml:space="preserve"> </w:t>
      </w:r>
      <w:r w:rsidRPr="008376FF">
        <w:rPr>
          <w:rFonts w:ascii="Times New Roman" w:hAnsi="Times New Roman"/>
          <w:szCs w:val="24"/>
          <w:lang w:val="hr-HR"/>
        </w:rPr>
        <w:t>mm udaljena jedna od druge. Službeni grb je smješten 20 mm od spoljnog ruba ramenog prišivka.</w:t>
      </w:r>
    </w:p>
    <w:p w14:paraId="7BB1C95A" w14:textId="77777777" w:rsidR="009054B6" w:rsidRPr="008376FF" w:rsidRDefault="009054B6" w:rsidP="00BF71FB">
      <w:pPr>
        <w:numPr>
          <w:ilvl w:val="0"/>
          <w:numId w:val="101"/>
        </w:numPr>
        <w:autoSpaceDE w:val="0"/>
        <w:ind w:left="360"/>
        <w:jc w:val="both"/>
        <w:rPr>
          <w:rFonts w:ascii="Times New Roman" w:hAnsi="Times New Roman"/>
          <w:szCs w:val="24"/>
          <w:lang w:val="hr-HR"/>
        </w:rPr>
      </w:pPr>
      <w:r w:rsidRPr="008376FF">
        <w:rPr>
          <w:rFonts w:ascii="Times New Roman" w:hAnsi="Times New Roman"/>
          <w:szCs w:val="24"/>
          <w:lang w:val="hr-HR"/>
        </w:rPr>
        <w:t>Boja ramenog prišivka je tamno plava, dok joj je širina 45 mm, a dužina 100 mm.</w:t>
      </w:r>
    </w:p>
    <w:p w14:paraId="6E8679A7" w14:textId="77777777" w:rsidR="009054B6" w:rsidRPr="008376FF" w:rsidRDefault="009054B6">
      <w:pPr>
        <w:autoSpaceDE w:val="0"/>
        <w:jc w:val="both"/>
        <w:rPr>
          <w:rFonts w:ascii="Times New Roman" w:hAnsi="Times New Roman"/>
          <w:b/>
          <w:bCs/>
          <w:szCs w:val="24"/>
          <w:lang w:val="hr-HR"/>
        </w:rPr>
      </w:pPr>
    </w:p>
    <w:p w14:paraId="09F2A58D" w14:textId="77777777" w:rsidR="00FC4B7F" w:rsidRDefault="00FC4B7F" w:rsidP="004A35F2">
      <w:pPr>
        <w:pStyle w:val="Heading6"/>
        <w:rPr>
          <w:sz w:val="24"/>
          <w:szCs w:val="24"/>
          <w:lang w:val="hr-HR"/>
        </w:rPr>
      </w:pPr>
    </w:p>
    <w:p w14:paraId="37F5F487" w14:textId="77777777" w:rsidR="0042189F" w:rsidRPr="008376FF" w:rsidRDefault="00784DBA" w:rsidP="004A35F2">
      <w:pPr>
        <w:pStyle w:val="Heading6"/>
        <w:rPr>
          <w:sz w:val="24"/>
          <w:szCs w:val="24"/>
          <w:lang w:val="hr-HR"/>
        </w:rPr>
      </w:pPr>
      <w:r w:rsidRPr="008376FF">
        <w:rPr>
          <w:sz w:val="24"/>
          <w:szCs w:val="24"/>
          <w:lang w:val="hr-HR"/>
        </w:rPr>
        <w:t>Odjeljak 2 - Unapređ</w:t>
      </w:r>
      <w:r w:rsidR="004A35F2" w:rsidRPr="008376FF">
        <w:rPr>
          <w:sz w:val="24"/>
          <w:szCs w:val="24"/>
          <w:lang w:val="hr-HR"/>
        </w:rPr>
        <w:t>enje policijskih službenika</w:t>
      </w:r>
    </w:p>
    <w:p w14:paraId="71B2B86E" w14:textId="77777777" w:rsidR="004A35F2" w:rsidRPr="008376FF" w:rsidRDefault="004A35F2" w:rsidP="004A35F2">
      <w:pPr>
        <w:rPr>
          <w:lang w:val="hr-HR"/>
        </w:rPr>
      </w:pPr>
    </w:p>
    <w:p w14:paraId="705A488C" w14:textId="606480CD" w:rsidR="009054B6" w:rsidRPr="008376FF" w:rsidRDefault="0042189F">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 xml:space="preserve"> 8</w:t>
      </w:r>
      <w:r w:rsidR="00852465">
        <w:rPr>
          <w:rFonts w:ascii="Times New Roman" w:hAnsi="Times New Roman"/>
          <w:b/>
          <w:bCs/>
          <w:szCs w:val="24"/>
          <w:lang w:val="hr-HR"/>
        </w:rPr>
        <w:t>9</w:t>
      </w:r>
      <w:r w:rsidRPr="008376FF">
        <w:rPr>
          <w:rFonts w:ascii="Times New Roman" w:hAnsi="Times New Roman"/>
          <w:b/>
          <w:bCs/>
          <w:szCs w:val="24"/>
          <w:lang w:val="hr-HR"/>
        </w:rPr>
        <w:t xml:space="preserve">. </w:t>
      </w:r>
    </w:p>
    <w:p w14:paraId="529E14F9" w14:textId="77777777" w:rsidR="009054B6" w:rsidRPr="008376FF" w:rsidRDefault="0042189F">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891B17" w:rsidRPr="008376FF">
        <w:rPr>
          <w:rFonts w:ascii="Times New Roman" w:hAnsi="Times New Roman"/>
          <w:b/>
          <w:bCs/>
          <w:szCs w:val="24"/>
          <w:lang w:val="hr-HR"/>
        </w:rPr>
        <w:t>Unapređenje</w:t>
      </w:r>
      <w:r w:rsidRPr="008376FF">
        <w:rPr>
          <w:rFonts w:ascii="Times New Roman" w:hAnsi="Times New Roman"/>
          <w:b/>
          <w:bCs/>
          <w:szCs w:val="24"/>
          <w:lang w:val="hr-HR"/>
        </w:rPr>
        <w:t>)</w:t>
      </w:r>
    </w:p>
    <w:p w14:paraId="159786E0" w14:textId="77777777" w:rsidR="004A35F2" w:rsidRPr="008376FF" w:rsidRDefault="004A35F2">
      <w:pPr>
        <w:autoSpaceDE w:val="0"/>
        <w:jc w:val="center"/>
        <w:rPr>
          <w:rFonts w:ascii="Times New Roman" w:hAnsi="Times New Roman"/>
          <w:b/>
          <w:bCs/>
          <w:szCs w:val="24"/>
          <w:lang w:val="hr-HR"/>
        </w:rPr>
      </w:pPr>
    </w:p>
    <w:p w14:paraId="711E00DC" w14:textId="4D7EFB79" w:rsidR="009054B6" w:rsidRPr="008376FF" w:rsidRDefault="0042189F" w:rsidP="00BF71FB">
      <w:pPr>
        <w:numPr>
          <w:ilvl w:val="1"/>
          <w:numId w:val="89"/>
        </w:numPr>
        <w:autoSpaceDE w:val="0"/>
        <w:ind w:left="360" w:hanging="315"/>
        <w:jc w:val="both"/>
        <w:rPr>
          <w:rFonts w:ascii="Times New Roman" w:hAnsi="Times New Roman"/>
          <w:szCs w:val="24"/>
          <w:lang w:val="hr-HR"/>
        </w:rPr>
      </w:pPr>
      <w:r w:rsidRPr="008376FF">
        <w:rPr>
          <w:rFonts w:ascii="Times New Roman" w:hAnsi="Times New Roman"/>
          <w:szCs w:val="24"/>
          <w:lang w:val="hr-HR"/>
        </w:rPr>
        <w:t>Unapređ</w:t>
      </w:r>
      <w:r w:rsidR="009054B6" w:rsidRPr="008376FF">
        <w:rPr>
          <w:rFonts w:ascii="Times New Roman" w:hAnsi="Times New Roman"/>
          <w:szCs w:val="24"/>
          <w:lang w:val="hr-HR"/>
        </w:rPr>
        <w:t>enje</w:t>
      </w:r>
      <w:r w:rsidRPr="008376FF">
        <w:rPr>
          <w:rFonts w:ascii="Times New Roman" w:hAnsi="Times New Roman"/>
          <w:szCs w:val="24"/>
          <w:lang w:val="hr-HR"/>
        </w:rPr>
        <w:t xml:space="preserve"> policijskog službenika u viši č</w:t>
      </w:r>
      <w:r w:rsidR="009054B6" w:rsidRPr="008376FF">
        <w:rPr>
          <w:rFonts w:ascii="Times New Roman" w:hAnsi="Times New Roman"/>
          <w:szCs w:val="24"/>
          <w:lang w:val="hr-HR"/>
        </w:rPr>
        <w:t xml:space="preserve">in vrši se u </w:t>
      </w:r>
      <w:r w:rsidR="0022514E" w:rsidRPr="008376FF">
        <w:rPr>
          <w:rFonts w:ascii="Times New Roman" w:hAnsi="Times New Roman"/>
          <w:szCs w:val="24"/>
          <w:lang w:val="hr-HR"/>
        </w:rPr>
        <w:t xml:space="preserve">skladu s </w:t>
      </w:r>
      <w:r w:rsidR="009054B6" w:rsidRPr="008376FF">
        <w:rPr>
          <w:rFonts w:ascii="Times New Roman" w:hAnsi="Times New Roman"/>
          <w:szCs w:val="24"/>
          <w:lang w:val="hr-HR"/>
        </w:rPr>
        <w:t xml:space="preserve">ovim zakonom i </w:t>
      </w:r>
      <w:r w:rsidR="00784DBA" w:rsidRPr="008376FF">
        <w:rPr>
          <w:rFonts w:ascii="Times New Roman" w:hAnsi="Times New Roman"/>
          <w:szCs w:val="24"/>
          <w:lang w:val="hr-HR"/>
        </w:rPr>
        <w:t>P</w:t>
      </w:r>
      <w:r w:rsidR="009054B6" w:rsidRPr="008376FF">
        <w:rPr>
          <w:rFonts w:ascii="Times New Roman" w:hAnsi="Times New Roman"/>
          <w:szCs w:val="24"/>
          <w:lang w:val="hr-HR"/>
        </w:rPr>
        <w:t xml:space="preserve">ravilnikom </w:t>
      </w:r>
      <w:r w:rsidR="00BF07CC" w:rsidRPr="008376FF">
        <w:rPr>
          <w:rFonts w:ascii="Times New Roman" w:hAnsi="Times New Roman"/>
          <w:szCs w:val="24"/>
          <w:lang w:val="hr-HR"/>
        </w:rPr>
        <w:t xml:space="preserve">iz člana </w:t>
      </w:r>
      <w:r w:rsidR="00A95C0C">
        <w:rPr>
          <w:rFonts w:ascii="Times New Roman" w:hAnsi="Times New Roman"/>
          <w:szCs w:val="24"/>
          <w:lang w:val="hr-HR"/>
        </w:rPr>
        <w:t>90</w:t>
      </w:r>
      <w:r w:rsidR="009A19F5" w:rsidRPr="00AD3EBA">
        <w:rPr>
          <w:rFonts w:ascii="Times New Roman" w:hAnsi="Times New Roman"/>
          <w:szCs w:val="24"/>
          <w:lang w:val="hr-HR"/>
        </w:rPr>
        <w:t>.</w:t>
      </w:r>
      <w:r w:rsidR="00BF07CC" w:rsidRPr="00AD3EBA">
        <w:rPr>
          <w:rFonts w:ascii="Times New Roman" w:hAnsi="Times New Roman"/>
          <w:szCs w:val="24"/>
          <w:lang w:val="hr-HR"/>
        </w:rPr>
        <w:t xml:space="preserve"> stav (</w:t>
      </w:r>
      <w:r w:rsidR="00A95C0C">
        <w:rPr>
          <w:rFonts w:ascii="Times New Roman" w:hAnsi="Times New Roman"/>
          <w:szCs w:val="24"/>
          <w:lang w:val="hr-HR"/>
        </w:rPr>
        <w:t>4</w:t>
      </w:r>
      <w:r w:rsidR="00BF07CC" w:rsidRPr="00AD3EBA">
        <w:rPr>
          <w:rFonts w:ascii="Times New Roman" w:hAnsi="Times New Roman"/>
          <w:szCs w:val="24"/>
          <w:lang w:val="hr-HR"/>
        </w:rPr>
        <w:t>)</w:t>
      </w:r>
      <w:r w:rsidR="00BF07CC" w:rsidRPr="008376FF">
        <w:rPr>
          <w:rFonts w:ascii="Times New Roman" w:hAnsi="Times New Roman"/>
          <w:szCs w:val="24"/>
          <w:lang w:val="hr-HR"/>
        </w:rPr>
        <w:t xml:space="preserve"> ovog zakona.</w:t>
      </w:r>
    </w:p>
    <w:p w14:paraId="2713EEAF" w14:textId="75F3BDFF" w:rsidR="00E10C23" w:rsidRPr="008376FF" w:rsidRDefault="00E10C23" w:rsidP="00BF71FB">
      <w:pPr>
        <w:numPr>
          <w:ilvl w:val="1"/>
          <w:numId w:val="89"/>
        </w:numPr>
        <w:autoSpaceDE w:val="0"/>
        <w:ind w:left="360" w:hanging="315"/>
        <w:jc w:val="both"/>
        <w:rPr>
          <w:rFonts w:ascii="Times New Roman" w:hAnsi="Times New Roman"/>
          <w:szCs w:val="24"/>
          <w:lang w:val="hr-HR"/>
        </w:rPr>
      </w:pPr>
      <w:r w:rsidRPr="008376FF">
        <w:rPr>
          <w:rFonts w:ascii="Times New Roman" w:hAnsi="Times New Roman"/>
          <w:szCs w:val="24"/>
          <w:lang w:val="hr-HR"/>
        </w:rPr>
        <w:t xml:space="preserve">Interne ispite za unapređenje u policijskom </w:t>
      </w:r>
      <w:r w:rsidR="00A812A6">
        <w:rPr>
          <w:rFonts w:ascii="Times New Roman" w:hAnsi="Times New Roman"/>
          <w:szCs w:val="24"/>
          <w:lang w:val="hr-HR"/>
        </w:rPr>
        <w:t>tijelu BiH</w:t>
      </w:r>
      <w:r w:rsidR="009054B6" w:rsidRPr="008376FF">
        <w:rPr>
          <w:rFonts w:ascii="Times New Roman" w:hAnsi="Times New Roman"/>
          <w:bCs/>
          <w:szCs w:val="24"/>
          <w:lang w:val="hr-HR"/>
        </w:rPr>
        <w:t xml:space="preserve"> </w:t>
      </w:r>
      <w:r w:rsidRPr="008376FF">
        <w:rPr>
          <w:rFonts w:ascii="Times New Roman" w:hAnsi="Times New Roman"/>
          <w:bCs/>
          <w:szCs w:val="24"/>
          <w:lang w:val="hr-HR"/>
        </w:rPr>
        <w:t xml:space="preserve">polaže </w:t>
      </w:r>
      <w:r w:rsidRPr="008376FF">
        <w:rPr>
          <w:rFonts w:ascii="Times New Roman" w:hAnsi="Times New Roman"/>
          <w:szCs w:val="24"/>
          <w:lang w:val="hr-HR"/>
        </w:rPr>
        <w:t>p</w:t>
      </w:r>
      <w:r w:rsidR="0042189F" w:rsidRPr="008376FF">
        <w:rPr>
          <w:rFonts w:ascii="Times New Roman" w:hAnsi="Times New Roman"/>
          <w:szCs w:val="24"/>
          <w:lang w:val="hr-HR"/>
        </w:rPr>
        <w:t>olicijski službenik koji se prijavi</w:t>
      </w:r>
      <w:r w:rsidRPr="008376FF">
        <w:rPr>
          <w:rFonts w:ascii="Times New Roman" w:hAnsi="Times New Roman"/>
          <w:szCs w:val="24"/>
          <w:lang w:val="hr-HR"/>
        </w:rPr>
        <w:t xml:space="preserve"> za </w:t>
      </w:r>
      <w:r w:rsidR="00891B17" w:rsidRPr="008376FF">
        <w:rPr>
          <w:rFonts w:ascii="Times New Roman" w:hAnsi="Times New Roman"/>
          <w:szCs w:val="24"/>
          <w:lang w:val="hr-HR"/>
        </w:rPr>
        <w:t>unapređenje</w:t>
      </w:r>
      <w:r w:rsidR="005A3FAA" w:rsidRPr="008376FF">
        <w:rPr>
          <w:rFonts w:ascii="Times New Roman" w:hAnsi="Times New Roman"/>
          <w:szCs w:val="24"/>
          <w:lang w:val="hr-HR"/>
        </w:rPr>
        <w:t xml:space="preserve"> u činove narednik, mlađi inspektor, viš</w:t>
      </w:r>
      <w:r w:rsidR="003D2011" w:rsidRPr="008376FF">
        <w:rPr>
          <w:rFonts w:ascii="Times New Roman" w:hAnsi="Times New Roman"/>
          <w:szCs w:val="24"/>
          <w:lang w:val="hr-HR"/>
        </w:rPr>
        <w:t xml:space="preserve">i inspektor i </w:t>
      </w:r>
      <w:r w:rsidR="005A3FAA" w:rsidRPr="008376FF">
        <w:rPr>
          <w:rFonts w:ascii="Times New Roman" w:hAnsi="Times New Roman"/>
          <w:szCs w:val="24"/>
          <w:lang w:val="hr-HR"/>
        </w:rPr>
        <w:t>samostalni inspektor.</w:t>
      </w:r>
    </w:p>
    <w:p w14:paraId="42B885AB" w14:textId="432B11E1" w:rsidR="008F0958" w:rsidRPr="008376FF" w:rsidRDefault="0050597F" w:rsidP="00BF71FB">
      <w:pPr>
        <w:numPr>
          <w:ilvl w:val="1"/>
          <w:numId w:val="89"/>
        </w:numPr>
        <w:autoSpaceDE w:val="0"/>
        <w:ind w:left="360" w:hanging="315"/>
        <w:jc w:val="both"/>
        <w:rPr>
          <w:rFonts w:ascii="Times New Roman" w:hAnsi="Times New Roman"/>
          <w:szCs w:val="24"/>
          <w:lang w:val="hr-HR"/>
        </w:rPr>
      </w:pPr>
      <w:r w:rsidRPr="008376FF">
        <w:rPr>
          <w:rFonts w:ascii="Times New Roman" w:hAnsi="Times New Roman"/>
          <w:szCs w:val="24"/>
          <w:lang w:val="hr-HR"/>
        </w:rPr>
        <w:t>Jednom p</w:t>
      </w:r>
      <w:r w:rsidR="008F0958" w:rsidRPr="008376FF">
        <w:rPr>
          <w:rFonts w:ascii="Times New Roman" w:hAnsi="Times New Roman"/>
          <w:szCs w:val="24"/>
          <w:lang w:val="hr-HR"/>
        </w:rPr>
        <w:t xml:space="preserve">oložen interni ispit za neki </w:t>
      </w:r>
      <w:r w:rsidRPr="008376FF">
        <w:rPr>
          <w:rFonts w:ascii="Times New Roman" w:hAnsi="Times New Roman"/>
          <w:szCs w:val="24"/>
          <w:lang w:val="hr-HR"/>
        </w:rPr>
        <w:t xml:space="preserve">od </w:t>
      </w:r>
      <w:r w:rsidR="008F0958" w:rsidRPr="008376FF">
        <w:rPr>
          <w:rFonts w:ascii="Times New Roman" w:hAnsi="Times New Roman"/>
          <w:szCs w:val="24"/>
          <w:lang w:val="hr-HR"/>
        </w:rPr>
        <w:t>čin</w:t>
      </w:r>
      <w:r w:rsidRPr="008376FF">
        <w:rPr>
          <w:rFonts w:ascii="Times New Roman" w:hAnsi="Times New Roman"/>
          <w:szCs w:val="24"/>
          <w:lang w:val="hr-HR"/>
        </w:rPr>
        <w:t xml:space="preserve">ova </w:t>
      </w:r>
      <w:r w:rsidR="00222293">
        <w:rPr>
          <w:rFonts w:ascii="Times New Roman" w:hAnsi="Times New Roman"/>
          <w:szCs w:val="24"/>
          <w:lang w:val="hr-HR"/>
        </w:rPr>
        <w:t>iz stava</w:t>
      </w:r>
      <w:r w:rsidRPr="008376FF">
        <w:rPr>
          <w:rFonts w:ascii="Times New Roman" w:hAnsi="Times New Roman"/>
          <w:szCs w:val="24"/>
          <w:lang w:val="hr-HR"/>
        </w:rPr>
        <w:t xml:space="preserve"> (2) ovog člana,</w:t>
      </w:r>
      <w:r w:rsidR="008F0958" w:rsidRPr="008376FF">
        <w:rPr>
          <w:rFonts w:ascii="Times New Roman" w:hAnsi="Times New Roman"/>
          <w:szCs w:val="24"/>
          <w:lang w:val="hr-HR"/>
        </w:rPr>
        <w:t xml:space="preserve"> </w:t>
      </w:r>
      <w:r w:rsidRPr="008376FF">
        <w:rPr>
          <w:rFonts w:ascii="Times New Roman" w:hAnsi="Times New Roman"/>
          <w:szCs w:val="24"/>
          <w:lang w:val="hr-HR"/>
        </w:rPr>
        <w:t>priznaje se kao važeći</w:t>
      </w:r>
      <w:r w:rsidR="008F0958" w:rsidRPr="008376FF">
        <w:rPr>
          <w:rFonts w:ascii="Times New Roman" w:hAnsi="Times New Roman"/>
          <w:szCs w:val="24"/>
          <w:lang w:val="hr-HR"/>
        </w:rPr>
        <w:t xml:space="preserve"> za sva buduća unapređenja u čin za koji je policijski službenik položio interni ispit</w:t>
      </w:r>
      <w:r w:rsidRPr="008376FF">
        <w:rPr>
          <w:rFonts w:ascii="Times New Roman" w:hAnsi="Times New Roman"/>
          <w:szCs w:val="24"/>
          <w:lang w:val="hr-HR"/>
        </w:rPr>
        <w:t>.</w:t>
      </w:r>
    </w:p>
    <w:p w14:paraId="3BECBFA6" w14:textId="0442CAB4" w:rsidR="009054B6" w:rsidRPr="008376FF" w:rsidRDefault="000006B9" w:rsidP="00BF71FB">
      <w:pPr>
        <w:numPr>
          <w:ilvl w:val="1"/>
          <w:numId w:val="89"/>
        </w:numPr>
        <w:autoSpaceDE w:val="0"/>
        <w:ind w:left="360" w:hanging="315"/>
        <w:jc w:val="both"/>
        <w:rPr>
          <w:rFonts w:ascii="Times New Roman" w:hAnsi="Times New Roman"/>
          <w:szCs w:val="24"/>
          <w:lang w:val="hr-HR"/>
        </w:rPr>
      </w:pPr>
      <w:r w:rsidRPr="008376FF">
        <w:rPr>
          <w:rFonts w:ascii="Times New Roman" w:hAnsi="Times New Roman"/>
          <w:szCs w:val="24"/>
          <w:lang w:val="hr-HR"/>
        </w:rPr>
        <w:t>P</w:t>
      </w:r>
      <w:r w:rsidR="009054B6" w:rsidRPr="008376FF">
        <w:rPr>
          <w:rFonts w:ascii="Times New Roman" w:hAnsi="Times New Roman"/>
          <w:szCs w:val="24"/>
          <w:lang w:val="hr-HR"/>
        </w:rPr>
        <w:t xml:space="preserve">olicijski službenik koji je proveo </w:t>
      </w:r>
      <w:r w:rsidR="00205341" w:rsidRPr="008376FF">
        <w:rPr>
          <w:rFonts w:ascii="Times New Roman" w:hAnsi="Times New Roman"/>
          <w:szCs w:val="24"/>
          <w:lang w:val="hr-HR"/>
        </w:rPr>
        <w:t>pet</w:t>
      </w:r>
      <w:r w:rsidR="009054B6" w:rsidRPr="008376FF">
        <w:rPr>
          <w:rFonts w:ascii="Times New Roman" w:hAnsi="Times New Roman"/>
          <w:szCs w:val="24"/>
          <w:lang w:val="hr-HR"/>
        </w:rPr>
        <w:t xml:space="preserve"> godin</w:t>
      </w:r>
      <w:r w:rsidR="00205341" w:rsidRPr="008376FF">
        <w:rPr>
          <w:rFonts w:ascii="Times New Roman" w:hAnsi="Times New Roman"/>
          <w:szCs w:val="24"/>
          <w:lang w:val="hr-HR"/>
        </w:rPr>
        <w:t>a</w:t>
      </w:r>
      <w:r w:rsidR="009054B6" w:rsidRPr="008376FF">
        <w:rPr>
          <w:rFonts w:ascii="Times New Roman" w:hAnsi="Times New Roman"/>
          <w:szCs w:val="24"/>
          <w:lang w:val="hr-HR"/>
        </w:rPr>
        <w:t xml:space="preserve"> </w:t>
      </w:r>
      <w:r w:rsidRPr="008376FF">
        <w:rPr>
          <w:rFonts w:ascii="Times New Roman" w:hAnsi="Times New Roman"/>
          <w:szCs w:val="24"/>
          <w:lang w:val="hr-HR"/>
        </w:rPr>
        <w:t xml:space="preserve">na radu </w:t>
      </w:r>
      <w:r w:rsidR="009054B6" w:rsidRPr="008376FF">
        <w:rPr>
          <w:rFonts w:ascii="Times New Roman" w:hAnsi="Times New Roman"/>
          <w:szCs w:val="24"/>
          <w:lang w:val="hr-HR"/>
        </w:rPr>
        <w:t>u policijskom organu</w:t>
      </w:r>
      <w:r w:rsidRPr="008376FF">
        <w:rPr>
          <w:rFonts w:ascii="Times New Roman" w:hAnsi="Times New Roman"/>
          <w:szCs w:val="24"/>
          <w:lang w:val="hr-HR"/>
        </w:rPr>
        <w:t xml:space="preserve"> i</w:t>
      </w:r>
      <w:r w:rsidR="009054B6" w:rsidRPr="008376FF">
        <w:rPr>
          <w:rFonts w:ascii="Times New Roman" w:hAnsi="Times New Roman"/>
          <w:szCs w:val="24"/>
          <w:lang w:val="hr-HR"/>
        </w:rPr>
        <w:t xml:space="preserve"> </w:t>
      </w:r>
      <w:r w:rsidRPr="008376FF">
        <w:rPr>
          <w:rFonts w:ascii="Times New Roman" w:hAnsi="Times New Roman"/>
          <w:szCs w:val="24"/>
          <w:lang w:val="hr-HR"/>
        </w:rPr>
        <w:t>ima</w:t>
      </w:r>
      <w:r w:rsidR="009054B6" w:rsidRPr="008376FF">
        <w:rPr>
          <w:rFonts w:ascii="Times New Roman" w:hAnsi="Times New Roman"/>
          <w:szCs w:val="24"/>
          <w:lang w:val="hr-HR"/>
        </w:rPr>
        <w:t xml:space="preserve"> </w:t>
      </w:r>
      <w:r w:rsidR="007210D7" w:rsidRPr="008376FF">
        <w:rPr>
          <w:rFonts w:ascii="Times New Roman" w:hAnsi="Times New Roman"/>
          <w:szCs w:val="24"/>
          <w:lang w:val="hr-HR"/>
        </w:rPr>
        <w:t>najmanje VI stepen stručne spreme ili završen prvi ciklus visokog obrazovanja</w:t>
      </w:r>
      <w:r w:rsidRPr="008376FF">
        <w:rPr>
          <w:rFonts w:ascii="Times New Roman" w:hAnsi="Times New Roman"/>
          <w:szCs w:val="24"/>
          <w:lang w:val="hr-HR"/>
        </w:rPr>
        <w:t>,</w:t>
      </w:r>
      <w:r w:rsidR="00205341" w:rsidRPr="008376FF">
        <w:rPr>
          <w:rFonts w:ascii="Times New Roman" w:hAnsi="Times New Roman"/>
          <w:szCs w:val="24"/>
          <w:lang w:val="hr-HR"/>
        </w:rPr>
        <w:t xml:space="preserve"> </w:t>
      </w:r>
      <w:r w:rsidRPr="008376FF">
        <w:rPr>
          <w:rFonts w:ascii="Times New Roman" w:hAnsi="Times New Roman"/>
          <w:szCs w:val="24"/>
          <w:lang w:val="hr-HR"/>
        </w:rPr>
        <w:t xml:space="preserve">a </w:t>
      </w:r>
      <w:r w:rsidR="0042189F" w:rsidRPr="008376FF">
        <w:rPr>
          <w:rFonts w:ascii="Times New Roman" w:hAnsi="Times New Roman"/>
          <w:szCs w:val="24"/>
          <w:lang w:val="hr-HR"/>
        </w:rPr>
        <w:t xml:space="preserve">ispuni </w:t>
      </w:r>
      <w:r w:rsidR="0042189F" w:rsidRPr="008376FF">
        <w:rPr>
          <w:rFonts w:ascii="Times New Roman" w:hAnsi="Times New Roman"/>
          <w:szCs w:val="24"/>
          <w:lang w:val="hr-HR"/>
        </w:rPr>
        <w:lastRenderedPageBreak/>
        <w:t xml:space="preserve">uslove iz </w:t>
      </w:r>
      <w:r w:rsidR="0042189F" w:rsidRPr="00AD3EBA">
        <w:rPr>
          <w:rFonts w:ascii="Times New Roman" w:hAnsi="Times New Roman"/>
          <w:szCs w:val="24"/>
          <w:lang w:val="hr-HR"/>
        </w:rPr>
        <w:t xml:space="preserve">člana </w:t>
      </w:r>
      <w:r w:rsidR="00A31620">
        <w:rPr>
          <w:rFonts w:ascii="Times New Roman" w:hAnsi="Times New Roman"/>
          <w:szCs w:val="24"/>
          <w:lang w:val="hr-HR"/>
        </w:rPr>
        <w:t>90</w:t>
      </w:r>
      <w:r w:rsidR="00784DBA" w:rsidRPr="00AD3EBA">
        <w:rPr>
          <w:rFonts w:ascii="Times New Roman" w:hAnsi="Times New Roman"/>
          <w:szCs w:val="24"/>
          <w:lang w:val="hr-HR"/>
        </w:rPr>
        <w:t>. stav (2) tačka b) i c</w:t>
      </w:r>
      <w:r w:rsidR="0042189F" w:rsidRPr="00AD3EBA">
        <w:rPr>
          <w:rFonts w:ascii="Times New Roman" w:hAnsi="Times New Roman"/>
          <w:szCs w:val="24"/>
          <w:lang w:val="hr-HR"/>
        </w:rPr>
        <w:t>)</w:t>
      </w:r>
      <w:r w:rsidR="009054B6" w:rsidRPr="008376FF">
        <w:rPr>
          <w:rFonts w:ascii="Times New Roman" w:hAnsi="Times New Roman"/>
          <w:szCs w:val="24"/>
          <w:lang w:val="hr-HR"/>
        </w:rPr>
        <w:t xml:space="preserve"> ovog </w:t>
      </w:r>
      <w:r w:rsidR="0042189F" w:rsidRPr="008376FF">
        <w:rPr>
          <w:rFonts w:ascii="Times New Roman" w:hAnsi="Times New Roman"/>
          <w:szCs w:val="24"/>
          <w:lang w:val="hr-HR"/>
        </w:rPr>
        <w:t xml:space="preserve">zakona, može se prijaviti za čin </w:t>
      </w:r>
      <w:r w:rsidRPr="008376FF">
        <w:rPr>
          <w:rFonts w:ascii="Times New Roman" w:hAnsi="Times New Roman"/>
          <w:szCs w:val="24"/>
          <w:lang w:val="hr-HR"/>
        </w:rPr>
        <w:t>mlađi inspektor</w:t>
      </w:r>
      <w:r w:rsidR="009054B6" w:rsidRPr="008376FF">
        <w:rPr>
          <w:rFonts w:ascii="Times New Roman" w:hAnsi="Times New Roman"/>
          <w:szCs w:val="24"/>
          <w:lang w:val="hr-HR"/>
        </w:rPr>
        <w:t>, pod uslovom da postoji slobodno radno mjesto.</w:t>
      </w:r>
    </w:p>
    <w:p w14:paraId="04810492" w14:textId="77777777" w:rsidR="004A35F2" w:rsidRPr="008376FF" w:rsidRDefault="004A35F2">
      <w:pPr>
        <w:autoSpaceDE w:val="0"/>
        <w:jc w:val="both"/>
        <w:rPr>
          <w:rFonts w:ascii="Times New Roman" w:hAnsi="Times New Roman"/>
          <w:szCs w:val="24"/>
          <w:lang w:val="hr-HR"/>
        </w:rPr>
      </w:pPr>
    </w:p>
    <w:p w14:paraId="64991088" w14:textId="59DE61B9" w:rsidR="009054B6" w:rsidRPr="008376FF" w:rsidRDefault="005B636F">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852465">
        <w:rPr>
          <w:rFonts w:ascii="Times New Roman" w:hAnsi="Times New Roman"/>
          <w:b/>
          <w:bCs/>
          <w:szCs w:val="24"/>
          <w:lang w:val="hr-HR"/>
        </w:rPr>
        <w:t>90</w:t>
      </w:r>
      <w:r w:rsidR="003C7FD2" w:rsidRPr="008376FF">
        <w:rPr>
          <w:rFonts w:ascii="Times New Roman" w:hAnsi="Times New Roman"/>
          <w:b/>
          <w:bCs/>
          <w:szCs w:val="24"/>
          <w:lang w:val="hr-HR"/>
        </w:rPr>
        <w:t>.</w:t>
      </w:r>
      <w:r w:rsidRPr="008376FF">
        <w:rPr>
          <w:rFonts w:ascii="Times New Roman" w:hAnsi="Times New Roman"/>
          <w:b/>
          <w:bCs/>
          <w:szCs w:val="24"/>
          <w:lang w:val="hr-HR"/>
        </w:rPr>
        <w:t xml:space="preserve"> </w:t>
      </w:r>
    </w:p>
    <w:p w14:paraId="5F1C13C9" w14:textId="77777777" w:rsidR="009054B6" w:rsidRPr="008376FF" w:rsidRDefault="005B636F">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2451B6" w:rsidRPr="008376FF">
        <w:rPr>
          <w:rFonts w:ascii="Times New Roman" w:hAnsi="Times New Roman"/>
          <w:b/>
          <w:bCs/>
          <w:szCs w:val="24"/>
          <w:lang w:val="hr-HR"/>
        </w:rPr>
        <w:t>Kriterij</w:t>
      </w:r>
      <w:r w:rsidR="00784DBA" w:rsidRPr="008376FF">
        <w:rPr>
          <w:rFonts w:ascii="Times New Roman" w:hAnsi="Times New Roman"/>
          <w:b/>
          <w:bCs/>
          <w:szCs w:val="24"/>
          <w:lang w:val="hr-HR"/>
        </w:rPr>
        <w:t>i i uslovi za unapređ</w:t>
      </w:r>
      <w:r w:rsidR="009054B6" w:rsidRPr="008376FF">
        <w:rPr>
          <w:rFonts w:ascii="Times New Roman" w:hAnsi="Times New Roman"/>
          <w:b/>
          <w:bCs/>
          <w:szCs w:val="24"/>
          <w:lang w:val="hr-HR"/>
        </w:rPr>
        <w:t>enje</w:t>
      </w:r>
      <w:r w:rsidRPr="008376FF">
        <w:rPr>
          <w:rFonts w:ascii="Times New Roman" w:hAnsi="Times New Roman"/>
          <w:b/>
          <w:bCs/>
          <w:szCs w:val="24"/>
          <w:lang w:val="hr-HR"/>
        </w:rPr>
        <w:t>)</w:t>
      </w:r>
    </w:p>
    <w:p w14:paraId="532FF2D1" w14:textId="77777777" w:rsidR="00D21816" w:rsidRPr="008376FF" w:rsidRDefault="00D21816">
      <w:pPr>
        <w:autoSpaceDE w:val="0"/>
        <w:jc w:val="center"/>
        <w:rPr>
          <w:rFonts w:ascii="Times New Roman" w:hAnsi="Times New Roman"/>
          <w:b/>
          <w:bCs/>
          <w:szCs w:val="24"/>
          <w:lang w:val="hr-HR"/>
        </w:rPr>
      </w:pPr>
    </w:p>
    <w:p w14:paraId="71830BDF" w14:textId="77777777" w:rsidR="009054B6" w:rsidRPr="008376FF" w:rsidRDefault="009054B6" w:rsidP="00DB211F">
      <w:pPr>
        <w:numPr>
          <w:ilvl w:val="0"/>
          <w:numId w:val="44"/>
        </w:numPr>
        <w:tabs>
          <w:tab w:val="left" w:pos="426"/>
        </w:tabs>
        <w:autoSpaceDE w:val="0"/>
        <w:ind w:left="426" w:hanging="426"/>
        <w:jc w:val="both"/>
        <w:rPr>
          <w:rFonts w:ascii="Times New Roman" w:hAnsi="Times New Roman"/>
          <w:szCs w:val="24"/>
          <w:lang w:val="hr-HR"/>
        </w:rPr>
      </w:pPr>
      <w:r w:rsidRPr="008376FF">
        <w:rPr>
          <w:rFonts w:ascii="Times New Roman" w:hAnsi="Times New Roman"/>
          <w:szCs w:val="24"/>
          <w:lang w:val="hr-HR"/>
        </w:rPr>
        <w:t>Policijsk</w:t>
      </w:r>
      <w:r w:rsidR="00293A63" w:rsidRPr="008376FF">
        <w:rPr>
          <w:rFonts w:ascii="Times New Roman" w:hAnsi="Times New Roman"/>
          <w:szCs w:val="24"/>
          <w:lang w:val="hr-HR"/>
        </w:rPr>
        <w:t>om službeniku dodijeljuje se</w:t>
      </w:r>
      <w:r w:rsidR="005B636F" w:rsidRPr="008376FF">
        <w:rPr>
          <w:rFonts w:ascii="Times New Roman" w:hAnsi="Times New Roman"/>
          <w:szCs w:val="24"/>
          <w:lang w:val="hr-HR"/>
        </w:rPr>
        <w:t xml:space="preserve"> naredni viši č</w:t>
      </w:r>
      <w:r w:rsidRPr="008376FF">
        <w:rPr>
          <w:rFonts w:ascii="Times New Roman" w:hAnsi="Times New Roman"/>
          <w:szCs w:val="24"/>
          <w:lang w:val="hr-HR"/>
        </w:rPr>
        <w:t xml:space="preserve">in kada se </w:t>
      </w:r>
      <w:r w:rsidR="00784DBA" w:rsidRPr="008376FF">
        <w:rPr>
          <w:rFonts w:ascii="Times New Roman" w:hAnsi="Times New Roman"/>
          <w:szCs w:val="24"/>
          <w:lang w:val="hr-HR"/>
        </w:rPr>
        <w:t>ispune</w:t>
      </w:r>
      <w:r w:rsidR="005B636F" w:rsidRPr="008376FF">
        <w:rPr>
          <w:rFonts w:ascii="Times New Roman" w:hAnsi="Times New Roman"/>
          <w:szCs w:val="24"/>
          <w:lang w:val="hr-HR"/>
        </w:rPr>
        <w:t xml:space="preserve"> sljedeć</w:t>
      </w:r>
      <w:r w:rsidRPr="008376FF">
        <w:rPr>
          <w:rFonts w:ascii="Times New Roman" w:hAnsi="Times New Roman"/>
          <w:szCs w:val="24"/>
          <w:lang w:val="hr-HR"/>
        </w:rPr>
        <w:t>i uslovi:</w:t>
      </w:r>
    </w:p>
    <w:p w14:paraId="4B6B62F2" w14:textId="2C5D8AB2" w:rsidR="007E44F9" w:rsidRPr="008376FF" w:rsidRDefault="007E44F9" w:rsidP="0028333C">
      <w:pPr>
        <w:numPr>
          <w:ilvl w:val="0"/>
          <w:numId w:val="16"/>
        </w:numPr>
        <w:tabs>
          <w:tab w:val="left" w:pos="1440"/>
        </w:tabs>
        <w:autoSpaceDE w:val="0"/>
        <w:ind w:left="1440"/>
        <w:jc w:val="both"/>
        <w:rPr>
          <w:rFonts w:ascii="Times New Roman" w:hAnsi="Times New Roman"/>
          <w:szCs w:val="24"/>
          <w:lang w:val="hr-HR"/>
        </w:rPr>
      </w:pPr>
      <w:r w:rsidRPr="008376FF">
        <w:rPr>
          <w:rFonts w:ascii="Times New Roman" w:hAnsi="Times New Roman"/>
          <w:szCs w:val="24"/>
          <w:lang w:val="hr-HR"/>
        </w:rPr>
        <w:t xml:space="preserve">da je za čin u koji bi </w:t>
      </w:r>
      <w:r w:rsidR="00E10C23" w:rsidRPr="008376FF">
        <w:rPr>
          <w:rFonts w:ascii="Times New Roman" w:hAnsi="Times New Roman"/>
          <w:szCs w:val="24"/>
          <w:lang w:val="hr-HR"/>
        </w:rPr>
        <w:t xml:space="preserve">policijki </w:t>
      </w:r>
      <w:r w:rsidRPr="008376FF">
        <w:rPr>
          <w:rFonts w:ascii="Times New Roman" w:hAnsi="Times New Roman"/>
          <w:szCs w:val="24"/>
          <w:lang w:val="hr-HR"/>
        </w:rPr>
        <w:t>službenik mogao biti unaprijeđen oglašeno slobodno mjesto;</w:t>
      </w:r>
    </w:p>
    <w:p w14:paraId="71BFBE58" w14:textId="77777777" w:rsidR="007E44F9" w:rsidRPr="008376FF" w:rsidRDefault="007E44F9" w:rsidP="0028333C">
      <w:pPr>
        <w:numPr>
          <w:ilvl w:val="0"/>
          <w:numId w:val="16"/>
        </w:numPr>
        <w:tabs>
          <w:tab w:val="left" w:pos="1440"/>
        </w:tabs>
        <w:autoSpaceDE w:val="0"/>
        <w:ind w:left="1440"/>
        <w:jc w:val="both"/>
        <w:rPr>
          <w:rFonts w:ascii="Times New Roman" w:hAnsi="Times New Roman"/>
          <w:szCs w:val="24"/>
          <w:lang w:val="hr-HR"/>
        </w:rPr>
      </w:pPr>
      <w:r w:rsidRPr="008376FF">
        <w:rPr>
          <w:rFonts w:ascii="Times New Roman" w:hAnsi="Times New Roman"/>
          <w:szCs w:val="24"/>
          <w:lang w:val="hr-HR"/>
        </w:rPr>
        <w:t xml:space="preserve">da se policijski službenik prijavio za slobodno mjesto iz tačke a) ovog stava; </w:t>
      </w:r>
    </w:p>
    <w:p w14:paraId="63F62D67" w14:textId="4F87CCCC" w:rsidR="007E44F9" w:rsidRPr="008376FF" w:rsidRDefault="007E44F9" w:rsidP="0028333C">
      <w:pPr>
        <w:numPr>
          <w:ilvl w:val="0"/>
          <w:numId w:val="16"/>
        </w:numPr>
        <w:tabs>
          <w:tab w:val="left" w:pos="1440"/>
          <w:tab w:val="left" w:pos="2410"/>
        </w:tabs>
        <w:autoSpaceDE w:val="0"/>
        <w:ind w:left="1440"/>
        <w:jc w:val="both"/>
        <w:rPr>
          <w:rFonts w:ascii="Times New Roman" w:hAnsi="Times New Roman"/>
          <w:szCs w:val="24"/>
          <w:lang w:val="hr-HR"/>
        </w:rPr>
      </w:pPr>
      <w:r w:rsidRPr="008376FF">
        <w:rPr>
          <w:rFonts w:ascii="Times New Roman" w:hAnsi="Times New Roman"/>
          <w:szCs w:val="24"/>
          <w:lang w:val="hr-HR"/>
        </w:rPr>
        <w:t xml:space="preserve">da policijski službenik ima preporuku Komisije za </w:t>
      </w:r>
      <w:r w:rsidR="00CF1E6E" w:rsidRPr="008376FF">
        <w:rPr>
          <w:rFonts w:ascii="Times New Roman" w:hAnsi="Times New Roman"/>
          <w:szCs w:val="24"/>
          <w:lang w:val="hr-HR"/>
        </w:rPr>
        <w:t>unapređenje</w:t>
      </w:r>
      <w:r w:rsidR="00A31620">
        <w:rPr>
          <w:rFonts w:ascii="Times New Roman" w:hAnsi="Times New Roman"/>
          <w:szCs w:val="24"/>
          <w:lang w:val="hr-HR"/>
        </w:rPr>
        <w:t xml:space="preserve"> u skladu sa </w:t>
      </w:r>
      <w:r w:rsidR="0082775F">
        <w:rPr>
          <w:rFonts w:ascii="Times New Roman" w:hAnsi="Times New Roman"/>
          <w:szCs w:val="24"/>
          <w:lang w:val="hr-HR"/>
        </w:rPr>
        <w:t>članom 91. ovog</w:t>
      </w:r>
      <w:r w:rsidR="00A31620">
        <w:rPr>
          <w:rFonts w:ascii="Times New Roman" w:hAnsi="Times New Roman"/>
          <w:szCs w:val="24"/>
          <w:lang w:val="hr-HR"/>
        </w:rPr>
        <w:t xml:space="preserve"> zakon</w:t>
      </w:r>
      <w:r w:rsidR="0082775F">
        <w:rPr>
          <w:rFonts w:ascii="Times New Roman" w:hAnsi="Times New Roman"/>
          <w:szCs w:val="24"/>
          <w:lang w:val="hr-HR"/>
        </w:rPr>
        <w:t>a</w:t>
      </w:r>
      <w:r w:rsidR="00A95C0C">
        <w:rPr>
          <w:rFonts w:ascii="Times New Roman" w:hAnsi="Times New Roman"/>
          <w:szCs w:val="24"/>
          <w:lang w:val="hr-HR"/>
        </w:rPr>
        <w:t>.</w:t>
      </w:r>
    </w:p>
    <w:p w14:paraId="7638B6EF" w14:textId="165AC966" w:rsidR="009054B6" w:rsidRPr="005B3105" w:rsidRDefault="009054B6" w:rsidP="005B3105">
      <w:pPr>
        <w:pStyle w:val="ListParagraph"/>
        <w:numPr>
          <w:ilvl w:val="0"/>
          <w:numId w:val="44"/>
        </w:numPr>
        <w:autoSpaceDE w:val="0"/>
        <w:jc w:val="both"/>
        <w:rPr>
          <w:rFonts w:ascii="Times New Roman" w:hAnsi="Times New Roman"/>
          <w:szCs w:val="24"/>
          <w:lang w:val="hr-HR"/>
        </w:rPr>
      </w:pPr>
      <w:r w:rsidRPr="005B3105">
        <w:rPr>
          <w:rFonts w:ascii="Times New Roman" w:hAnsi="Times New Roman"/>
          <w:szCs w:val="24"/>
          <w:lang w:val="hr-HR"/>
        </w:rPr>
        <w:t>Pri davanju preporuke iz st</w:t>
      </w:r>
      <w:r w:rsidR="005B636F" w:rsidRPr="005B3105">
        <w:rPr>
          <w:rFonts w:ascii="Times New Roman" w:hAnsi="Times New Roman"/>
          <w:szCs w:val="24"/>
          <w:lang w:val="hr-HR"/>
        </w:rPr>
        <w:t>ava (1) tačka c) ovog č</w:t>
      </w:r>
      <w:r w:rsidRPr="005B3105">
        <w:rPr>
          <w:rFonts w:ascii="Times New Roman" w:hAnsi="Times New Roman"/>
          <w:szCs w:val="24"/>
          <w:lang w:val="hr-HR"/>
        </w:rPr>
        <w:t xml:space="preserve">lana, </w:t>
      </w:r>
      <w:r w:rsidR="00A72C8B" w:rsidRPr="005B3105">
        <w:rPr>
          <w:rFonts w:ascii="Times New Roman" w:hAnsi="Times New Roman"/>
          <w:szCs w:val="24"/>
          <w:lang w:val="hr-HR"/>
        </w:rPr>
        <w:t>Komisija za unapređ</w:t>
      </w:r>
      <w:r w:rsidR="002451B6" w:rsidRPr="005B3105">
        <w:rPr>
          <w:rFonts w:ascii="Times New Roman" w:hAnsi="Times New Roman"/>
          <w:szCs w:val="24"/>
          <w:lang w:val="hr-HR"/>
        </w:rPr>
        <w:t>enje vodi rač</w:t>
      </w:r>
      <w:r w:rsidRPr="005B3105">
        <w:rPr>
          <w:rFonts w:ascii="Times New Roman" w:hAnsi="Times New Roman"/>
          <w:szCs w:val="24"/>
          <w:lang w:val="hr-HR"/>
        </w:rPr>
        <w:t xml:space="preserve">una da policijski službenik </w:t>
      </w:r>
      <w:r w:rsidR="002451B6" w:rsidRPr="005B3105">
        <w:rPr>
          <w:rFonts w:ascii="Times New Roman" w:hAnsi="Times New Roman"/>
          <w:szCs w:val="24"/>
          <w:lang w:val="hr-HR"/>
        </w:rPr>
        <w:t>ispunjava sve sljedeće kriterij</w:t>
      </w:r>
      <w:r w:rsidRPr="005B3105">
        <w:rPr>
          <w:rFonts w:ascii="Times New Roman" w:hAnsi="Times New Roman"/>
          <w:szCs w:val="24"/>
          <w:lang w:val="hr-HR"/>
        </w:rPr>
        <w:t>e:</w:t>
      </w:r>
    </w:p>
    <w:p w14:paraId="78CEEBF4" w14:textId="77777777" w:rsidR="007E44F9" w:rsidRPr="008376FF" w:rsidRDefault="007E44F9" w:rsidP="0028333C">
      <w:pPr>
        <w:numPr>
          <w:ilvl w:val="0"/>
          <w:numId w:val="17"/>
        </w:numPr>
        <w:autoSpaceDE w:val="0"/>
        <w:ind w:left="1440"/>
        <w:jc w:val="both"/>
        <w:rPr>
          <w:rFonts w:ascii="Times New Roman" w:hAnsi="Times New Roman"/>
          <w:szCs w:val="24"/>
          <w:lang w:val="hr-HR"/>
        </w:rPr>
      </w:pPr>
      <w:r w:rsidRPr="008376FF">
        <w:rPr>
          <w:rFonts w:ascii="Times New Roman" w:hAnsi="Times New Roman"/>
          <w:szCs w:val="24"/>
          <w:lang w:val="hr-HR"/>
        </w:rPr>
        <w:t>da je proveo zakonom propisano vrijeme u prethodnom činu;</w:t>
      </w:r>
    </w:p>
    <w:p w14:paraId="353ED6AB" w14:textId="77777777" w:rsidR="00403732" w:rsidRPr="008376FF" w:rsidRDefault="007E44F9" w:rsidP="0053202D">
      <w:pPr>
        <w:numPr>
          <w:ilvl w:val="0"/>
          <w:numId w:val="17"/>
        </w:numPr>
        <w:autoSpaceDE w:val="0"/>
        <w:ind w:left="1440"/>
        <w:jc w:val="both"/>
        <w:rPr>
          <w:rFonts w:ascii="Times New Roman" w:hAnsi="Times New Roman"/>
          <w:szCs w:val="24"/>
          <w:lang w:val="hr-HR"/>
        </w:rPr>
      </w:pPr>
      <w:r w:rsidRPr="008376FF">
        <w:rPr>
          <w:rFonts w:ascii="Times New Roman" w:hAnsi="Times New Roman"/>
          <w:szCs w:val="24"/>
          <w:lang w:val="hr-HR"/>
        </w:rPr>
        <w:t xml:space="preserve">da je bio ocijenjen ocjenom </w:t>
      </w:r>
      <w:r w:rsidR="00293A63" w:rsidRPr="008376FF">
        <w:rPr>
          <w:rFonts w:ascii="Times New Roman" w:hAnsi="Times New Roman"/>
          <w:szCs w:val="24"/>
          <w:lang w:val="hr-HR"/>
        </w:rPr>
        <w:t>„</w:t>
      </w:r>
      <w:r w:rsidRPr="008376FF">
        <w:rPr>
          <w:rFonts w:ascii="Times New Roman" w:hAnsi="Times New Roman"/>
          <w:szCs w:val="24"/>
          <w:lang w:val="hr-HR"/>
        </w:rPr>
        <w:t>dobar'' ili višom ocjenom za svoj rad u posljednje tri godi</w:t>
      </w:r>
      <w:r w:rsidR="00403732" w:rsidRPr="008376FF">
        <w:rPr>
          <w:rFonts w:ascii="Times New Roman" w:hAnsi="Times New Roman"/>
          <w:szCs w:val="24"/>
          <w:lang w:val="hr-HR"/>
        </w:rPr>
        <w:t>šnje ocjene</w:t>
      </w:r>
      <w:r w:rsidR="005A3FAA" w:rsidRPr="008376FF">
        <w:rPr>
          <w:rFonts w:ascii="Times New Roman" w:hAnsi="Times New Roman"/>
          <w:szCs w:val="24"/>
          <w:lang w:val="hr-HR"/>
        </w:rPr>
        <w:t xml:space="preserve"> </w:t>
      </w:r>
      <w:r w:rsidR="00403732" w:rsidRPr="008376FF">
        <w:rPr>
          <w:rFonts w:ascii="Times New Roman" w:hAnsi="Times New Roman"/>
          <w:szCs w:val="24"/>
          <w:lang w:val="hr-HR"/>
        </w:rPr>
        <w:t>rada</w:t>
      </w:r>
      <w:r w:rsidRPr="008376FF">
        <w:rPr>
          <w:rFonts w:ascii="Times New Roman" w:hAnsi="Times New Roman"/>
          <w:szCs w:val="24"/>
          <w:lang w:val="hr-HR"/>
        </w:rPr>
        <w:t>;</w:t>
      </w:r>
      <w:r w:rsidR="00F52A2A" w:rsidRPr="008376FF">
        <w:rPr>
          <w:rFonts w:ascii="Times New Roman" w:hAnsi="Times New Roman"/>
          <w:szCs w:val="24"/>
          <w:lang w:val="hr-HR"/>
        </w:rPr>
        <w:t xml:space="preserve"> </w:t>
      </w:r>
    </w:p>
    <w:p w14:paraId="46BE2EAB" w14:textId="77777777" w:rsidR="007E44F9" w:rsidRPr="008376FF" w:rsidRDefault="007E44F9" w:rsidP="0053202D">
      <w:pPr>
        <w:numPr>
          <w:ilvl w:val="0"/>
          <w:numId w:val="17"/>
        </w:numPr>
        <w:autoSpaceDE w:val="0"/>
        <w:ind w:left="1440"/>
        <w:jc w:val="both"/>
        <w:rPr>
          <w:rFonts w:ascii="Times New Roman" w:hAnsi="Times New Roman"/>
          <w:szCs w:val="24"/>
          <w:lang w:val="hr-HR"/>
        </w:rPr>
      </w:pPr>
      <w:r w:rsidRPr="008376FF">
        <w:rPr>
          <w:rFonts w:ascii="Times New Roman" w:hAnsi="Times New Roman"/>
          <w:szCs w:val="24"/>
          <w:lang w:val="hr-HR"/>
        </w:rPr>
        <w:t xml:space="preserve">da se protiv njega ne vodi krivični postupak ili disciplinski postupak za </w:t>
      </w:r>
      <w:r w:rsidR="001F4AA6" w:rsidRPr="000E05C3">
        <w:rPr>
          <w:rFonts w:ascii="Times New Roman" w:hAnsi="Times New Roman"/>
          <w:szCs w:val="24"/>
          <w:lang w:val="hr-HR"/>
        </w:rPr>
        <w:t>težu</w:t>
      </w:r>
      <w:r w:rsidRPr="000E05C3">
        <w:rPr>
          <w:rFonts w:ascii="Times New Roman" w:hAnsi="Times New Roman"/>
          <w:szCs w:val="24"/>
          <w:lang w:val="hr-HR"/>
        </w:rPr>
        <w:t xml:space="preserve"> </w:t>
      </w:r>
      <w:r w:rsidRPr="008376FF">
        <w:rPr>
          <w:rFonts w:ascii="Times New Roman" w:hAnsi="Times New Roman"/>
          <w:szCs w:val="24"/>
          <w:lang w:val="hr-HR"/>
        </w:rPr>
        <w:t>povredu službene dužnosti;</w:t>
      </w:r>
    </w:p>
    <w:p w14:paraId="09113A14" w14:textId="0A86B7EE" w:rsidR="007E44F9" w:rsidRPr="008376FF" w:rsidRDefault="007E44F9" w:rsidP="0028333C">
      <w:pPr>
        <w:numPr>
          <w:ilvl w:val="0"/>
          <w:numId w:val="17"/>
        </w:numPr>
        <w:autoSpaceDE w:val="0"/>
        <w:ind w:left="1440"/>
        <w:jc w:val="both"/>
        <w:rPr>
          <w:rFonts w:ascii="Times New Roman" w:hAnsi="Times New Roman"/>
          <w:szCs w:val="24"/>
          <w:lang w:val="hr-HR"/>
        </w:rPr>
      </w:pPr>
      <w:r w:rsidRPr="008376FF">
        <w:rPr>
          <w:rFonts w:ascii="Times New Roman" w:hAnsi="Times New Roman"/>
          <w:szCs w:val="24"/>
          <w:lang w:val="hr-HR"/>
        </w:rPr>
        <w:t xml:space="preserve">da je </w:t>
      </w:r>
      <w:r w:rsidR="00205341" w:rsidRPr="008376FF">
        <w:rPr>
          <w:rFonts w:ascii="Times New Roman" w:hAnsi="Times New Roman"/>
          <w:szCs w:val="24"/>
          <w:lang w:val="hr-HR"/>
        </w:rPr>
        <w:t>položio</w:t>
      </w:r>
      <w:r w:rsidRPr="008376FF">
        <w:rPr>
          <w:rFonts w:ascii="Times New Roman" w:hAnsi="Times New Roman"/>
          <w:szCs w:val="24"/>
          <w:lang w:val="hr-HR"/>
        </w:rPr>
        <w:t xml:space="preserve"> interne ispite iz člana </w:t>
      </w:r>
      <w:r w:rsidR="00D57B7B">
        <w:rPr>
          <w:rFonts w:ascii="Times New Roman" w:hAnsi="Times New Roman"/>
          <w:szCs w:val="24"/>
          <w:lang w:val="hr-HR"/>
        </w:rPr>
        <w:t>89</w:t>
      </w:r>
      <w:r w:rsidRPr="000E05C3">
        <w:rPr>
          <w:rFonts w:ascii="Times New Roman" w:hAnsi="Times New Roman"/>
          <w:szCs w:val="24"/>
          <w:lang w:val="hr-HR"/>
        </w:rPr>
        <w:t>. stav (2)</w:t>
      </w:r>
      <w:r w:rsidRPr="008376FF">
        <w:rPr>
          <w:rFonts w:ascii="Times New Roman" w:hAnsi="Times New Roman"/>
          <w:szCs w:val="24"/>
          <w:lang w:val="hr-HR"/>
        </w:rPr>
        <w:t xml:space="preserve"> ovog zakona;</w:t>
      </w:r>
    </w:p>
    <w:p w14:paraId="74EDD094" w14:textId="26C2C34D" w:rsidR="007E44F9" w:rsidRDefault="007E44F9" w:rsidP="0028333C">
      <w:pPr>
        <w:numPr>
          <w:ilvl w:val="0"/>
          <w:numId w:val="17"/>
        </w:numPr>
        <w:autoSpaceDE w:val="0"/>
        <w:ind w:left="1440"/>
        <w:jc w:val="both"/>
        <w:rPr>
          <w:rFonts w:ascii="Times New Roman" w:hAnsi="Times New Roman"/>
          <w:szCs w:val="24"/>
          <w:lang w:val="hr-HR"/>
        </w:rPr>
      </w:pPr>
      <w:r w:rsidRPr="008376FF">
        <w:rPr>
          <w:rFonts w:ascii="Times New Roman" w:hAnsi="Times New Roman"/>
          <w:szCs w:val="24"/>
          <w:lang w:val="hr-HR"/>
        </w:rPr>
        <w:t xml:space="preserve">da njegovo </w:t>
      </w:r>
      <w:r w:rsidR="00CF1E6E" w:rsidRPr="008376FF">
        <w:rPr>
          <w:rFonts w:ascii="Times New Roman" w:hAnsi="Times New Roman"/>
          <w:szCs w:val="24"/>
          <w:lang w:val="hr-HR"/>
        </w:rPr>
        <w:t>unapređenje</w:t>
      </w:r>
      <w:r w:rsidRPr="008376FF">
        <w:rPr>
          <w:rFonts w:ascii="Times New Roman" w:hAnsi="Times New Roman"/>
          <w:szCs w:val="24"/>
          <w:lang w:val="hr-HR"/>
        </w:rPr>
        <w:t xml:space="preserve"> nije suspendovano u skladu sa članom </w:t>
      </w:r>
      <w:r w:rsidR="00970FED" w:rsidRPr="000E05C3">
        <w:rPr>
          <w:rFonts w:ascii="Times New Roman" w:hAnsi="Times New Roman"/>
          <w:szCs w:val="24"/>
          <w:lang w:val="hr-HR"/>
        </w:rPr>
        <w:t>12</w:t>
      </w:r>
      <w:r w:rsidR="00A812A6">
        <w:rPr>
          <w:rFonts w:ascii="Times New Roman" w:hAnsi="Times New Roman"/>
          <w:szCs w:val="24"/>
          <w:lang w:val="hr-HR"/>
        </w:rPr>
        <w:t>6</w:t>
      </w:r>
      <w:r w:rsidRPr="000E05C3">
        <w:rPr>
          <w:rFonts w:ascii="Times New Roman" w:hAnsi="Times New Roman"/>
          <w:szCs w:val="24"/>
          <w:lang w:val="hr-HR"/>
        </w:rPr>
        <w:t>. stav (</w:t>
      </w:r>
      <w:r w:rsidR="00970FED" w:rsidRPr="000E05C3">
        <w:rPr>
          <w:rFonts w:ascii="Times New Roman" w:hAnsi="Times New Roman"/>
          <w:szCs w:val="24"/>
          <w:lang w:val="hr-HR"/>
        </w:rPr>
        <w:t>2</w:t>
      </w:r>
      <w:r w:rsidRPr="000E05C3">
        <w:rPr>
          <w:rFonts w:ascii="Times New Roman" w:hAnsi="Times New Roman"/>
          <w:szCs w:val="24"/>
          <w:lang w:val="hr-HR"/>
        </w:rPr>
        <w:t xml:space="preserve">)  </w:t>
      </w:r>
      <w:r w:rsidR="00970FED" w:rsidRPr="000E05C3">
        <w:rPr>
          <w:rFonts w:ascii="Times New Roman" w:hAnsi="Times New Roman"/>
          <w:szCs w:val="24"/>
          <w:lang w:val="hr-HR"/>
        </w:rPr>
        <w:t>tačka b)</w:t>
      </w:r>
      <w:r w:rsidR="00720CAC">
        <w:rPr>
          <w:rFonts w:ascii="Times New Roman" w:hAnsi="Times New Roman"/>
          <w:b/>
          <w:szCs w:val="24"/>
          <w:lang w:val="hr-HR"/>
        </w:rPr>
        <w:t xml:space="preserve"> </w:t>
      </w:r>
      <w:r w:rsidRPr="008376FF">
        <w:rPr>
          <w:rFonts w:ascii="Times New Roman" w:hAnsi="Times New Roman"/>
          <w:szCs w:val="24"/>
          <w:lang w:val="hr-HR"/>
        </w:rPr>
        <w:t>ovog zakona.</w:t>
      </w:r>
    </w:p>
    <w:p w14:paraId="4062BCD2" w14:textId="64C97EBE" w:rsidR="00D004B8" w:rsidRPr="00D004B8" w:rsidRDefault="00D004B8" w:rsidP="00D004B8">
      <w:pPr>
        <w:pStyle w:val="ListParagraph"/>
        <w:numPr>
          <w:ilvl w:val="0"/>
          <w:numId w:val="44"/>
        </w:numPr>
        <w:autoSpaceDE w:val="0"/>
        <w:jc w:val="both"/>
        <w:rPr>
          <w:rFonts w:ascii="Times New Roman" w:hAnsi="Times New Roman"/>
          <w:szCs w:val="24"/>
          <w:lang w:val="hr-HR"/>
        </w:rPr>
      </w:pPr>
      <w:r>
        <w:rPr>
          <w:rFonts w:ascii="Times New Roman" w:hAnsi="Times New Roman"/>
          <w:szCs w:val="24"/>
          <w:lang w:val="hr-HR"/>
        </w:rPr>
        <w:t xml:space="preserve">Dokazi o ispunjenju kriterija iz stava (2) tač. a), b), d) i e) ovog člana se dostavljaju Komisiji za unaprijeđenje od strane organizacione jedinice nadležne za vođenje kadrovskih poslova. </w:t>
      </w:r>
    </w:p>
    <w:p w14:paraId="6267AA43" w14:textId="1339C202" w:rsidR="00603742" w:rsidRPr="00D004B8" w:rsidRDefault="00603742" w:rsidP="00D004B8">
      <w:pPr>
        <w:pStyle w:val="ListParagraph"/>
        <w:numPr>
          <w:ilvl w:val="0"/>
          <w:numId w:val="44"/>
        </w:numPr>
        <w:autoSpaceDE w:val="0"/>
        <w:jc w:val="both"/>
        <w:rPr>
          <w:rFonts w:ascii="Times New Roman" w:hAnsi="Times New Roman"/>
          <w:szCs w:val="24"/>
          <w:lang w:val="hr-HR"/>
        </w:rPr>
      </w:pPr>
      <w:r w:rsidRPr="00D004B8">
        <w:rPr>
          <w:rFonts w:ascii="Times New Roman" w:hAnsi="Times New Roman"/>
          <w:szCs w:val="24"/>
          <w:lang w:val="hr-HR"/>
        </w:rPr>
        <w:t>Ministar na prijedlog rukovodioca</w:t>
      </w:r>
      <w:r w:rsidR="00700760">
        <w:rPr>
          <w:rFonts w:ascii="Times New Roman" w:hAnsi="Times New Roman"/>
          <w:szCs w:val="24"/>
          <w:lang w:val="hr-HR"/>
        </w:rPr>
        <w:t xml:space="preserve"> policijskog tijela</w:t>
      </w:r>
      <w:r w:rsidRPr="00D004B8">
        <w:rPr>
          <w:rFonts w:ascii="Times New Roman" w:hAnsi="Times New Roman"/>
          <w:szCs w:val="24"/>
          <w:lang w:val="hr-HR"/>
        </w:rPr>
        <w:t xml:space="preserve"> donosi </w:t>
      </w:r>
      <w:r w:rsidR="006D3CA3">
        <w:rPr>
          <w:rFonts w:ascii="Times New Roman" w:hAnsi="Times New Roman"/>
          <w:szCs w:val="24"/>
          <w:lang w:val="hr-HR"/>
        </w:rPr>
        <w:t>P</w:t>
      </w:r>
      <w:r w:rsidRPr="00D004B8">
        <w:rPr>
          <w:rFonts w:ascii="Times New Roman" w:hAnsi="Times New Roman"/>
          <w:szCs w:val="24"/>
          <w:lang w:val="hr-HR"/>
        </w:rPr>
        <w:t>ravilnik kojim utvrđuje način internog objavljivanja radnog mjesta iz stava (1) tačka a) ovog člana.</w:t>
      </w:r>
    </w:p>
    <w:p w14:paraId="3DFBA6C7" w14:textId="273C34F6" w:rsidR="00AF55D6" w:rsidRPr="00D004B8" w:rsidRDefault="00AF55D6" w:rsidP="00D004B8">
      <w:pPr>
        <w:pStyle w:val="ListParagraph"/>
        <w:numPr>
          <w:ilvl w:val="0"/>
          <w:numId w:val="44"/>
        </w:numPr>
        <w:autoSpaceDE w:val="0"/>
        <w:jc w:val="both"/>
        <w:rPr>
          <w:rFonts w:ascii="Times New Roman" w:hAnsi="Times New Roman"/>
          <w:szCs w:val="24"/>
          <w:lang w:val="hr-HR"/>
        </w:rPr>
      </w:pPr>
      <w:r w:rsidRPr="00D004B8">
        <w:rPr>
          <w:rFonts w:ascii="Times New Roman" w:hAnsi="Times New Roman"/>
          <w:szCs w:val="24"/>
          <w:lang w:val="hr-HR"/>
        </w:rPr>
        <w:t>Prilikom rangiranja kandidata prijavljenih za unapređenje vrši se ocjenjivanje sljedećih kriterija:</w:t>
      </w:r>
    </w:p>
    <w:p w14:paraId="7A3A0358" w14:textId="5691F7DF" w:rsidR="00AF55D6" w:rsidRPr="008376FF" w:rsidRDefault="00AF55D6" w:rsidP="00BF71FB">
      <w:pPr>
        <w:numPr>
          <w:ilvl w:val="0"/>
          <w:numId w:val="146"/>
        </w:numPr>
        <w:rPr>
          <w:rFonts w:ascii="Times New Roman" w:hAnsi="Times New Roman"/>
          <w:szCs w:val="24"/>
          <w:lang w:val="hr-HR"/>
        </w:rPr>
      </w:pPr>
      <w:r w:rsidRPr="008376FF">
        <w:rPr>
          <w:rFonts w:ascii="Times New Roman" w:hAnsi="Times New Roman"/>
          <w:szCs w:val="24"/>
          <w:lang w:val="hr-HR"/>
        </w:rPr>
        <w:t>relevantno profesionalno iskustvo</w:t>
      </w:r>
      <w:r w:rsidR="002B572E" w:rsidRPr="008376FF">
        <w:rPr>
          <w:rFonts w:ascii="Times New Roman" w:hAnsi="Times New Roman"/>
          <w:szCs w:val="24"/>
          <w:lang w:val="hr-HR"/>
        </w:rPr>
        <w:t xml:space="preserve"> </w:t>
      </w:r>
      <w:r w:rsidR="00B33EEC" w:rsidRPr="008376FF">
        <w:rPr>
          <w:rFonts w:ascii="Times New Roman" w:hAnsi="Times New Roman"/>
          <w:szCs w:val="24"/>
          <w:lang w:val="hr-HR"/>
        </w:rPr>
        <w:t xml:space="preserve">u policijskom </w:t>
      </w:r>
      <w:r w:rsidR="00B15B6E">
        <w:rPr>
          <w:rFonts w:ascii="Times New Roman" w:hAnsi="Times New Roman"/>
          <w:szCs w:val="24"/>
          <w:lang w:val="hr-HR"/>
        </w:rPr>
        <w:t>tijelu</w:t>
      </w:r>
      <w:r w:rsidR="00B33EEC" w:rsidRPr="008376FF">
        <w:rPr>
          <w:rFonts w:ascii="Times New Roman" w:hAnsi="Times New Roman"/>
          <w:szCs w:val="24"/>
          <w:lang w:val="hr-HR"/>
        </w:rPr>
        <w:t xml:space="preserve"> BiH</w:t>
      </w:r>
    </w:p>
    <w:p w14:paraId="1E9F4C1E" w14:textId="77777777" w:rsidR="00AF55D6" w:rsidRPr="008376FF" w:rsidRDefault="00AF55D6" w:rsidP="00BF71FB">
      <w:pPr>
        <w:numPr>
          <w:ilvl w:val="0"/>
          <w:numId w:val="146"/>
        </w:numPr>
        <w:rPr>
          <w:rFonts w:ascii="Times New Roman" w:hAnsi="Times New Roman"/>
          <w:szCs w:val="24"/>
          <w:lang w:val="hr-HR"/>
        </w:rPr>
      </w:pPr>
      <w:r w:rsidRPr="008376FF">
        <w:rPr>
          <w:rFonts w:ascii="Times New Roman" w:hAnsi="Times New Roman"/>
          <w:szCs w:val="24"/>
          <w:lang w:val="hr-HR"/>
        </w:rPr>
        <w:t>ocjene rada</w:t>
      </w:r>
    </w:p>
    <w:p w14:paraId="6037EC32" w14:textId="0B01646B" w:rsidR="00AF55D6" w:rsidRPr="000E05C3" w:rsidRDefault="00AF55D6" w:rsidP="00BF71FB">
      <w:pPr>
        <w:numPr>
          <w:ilvl w:val="0"/>
          <w:numId w:val="146"/>
        </w:numPr>
        <w:jc w:val="both"/>
        <w:rPr>
          <w:rFonts w:ascii="Times New Roman" w:hAnsi="Times New Roman"/>
          <w:szCs w:val="24"/>
          <w:lang w:val="hr-HR"/>
        </w:rPr>
      </w:pPr>
      <w:r w:rsidRPr="008376FF">
        <w:rPr>
          <w:rFonts w:ascii="Times New Roman" w:hAnsi="Times New Roman"/>
          <w:szCs w:val="24"/>
          <w:lang w:val="hr-HR"/>
        </w:rPr>
        <w:t xml:space="preserve">pohvale i nagrade </w:t>
      </w:r>
      <w:r w:rsidR="00B33EEC" w:rsidRPr="008376FF">
        <w:rPr>
          <w:rFonts w:ascii="Times New Roman" w:hAnsi="Times New Roman"/>
          <w:szCs w:val="24"/>
          <w:lang w:val="hr-HR"/>
        </w:rPr>
        <w:t>d</w:t>
      </w:r>
      <w:r w:rsidR="00370AD2" w:rsidRPr="008376FF">
        <w:rPr>
          <w:rFonts w:ascii="Times New Roman" w:hAnsi="Times New Roman"/>
          <w:szCs w:val="24"/>
          <w:lang w:val="hr-HR"/>
        </w:rPr>
        <w:t xml:space="preserve">odijeljene od strane </w:t>
      </w:r>
      <w:r w:rsidR="000E05C3">
        <w:rPr>
          <w:rFonts w:ascii="Times New Roman" w:hAnsi="Times New Roman"/>
          <w:szCs w:val="24"/>
          <w:lang w:val="hr-HR"/>
        </w:rPr>
        <w:t>rukovodioca policijskog</w:t>
      </w:r>
      <w:r w:rsidR="00B33EEC" w:rsidRPr="008376FF">
        <w:rPr>
          <w:rFonts w:ascii="Times New Roman" w:hAnsi="Times New Roman"/>
          <w:szCs w:val="24"/>
          <w:lang w:val="hr-HR"/>
        </w:rPr>
        <w:t xml:space="preserve"> organa</w:t>
      </w:r>
      <w:r w:rsidR="00F655C3">
        <w:rPr>
          <w:rFonts w:ascii="Times New Roman" w:hAnsi="Times New Roman"/>
          <w:szCs w:val="24"/>
          <w:lang w:val="hr-HR"/>
        </w:rPr>
        <w:t xml:space="preserve"> </w:t>
      </w:r>
      <w:r w:rsidR="00B33EEC" w:rsidRPr="008376FF">
        <w:rPr>
          <w:rFonts w:ascii="Times New Roman" w:hAnsi="Times New Roman"/>
          <w:szCs w:val="24"/>
          <w:lang w:val="hr-HR"/>
        </w:rPr>
        <w:t>i Ministarstva bezbjednosti</w:t>
      </w:r>
      <w:r w:rsidR="00461144">
        <w:rPr>
          <w:rFonts w:ascii="Times New Roman" w:hAnsi="Times New Roman"/>
          <w:szCs w:val="24"/>
          <w:lang w:val="hr-HR"/>
        </w:rPr>
        <w:t xml:space="preserve"> </w:t>
      </w:r>
      <w:r w:rsidR="00461144" w:rsidRPr="000E05C3">
        <w:rPr>
          <w:rFonts w:ascii="Times New Roman" w:hAnsi="Times New Roman"/>
          <w:szCs w:val="24"/>
          <w:lang w:val="hr-HR"/>
        </w:rPr>
        <w:t>,</w:t>
      </w:r>
      <w:r w:rsidR="000E05C3">
        <w:rPr>
          <w:rFonts w:ascii="Times New Roman" w:hAnsi="Times New Roman"/>
          <w:szCs w:val="24"/>
          <w:lang w:val="hr-HR"/>
        </w:rPr>
        <w:t xml:space="preserve"> </w:t>
      </w:r>
      <w:r w:rsidR="00461144" w:rsidRPr="000E05C3">
        <w:rPr>
          <w:rFonts w:ascii="Times New Roman" w:hAnsi="Times New Roman"/>
          <w:szCs w:val="24"/>
          <w:lang w:val="hr-HR"/>
        </w:rPr>
        <w:t>a koje su dodijeljene u trenutnom činu.</w:t>
      </w:r>
    </w:p>
    <w:p w14:paraId="5C6D1713" w14:textId="77777777" w:rsidR="00AF55D6" w:rsidRPr="008376FF" w:rsidRDefault="00AF55D6" w:rsidP="00BF71FB">
      <w:pPr>
        <w:numPr>
          <w:ilvl w:val="0"/>
          <w:numId w:val="146"/>
        </w:numPr>
        <w:rPr>
          <w:rFonts w:ascii="Times New Roman" w:hAnsi="Times New Roman"/>
          <w:szCs w:val="24"/>
          <w:lang w:val="hr-HR"/>
        </w:rPr>
      </w:pPr>
      <w:r w:rsidRPr="008376FF">
        <w:rPr>
          <w:rFonts w:ascii="Times New Roman" w:hAnsi="Times New Roman"/>
          <w:szCs w:val="24"/>
          <w:lang w:val="hr-HR"/>
        </w:rPr>
        <w:t>vrsta i stepen stručne spreme</w:t>
      </w:r>
      <w:r w:rsidR="00B33EEC" w:rsidRPr="008376FF">
        <w:rPr>
          <w:rFonts w:ascii="Times New Roman" w:hAnsi="Times New Roman"/>
          <w:szCs w:val="24"/>
          <w:lang w:val="hr-HR"/>
        </w:rPr>
        <w:t>.</w:t>
      </w:r>
    </w:p>
    <w:p w14:paraId="601B16BB" w14:textId="77777777" w:rsidR="00AF55D6" w:rsidRPr="008376FF" w:rsidRDefault="00AF55D6" w:rsidP="00BF71FB">
      <w:pPr>
        <w:numPr>
          <w:ilvl w:val="0"/>
          <w:numId w:val="146"/>
        </w:numPr>
        <w:rPr>
          <w:rFonts w:ascii="Times New Roman" w:hAnsi="Times New Roman"/>
          <w:szCs w:val="24"/>
          <w:lang w:val="hr-HR"/>
        </w:rPr>
      </w:pPr>
      <w:r w:rsidRPr="008376FF">
        <w:rPr>
          <w:rFonts w:ascii="Times New Roman" w:hAnsi="Times New Roman"/>
          <w:szCs w:val="24"/>
          <w:lang w:val="hr-HR"/>
        </w:rPr>
        <w:t>izrečene disciplinske mjere</w:t>
      </w:r>
    </w:p>
    <w:p w14:paraId="0A43F42E" w14:textId="273A6C96" w:rsidR="00D21816" w:rsidRPr="00D004B8" w:rsidRDefault="00AF55D6" w:rsidP="00D004B8">
      <w:pPr>
        <w:pStyle w:val="ListParagraph"/>
        <w:numPr>
          <w:ilvl w:val="0"/>
          <w:numId w:val="44"/>
        </w:numPr>
        <w:autoSpaceDE w:val="0"/>
        <w:jc w:val="both"/>
        <w:rPr>
          <w:rFonts w:ascii="Times New Roman" w:hAnsi="Times New Roman"/>
          <w:szCs w:val="24"/>
          <w:lang w:val="hr-HR"/>
        </w:rPr>
      </w:pPr>
      <w:r w:rsidRPr="00D004B8">
        <w:rPr>
          <w:rFonts w:ascii="Times New Roman" w:hAnsi="Times New Roman"/>
          <w:szCs w:val="24"/>
          <w:lang w:val="hr-HR"/>
        </w:rPr>
        <w:t>Ministar na prijedlog rukovodila</w:t>
      </w:r>
      <w:r w:rsidR="00603742" w:rsidRPr="00D004B8">
        <w:rPr>
          <w:rFonts w:ascii="Times New Roman" w:hAnsi="Times New Roman"/>
          <w:szCs w:val="24"/>
          <w:lang w:val="hr-HR"/>
        </w:rPr>
        <w:t xml:space="preserve">ca </w:t>
      </w:r>
      <w:r w:rsidRPr="00D004B8">
        <w:rPr>
          <w:rFonts w:ascii="Times New Roman" w:hAnsi="Times New Roman"/>
          <w:szCs w:val="24"/>
          <w:lang w:val="hr-HR"/>
        </w:rPr>
        <w:t xml:space="preserve">policijskih </w:t>
      </w:r>
      <w:r w:rsidR="00700760">
        <w:rPr>
          <w:rFonts w:ascii="Times New Roman" w:hAnsi="Times New Roman"/>
          <w:szCs w:val="24"/>
          <w:lang w:val="hr-HR"/>
        </w:rPr>
        <w:t>tijela</w:t>
      </w:r>
      <w:r w:rsidRPr="00D004B8">
        <w:rPr>
          <w:rFonts w:ascii="Times New Roman" w:hAnsi="Times New Roman"/>
          <w:szCs w:val="24"/>
          <w:lang w:val="hr-HR"/>
        </w:rPr>
        <w:t xml:space="preserve"> </w:t>
      </w:r>
      <w:r w:rsidR="006D3CA3">
        <w:rPr>
          <w:rFonts w:ascii="Times New Roman" w:hAnsi="Times New Roman"/>
          <w:szCs w:val="24"/>
          <w:lang w:val="hr-HR"/>
        </w:rPr>
        <w:t>donosi P</w:t>
      </w:r>
      <w:r w:rsidR="00603742" w:rsidRPr="00D004B8">
        <w:rPr>
          <w:rFonts w:ascii="Times New Roman" w:hAnsi="Times New Roman"/>
          <w:szCs w:val="24"/>
          <w:lang w:val="hr-HR"/>
        </w:rPr>
        <w:t>ravilnik</w:t>
      </w:r>
      <w:r w:rsidR="005B6F9F" w:rsidRPr="00D004B8">
        <w:rPr>
          <w:rFonts w:ascii="Times New Roman" w:hAnsi="Times New Roman"/>
          <w:szCs w:val="24"/>
          <w:lang w:val="hr-HR"/>
        </w:rPr>
        <w:t xml:space="preserve"> o unapređenju</w:t>
      </w:r>
      <w:r w:rsidR="00603742" w:rsidRPr="00D004B8">
        <w:rPr>
          <w:rFonts w:ascii="Times New Roman" w:hAnsi="Times New Roman"/>
          <w:szCs w:val="24"/>
          <w:lang w:val="hr-HR"/>
        </w:rPr>
        <w:t xml:space="preserve"> kojim </w:t>
      </w:r>
      <w:r w:rsidRPr="00D004B8">
        <w:rPr>
          <w:rFonts w:ascii="Times New Roman" w:hAnsi="Times New Roman"/>
          <w:szCs w:val="24"/>
          <w:lang w:val="hr-HR"/>
        </w:rPr>
        <w:t>detaljnije utvrđuje</w:t>
      </w:r>
      <w:r w:rsidR="005B6F9F" w:rsidRPr="00D004B8">
        <w:rPr>
          <w:rFonts w:ascii="Times New Roman" w:hAnsi="Times New Roman"/>
          <w:szCs w:val="24"/>
          <w:lang w:val="hr-HR"/>
        </w:rPr>
        <w:t xml:space="preserve"> </w:t>
      </w:r>
      <w:r w:rsidRPr="00D004B8">
        <w:rPr>
          <w:rFonts w:ascii="Times New Roman" w:hAnsi="Times New Roman"/>
          <w:szCs w:val="24"/>
          <w:lang w:val="hr-HR"/>
        </w:rPr>
        <w:t xml:space="preserve">proceduru unapređenja i </w:t>
      </w:r>
      <w:r w:rsidR="00603742" w:rsidRPr="00D004B8">
        <w:rPr>
          <w:rFonts w:ascii="Times New Roman" w:hAnsi="Times New Roman"/>
          <w:szCs w:val="24"/>
          <w:lang w:val="hr-HR"/>
        </w:rPr>
        <w:t>način ocje</w:t>
      </w:r>
      <w:r w:rsidR="00BF07CC" w:rsidRPr="00D004B8">
        <w:rPr>
          <w:rFonts w:ascii="Times New Roman" w:hAnsi="Times New Roman"/>
          <w:szCs w:val="24"/>
          <w:lang w:val="hr-HR"/>
        </w:rPr>
        <w:t>njivanja kriterija</w:t>
      </w:r>
      <w:r w:rsidRPr="00D004B8">
        <w:rPr>
          <w:rFonts w:ascii="Times New Roman" w:hAnsi="Times New Roman"/>
          <w:szCs w:val="24"/>
          <w:lang w:val="hr-HR"/>
        </w:rPr>
        <w:t xml:space="preserve"> iz stava (4) ovog člana.</w:t>
      </w:r>
      <w:r w:rsidR="005B6F9F" w:rsidRPr="00D004B8">
        <w:rPr>
          <w:rFonts w:ascii="Times New Roman" w:hAnsi="Times New Roman"/>
          <w:szCs w:val="24"/>
          <w:lang w:val="hr-HR"/>
        </w:rPr>
        <w:t xml:space="preserve"> </w:t>
      </w:r>
    </w:p>
    <w:p w14:paraId="6BFB3FEE" w14:textId="77777777" w:rsidR="00461144" w:rsidRDefault="00461144" w:rsidP="00461144">
      <w:pPr>
        <w:autoSpaceDE w:val="0"/>
        <w:jc w:val="both"/>
        <w:rPr>
          <w:rFonts w:ascii="Times New Roman" w:hAnsi="Times New Roman"/>
          <w:szCs w:val="24"/>
          <w:lang w:val="hr-HR"/>
        </w:rPr>
      </w:pPr>
    </w:p>
    <w:p w14:paraId="094D4AAA" w14:textId="77777777" w:rsidR="00256B2D" w:rsidRDefault="00256B2D" w:rsidP="00461144">
      <w:pPr>
        <w:autoSpaceDE w:val="0"/>
        <w:jc w:val="both"/>
        <w:rPr>
          <w:rFonts w:ascii="Times New Roman" w:hAnsi="Times New Roman"/>
          <w:szCs w:val="24"/>
          <w:lang w:val="hr-HR"/>
        </w:rPr>
      </w:pPr>
    </w:p>
    <w:p w14:paraId="75360258" w14:textId="77777777" w:rsidR="00256B2D" w:rsidRDefault="00256B2D" w:rsidP="00461144">
      <w:pPr>
        <w:autoSpaceDE w:val="0"/>
        <w:jc w:val="both"/>
        <w:rPr>
          <w:rFonts w:ascii="Times New Roman" w:hAnsi="Times New Roman"/>
          <w:szCs w:val="24"/>
          <w:lang w:val="hr-HR"/>
        </w:rPr>
      </w:pPr>
    </w:p>
    <w:p w14:paraId="3404D8B7" w14:textId="77777777" w:rsidR="00256B2D" w:rsidRDefault="00256B2D" w:rsidP="00461144">
      <w:pPr>
        <w:autoSpaceDE w:val="0"/>
        <w:jc w:val="both"/>
        <w:rPr>
          <w:rFonts w:ascii="Times New Roman" w:hAnsi="Times New Roman"/>
          <w:szCs w:val="24"/>
          <w:lang w:val="hr-HR"/>
        </w:rPr>
      </w:pPr>
    </w:p>
    <w:p w14:paraId="38FAA9F1" w14:textId="77777777" w:rsidR="00256B2D" w:rsidRDefault="00256B2D" w:rsidP="00461144">
      <w:pPr>
        <w:autoSpaceDE w:val="0"/>
        <w:jc w:val="both"/>
        <w:rPr>
          <w:rFonts w:ascii="Times New Roman" w:hAnsi="Times New Roman"/>
          <w:szCs w:val="24"/>
          <w:lang w:val="hr-HR"/>
        </w:rPr>
      </w:pPr>
    </w:p>
    <w:p w14:paraId="035644A4" w14:textId="77777777" w:rsidR="00256B2D" w:rsidRDefault="00256B2D" w:rsidP="00461144">
      <w:pPr>
        <w:autoSpaceDE w:val="0"/>
        <w:jc w:val="both"/>
        <w:rPr>
          <w:rFonts w:ascii="Times New Roman" w:hAnsi="Times New Roman"/>
          <w:szCs w:val="24"/>
          <w:lang w:val="hr-HR"/>
        </w:rPr>
      </w:pPr>
    </w:p>
    <w:p w14:paraId="1F940300" w14:textId="77777777" w:rsidR="00256B2D" w:rsidRDefault="00256B2D" w:rsidP="00461144">
      <w:pPr>
        <w:autoSpaceDE w:val="0"/>
        <w:jc w:val="both"/>
        <w:rPr>
          <w:rFonts w:ascii="Times New Roman" w:hAnsi="Times New Roman"/>
          <w:szCs w:val="24"/>
          <w:lang w:val="hr-HR"/>
        </w:rPr>
      </w:pPr>
    </w:p>
    <w:p w14:paraId="20D088A5" w14:textId="77777777" w:rsidR="007930E8" w:rsidRDefault="007930E8" w:rsidP="00090F3A">
      <w:pPr>
        <w:autoSpaceDE w:val="0"/>
        <w:rPr>
          <w:rFonts w:ascii="Times New Roman" w:hAnsi="Times New Roman"/>
          <w:b/>
          <w:bCs/>
          <w:szCs w:val="24"/>
          <w:lang w:val="hr-HR"/>
        </w:rPr>
      </w:pPr>
    </w:p>
    <w:p w14:paraId="7839076A" w14:textId="7005E5BD" w:rsidR="00135D87" w:rsidRDefault="00135D87" w:rsidP="00090F3A">
      <w:pPr>
        <w:autoSpaceDE w:val="0"/>
        <w:rPr>
          <w:rFonts w:ascii="Times New Roman" w:hAnsi="Times New Roman"/>
          <w:b/>
          <w:bCs/>
          <w:szCs w:val="24"/>
          <w:lang w:val="hr-HR"/>
        </w:rPr>
      </w:pPr>
      <w:r>
        <w:rPr>
          <w:rFonts w:ascii="Times New Roman" w:hAnsi="Times New Roman"/>
          <w:b/>
          <w:bCs/>
          <w:szCs w:val="24"/>
          <w:lang w:val="hr-HR"/>
        </w:rPr>
        <w:lastRenderedPageBreak/>
        <w:t xml:space="preserve">                                                                        Član 91.</w:t>
      </w:r>
    </w:p>
    <w:p w14:paraId="3EDE60D3" w14:textId="77777777" w:rsidR="00135D87" w:rsidRDefault="00135D87" w:rsidP="00090F3A">
      <w:pPr>
        <w:autoSpaceDE w:val="0"/>
        <w:rPr>
          <w:rFonts w:ascii="Times New Roman" w:hAnsi="Times New Roman"/>
          <w:b/>
          <w:bCs/>
          <w:szCs w:val="24"/>
          <w:lang w:val="hr-HR"/>
        </w:rPr>
      </w:pPr>
    </w:p>
    <w:p w14:paraId="280AB13C" w14:textId="77777777" w:rsidR="00135D87" w:rsidRPr="008376FF" w:rsidRDefault="00135D87" w:rsidP="00135D87">
      <w:pPr>
        <w:autoSpaceDE w:val="0"/>
        <w:jc w:val="center"/>
        <w:rPr>
          <w:rFonts w:ascii="Times New Roman" w:hAnsi="Times New Roman"/>
          <w:b/>
          <w:bCs/>
          <w:szCs w:val="24"/>
          <w:lang w:val="hr-HR"/>
        </w:rPr>
      </w:pPr>
      <w:r w:rsidRPr="008376FF">
        <w:rPr>
          <w:rFonts w:ascii="Times New Roman" w:hAnsi="Times New Roman"/>
          <w:b/>
          <w:bCs/>
          <w:szCs w:val="24"/>
          <w:lang w:val="hr-HR"/>
        </w:rPr>
        <w:t>(Propisano vrijeme provedeno u prethodnom činu)</w:t>
      </w:r>
    </w:p>
    <w:p w14:paraId="3D3E02EB" w14:textId="77777777" w:rsidR="00135D87" w:rsidRPr="008376FF" w:rsidRDefault="00135D87" w:rsidP="00135D87">
      <w:pPr>
        <w:autoSpaceDE w:val="0"/>
        <w:jc w:val="center"/>
        <w:rPr>
          <w:rFonts w:ascii="Times New Roman" w:hAnsi="Times New Roman"/>
          <w:b/>
          <w:bCs/>
          <w:szCs w:val="24"/>
          <w:lang w:val="hr-HR"/>
        </w:rPr>
      </w:pPr>
    </w:p>
    <w:p w14:paraId="4B96163D" w14:textId="77777777" w:rsidR="00135D87" w:rsidRPr="0005513C" w:rsidRDefault="00135D87" w:rsidP="00135D87">
      <w:pPr>
        <w:numPr>
          <w:ilvl w:val="0"/>
          <w:numId w:val="122"/>
        </w:numPr>
        <w:autoSpaceDE w:val="0"/>
        <w:ind w:left="360"/>
        <w:jc w:val="both"/>
        <w:rPr>
          <w:rFonts w:ascii="Times New Roman" w:hAnsi="Times New Roman"/>
          <w:szCs w:val="24"/>
          <w:lang w:val="hr-HR"/>
        </w:rPr>
      </w:pPr>
      <w:r w:rsidRPr="0005513C">
        <w:rPr>
          <w:rFonts w:ascii="Times New Roman" w:hAnsi="Times New Roman"/>
          <w:szCs w:val="24"/>
          <w:lang w:val="hr-HR"/>
        </w:rPr>
        <w:t xml:space="preserve">Najkraće vrijeme provedeno u prethodnom činu koje je potrebno da bi policijski službenik ispunio kriterije za </w:t>
      </w:r>
      <w:r>
        <w:rPr>
          <w:rFonts w:ascii="Times New Roman" w:hAnsi="Times New Roman"/>
          <w:szCs w:val="24"/>
          <w:lang w:val="hr-HR"/>
        </w:rPr>
        <w:t>unapređenje iz člana</w:t>
      </w:r>
      <w:r w:rsidRPr="0005513C">
        <w:rPr>
          <w:rFonts w:ascii="Times New Roman" w:hAnsi="Times New Roman"/>
          <w:szCs w:val="24"/>
          <w:lang w:val="hr-HR"/>
        </w:rPr>
        <w:t xml:space="preserve">. </w:t>
      </w:r>
      <w:r>
        <w:rPr>
          <w:rFonts w:ascii="Times New Roman" w:hAnsi="Times New Roman"/>
          <w:szCs w:val="24"/>
          <w:lang w:val="hr-HR"/>
        </w:rPr>
        <w:t xml:space="preserve">90. </w:t>
      </w:r>
      <w:r w:rsidRPr="0005513C">
        <w:rPr>
          <w:rFonts w:ascii="Times New Roman" w:hAnsi="Times New Roman"/>
          <w:szCs w:val="24"/>
          <w:lang w:val="hr-HR"/>
        </w:rPr>
        <w:t>stav (2) tačka a) ovog zakona jeste:</w:t>
      </w:r>
    </w:p>
    <w:p w14:paraId="57DFF0FC" w14:textId="77777777" w:rsidR="00135D87" w:rsidRDefault="00135D87" w:rsidP="00135D87">
      <w:pPr>
        <w:numPr>
          <w:ilvl w:val="1"/>
          <w:numId w:val="122"/>
        </w:numPr>
        <w:autoSpaceDE w:val="0"/>
        <w:jc w:val="both"/>
        <w:rPr>
          <w:rFonts w:ascii="Times New Roman" w:hAnsi="Times New Roman"/>
          <w:szCs w:val="24"/>
          <w:lang w:val="hr-HR"/>
        </w:rPr>
      </w:pPr>
      <w:r w:rsidRPr="0005513C">
        <w:rPr>
          <w:rFonts w:ascii="Times New Roman" w:hAnsi="Times New Roman"/>
          <w:szCs w:val="24"/>
          <w:lang w:val="hr-HR"/>
        </w:rPr>
        <w:t>za unapređenje iz čina policajac u čin stariji policajac - tri godine;</w:t>
      </w:r>
    </w:p>
    <w:p w14:paraId="2B909E87" w14:textId="77777777" w:rsidR="00135D87" w:rsidRDefault="00135D87" w:rsidP="00135D87">
      <w:pPr>
        <w:pStyle w:val="NoSpacing"/>
        <w:numPr>
          <w:ilvl w:val="1"/>
          <w:numId w:val="122"/>
        </w:numPr>
        <w:rPr>
          <w:rFonts w:ascii="Times New Roman" w:hAnsi="Times New Roman"/>
          <w:sz w:val="24"/>
          <w:szCs w:val="24"/>
          <w:lang w:val="hr-HR"/>
        </w:rPr>
      </w:pPr>
      <w:r w:rsidRPr="0005513C">
        <w:rPr>
          <w:rFonts w:ascii="Times New Roman" w:hAnsi="Times New Roman"/>
          <w:sz w:val="24"/>
          <w:szCs w:val="24"/>
          <w:lang w:val="hr-HR"/>
        </w:rPr>
        <w:t>za unapređenje iz čina stariji policajac u čin narednik i iz čina narednik u čin stariji narednik - četiri godine u svakom činu.</w:t>
      </w:r>
      <w:r>
        <w:rPr>
          <w:rFonts w:ascii="Times New Roman" w:hAnsi="Times New Roman"/>
          <w:sz w:val="24"/>
          <w:szCs w:val="24"/>
          <w:lang w:val="hr-HR"/>
        </w:rPr>
        <w:t>;</w:t>
      </w:r>
    </w:p>
    <w:p w14:paraId="59994B39" w14:textId="7B3ABAC0" w:rsidR="00135D87" w:rsidRDefault="009A6056" w:rsidP="00135D87">
      <w:pPr>
        <w:pStyle w:val="NoSpacing"/>
        <w:numPr>
          <w:ilvl w:val="1"/>
          <w:numId w:val="122"/>
        </w:numPr>
        <w:rPr>
          <w:rFonts w:ascii="Times New Roman" w:hAnsi="Times New Roman"/>
          <w:sz w:val="24"/>
          <w:szCs w:val="24"/>
          <w:lang w:val="hr-HR"/>
        </w:rPr>
      </w:pPr>
      <w:r w:rsidRPr="009A6056">
        <w:rPr>
          <w:rFonts w:ascii="Times New Roman" w:hAnsi="Times New Roman"/>
          <w:sz w:val="24"/>
          <w:szCs w:val="24"/>
          <w:lang w:val="hr-HR"/>
        </w:rPr>
        <w:t>za unapređenje u čin mlađi inspektor</w:t>
      </w:r>
      <w:r w:rsidR="00135D87" w:rsidRPr="009A6056">
        <w:rPr>
          <w:rFonts w:ascii="Times New Roman" w:hAnsi="Times New Roman"/>
          <w:sz w:val="24"/>
          <w:szCs w:val="24"/>
          <w:lang w:val="hr-HR"/>
        </w:rPr>
        <w:t xml:space="preserve"> </w:t>
      </w:r>
      <w:r w:rsidRPr="009A6056">
        <w:rPr>
          <w:rFonts w:ascii="Times New Roman" w:hAnsi="Times New Roman"/>
          <w:sz w:val="24"/>
          <w:szCs w:val="24"/>
          <w:lang w:val="hr-HR"/>
        </w:rPr>
        <w:t>provedenih pet godina na radu u policijskom organu za policijske službenike</w:t>
      </w:r>
      <w:r w:rsidRPr="009A6056">
        <w:rPr>
          <w:rFonts w:ascii="Times New Roman" w:hAnsi="Times New Roman"/>
          <w:b/>
          <w:sz w:val="24"/>
          <w:szCs w:val="24"/>
          <w:lang w:val="hr-HR"/>
        </w:rPr>
        <w:t xml:space="preserve"> </w:t>
      </w:r>
      <w:r w:rsidRPr="009A6056">
        <w:rPr>
          <w:rFonts w:ascii="Times New Roman" w:hAnsi="Times New Roman"/>
          <w:sz w:val="24"/>
          <w:szCs w:val="24"/>
          <w:lang w:val="hr-HR"/>
        </w:rPr>
        <w:t xml:space="preserve">sa </w:t>
      </w:r>
      <w:r w:rsidR="001256CE" w:rsidRPr="009A6056">
        <w:rPr>
          <w:rFonts w:ascii="Times New Roman" w:hAnsi="Times New Roman"/>
          <w:sz w:val="24"/>
          <w:szCs w:val="24"/>
          <w:lang w:val="hr-HR"/>
        </w:rPr>
        <w:t>završenim</w:t>
      </w:r>
      <w:r w:rsidR="0059320D" w:rsidRPr="0059320D">
        <w:rPr>
          <w:rFonts w:ascii="Times New Roman" w:hAnsi="Times New Roman"/>
          <w:sz w:val="24"/>
          <w:szCs w:val="24"/>
          <w:lang w:val="hr-HR"/>
        </w:rPr>
        <w:t xml:space="preserve"> VII stepenom stručne spreme </w:t>
      </w:r>
      <w:r w:rsidR="001256CE">
        <w:rPr>
          <w:rFonts w:ascii="Times New Roman" w:hAnsi="Times New Roman"/>
          <w:sz w:val="24"/>
          <w:szCs w:val="24"/>
          <w:lang w:val="hr-HR"/>
        </w:rPr>
        <w:t xml:space="preserve">ili </w:t>
      </w:r>
      <w:r w:rsidRPr="009A6056">
        <w:rPr>
          <w:rFonts w:ascii="Times New Roman" w:hAnsi="Times New Roman"/>
          <w:sz w:val="24"/>
          <w:szCs w:val="24"/>
          <w:lang w:val="hr-HR"/>
        </w:rPr>
        <w:t xml:space="preserve"> prvim ciklusom visokog obrazovanja</w:t>
      </w:r>
      <w:r>
        <w:rPr>
          <w:rFonts w:ascii="Times New Roman" w:hAnsi="Times New Roman"/>
          <w:sz w:val="24"/>
          <w:szCs w:val="24"/>
          <w:lang w:val="hr-HR"/>
        </w:rPr>
        <w:t>;</w:t>
      </w:r>
    </w:p>
    <w:p w14:paraId="53B6D79E" w14:textId="48E99C5B" w:rsidR="0059320D" w:rsidRPr="0059320D" w:rsidRDefault="0059320D" w:rsidP="0059320D">
      <w:pPr>
        <w:pStyle w:val="NoSpacing"/>
        <w:numPr>
          <w:ilvl w:val="1"/>
          <w:numId w:val="122"/>
        </w:numPr>
        <w:rPr>
          <w:rFonts w:ascii="Times New Roman" w:hAnsi="Times New Roman"/>
          <w:sz w:val="24"/>
          <w:szCs w:val="24"/>
          <w:lang w:val="hr-HR"/>
        </w:rPr>
      </w:pPr>
      <w:r w:rsidRPr="0059320D">
        <w:rPr>
          <w:rFonts w:ascii="Times New Roman" w:hAnsi="Times New Roman"/>
          <w:sz w:val="24"/>
          <w:szCs w:val="24"/>
          <w:lang w:val="hr-HR"/>
        </w:rPr>
        <w:t>za unapređenje iz čina mlađi inspektor u čin inspektor, četiri godine  za policijske službenike sa VII stepenom stručne spreme ili završenim prvim ciklusom visokog obrazovanja</w:t>
      </w:r>
      <w:r w:rsidR="001256CE">
        <w:rPr>
          <w:rFonts w:ascii="Times New Roman" w:hAnsi="Times New Roman"/>
          <w:sz w:val="24"/>
          <w:szCs w:val="24"/>
          <w:lang w:val="hr-HR"/>
        </w:rPr>
        <w:t>;</w:t>
      </w:r>
    </w:p>
    <w:p w14:paraId="522C428F" w14:textId="76E22D71" w:rsidR="009A6056" w:rsidRDefault="001256CE" w:rsidP="00433B69">
      <w:pPr>
        <w:pStyle w:val="NoSpacing"/>
        <w:numPr>
          <w:ilvl w:val="1"/>
          <w:numId w:val="122"/>
        </w:numPr>
        <w:rPr>
          <w:rFonts w:ascii="Times New Roman" w:hAnsi="Times New Roman"/>
          <w:sz w:val="24"/>
          <w:szCs w:val="24"/>
          <w:lang w:val="hr-HR"/>
        </w:rPr>
      </w:pPr>
      <w:r w:rsidRPr="001256CE">
        <w:rPr>
          <w:rFonts w:ascii="Times New Roman" w:hAnsi="Times New Roman"/>
          <w:sz w:val="24"/>
          <w:szCs w:val="24"/>
          <w:lang w:val="hr-HR"/>
        </w:rPr>
        <w:t xml:space="preserve">za unapređenje u činove </w:t>
      </w:r>
      <w:r w:rsidR="009A6056" w:rsidRPr="001256CE">
        <w:rPr>
          <w:rFonts w:ascii="Times New Roman" w:hAnsi="Times New Roman"/>
          <w:sz w:val="24"/>
          <w:szCs w:val="24"/>
          <w:lang w:val="hr-HR"/>
        </w:rPr>
        <w:t xml:space="preserve">viši inspektor do čina glavni inspektor – </w:t>
      </w:r>
      <w:r w:rsidRPr="001256CE">
        <w:rPr>
          <w:rFonts w:ascii="Times New Roman" w:hAnsi="Times New Roman"/>
          <w:sz w:val="24"/>
          <w:szCs w:val="24"/>
          <w:lang w:val="hr-HR"/>
        </w:rPr>
        <w:t>četiri</w:t>
      </w:r>
      <w:r w:rsidR="009A6056" w:rsidRPr="001256CE">
        <w:rPr>
          <w:rFonts w:ascii="Times New Roman" w:hAnsi="Times New Roman"/>
          <w:sz w:val="24"/>
          <w:szCs w:val="24"/>
          <w:lang w:val="hr-HR"/>
        </w:rPr>
        <w:t xml:space="preserve"> </w:t>
      </w:r>
      <w:r w:rsidRPr="001256CE">
        <w:rPr>
          <w:rFonts w:ascii="Times New Roman" w:hAnsi="Times New Roman"/>
          <w:sz w:val="24"/>
          <w:szCs w:val="24"/>
          <w:lang w:val="hr-HR"/>
        </w:rPr>
        <w:t>godine u svakom činu</w:t>
      </w:r>
      <w:r w:rsidRPr="001256CE">
        <w:rPr>
          <w:rFonts w:ascii="Times New Roman" w:hAnsi="Times New Roman"/>
          <w:b/>
          <w:sz w:val="24"/>
          <w:szCs w:val="24"/>
          <w:lang w:val="hr-HR"/>
        </w:rPr>
        <w:t xml:space="preserve"> </w:t>
      </w:r>
      <w:r w:rsidRPr="001256CE">
        <w:rPr>
          <w:rFonts w:ascii="Times New Roman" w:hAnsi="Times New Roman"/>
          <w:sz w:val="24"/>
          <w:szCs w:val="24"/>
          <w:lang w:val="hr-HR"/>
        </w:rPr>
        <w:t xml:space="preserve">za policijske službenike sa VII stepenom školske spreme ili završenim prvim ciklusom visokog obrazovanja </w:t>
      </w:r>
      <w:r>
        <w:rPr>
          <w:rFonts w:ascii="Times New Roman" w:hAnsi="Times New Roman"/>
          <w:sz w:val="24"/>
          <w:szCs w:val="24"/>
          <w:lang w:val="hr-HR"/>
        </w:rPr>
        <w:t>.</w:t>
      </w:r>
    </w:p>
    <w:p w14:paraId="40445EEC" w14:textId="182DF5DB" w:rsidR="0059320D" w:rsidRDefault="0059320D" w:rsidP="0059320D">
      <w:pPr>
        <w:numPr>
          <w:ilvl w:val="0"/>
          <w:numId w:val="122"/>
        </w:numPr>
        <w:autoSpaceDE w:val="0"/>
        <w:jc w:val="both"/>
        <w:rPr>
          <w:rFonts w:ascii="Times New Roman" w:hAnsi="Times New Roman"/>
          <w:szCs w:val="24"/>
          <w:lang w:val="hr-HR"/>
        </w:rPr>
      </w:pPr>
      <w:r w:rsidRPr="0059320D">
        <w:rPr>
          <w:rFonts w:ascii="Times New Roman" w:hAnsi="Times New Roman"/>
          <w:szCs w:val="24"/>
          <w:lang w:val="hr-HR"/>
        </w:rPr>
        <w:t>Pored najkraćeg vremena potrebnog za unapređenje iz stava (1) tač</w:t>
      </w:r>
      <w:r w:rsidR="00BF2A7E">
        <w:rPr>
          <w:rFonts w:ascii="Times New Roman" w:hAnsi="Times New Roman"/>
          <w:szCs w:val="24"/>
          <w:lang w:val="hr-HR"/>
        </w:rPr>
        <w:t>.</w:t>
      </w:r>
      <w:r w:rsidRPr="0059320D">
        <w:rPr>
          <w:rFonts w:ascii="Times New Roman" w:hAnsi="Times New Roman"/>
          <w:szCs w:val="24"/>
          <w:lang w:val="hr-HR"/>
        </w:rPr>
        <w:t xml:space="preserve"> c) i d) ovog člana, policijski službenik koji se prijavljuje za unapređenje u činove mlađi inspektor i inspektor, mora imati najmanje</w:t>
      </w:r>
      <w:r w:rsidR="001256CE" w:rsidRPr="001256CE">
        <w:rPr>
          <w:rFonts w:ascii="Times New Roman" w:hAnsi="Times New Roman"/>
          <w:szCs w:val="24"/>
          <w:lang w:val="hr-HR"/>
        </w:rPr>
        <w:t xml:space="preserve"> </w:t>
      </w:r>
      <w:r w:rsidR="001256CE">
        <w:rPr>
          <w:rFonts w:ascii="Times New Roman" w:hAnsi="Times New Roman"/>
          <w:szCs w:val="24"/>
          <w:lang w:val="hr-HR"/>
        </w:rPr>
        <w:t>VII stepen</w:t>
      </w:r>
      <w:r w:rsidR="001256CE" w:rsidRPr="001256CE">
        <w:rPr>
          <w:rFonts w:ascii="Times New Roman" w:hAnsi="Times New Roman"/>
          <w:szCs w:val="24"/>
          <w:lang w:val="hr-HR"/>
        </w:rPr>
        <w:t xml:space="preserve"> školske spreme ili</w:t>
      </w:r>
      <w:r w:rsidRPr="0059320D">
        <w:rPr>
          <w:rFonts w:ascii="Times New Roman" w:hAnsi="Times New Roman"/>
          <w:szCs w:val="24"/>
          <w:lang w:val="hr-HR"/>
        </w:rPr>
        <w:t xml:space="preserve"> završen prvi ciklus visokog obrazovanja;</w:t>
      </w:r>
    </w:p>
    <w:p w14:paraId="28A1F302" w14:textId="29B7ECCD" w:rsidR="00F6721B" w:rsidRPr="00F6721B" w:rsidRDefault="00F6721B" w:rsidP="00F6721B">
      <w:pPr>
        <w:numPr>
          <w:ilvl w:val="0"/>
          <w:numId w:val="122"/>
        </w:numPr>
        <w:autoSpaceDE w:val="0"/>
        <w:jc w:val="both"/>
        <w:rPr>
          <w:rFonts w:ascii="Times New Roman" w:hAnsi="Times New Roman"/>
          <w:szCs w:val="24"/>
          <w:lang w:val="hr-HR"/>
        </w:rPr>
      </w:pPr>
      <w:r w:rsidRPr="00F6721B">
        <w:rPr>
          <w:rFonts w:ascii="Times New Roman" w:hAnsi="Times New Roman"/>
          <w:szCs w:val="24"/>
          <w:lang w:val="hr-HR"/>
        </w:rPr>
        <w:t xml:space="preserve">Pored najkraćeg vremena potrebnog za unapređenje iz stava (1) tačka e) ovog člana, policijski službenik koji se prijavljuje za unapređenje u činove viši inspektor, samostalni inspektor i glavni inspektor, mora imati najmanje VII stepen stručne spreme </w:t>
      </w:r>
    </w:p>
    <w:p w14:paraId="387982F6" w14:textId="1C86A90C" w:rsidR="00F6721B" w:rsidRDefault="00F6721B" w:rsidP="00F6721B">
      <w:pPr>
        <w:pStyle w:val="NoSpacing"/>
        <w:rPr>
          <w:rFonts w:ascii="Times New Roman" w:hAnsi="Times New Roman"/>
          <w:sz w:val="24"/>
          <w:szCs w:val="24"/>
          <w:lang w:val="hr-HR"/>
        </w:rPr>
      </w:pPr>
      <w:r>
        <w:rPr>
          <w:rFonts w:ascii="Times New Roman" w:hAnsi="Times New Roman"/>
          <w:b/>
          <w:sz w:val="24"/>
          <w:szCs w:val="24"/>
          <w:lang w:val="hr-HR"/>
        </w:rPr>
        <w:t xml:space="preserve">         </w:t>
      </w:r>
      <w:r>
        <w:rPr>
          <w:rFonts w:ascii="Times New Roman" w:hAnsi="Times New Roman"/>
          <w:sz w:val="24"/>
          <w:szCs w:val="24"/>
          <w:lang w:val="hr-HR"/>
        </w:rPr>
        <w:t>ili završen prvim ciklus</w:t>
      </w:r>
      <w:r w:rsidRPr="00F6721B">
        <w:rPr>
          <w:rFonts w:ascii="Times New Roman" w:hAnsi="Times New Roman"/>
          <w:sz w:val="24"/>
          <w:szCs w:val="24"/>
          <w:lang w:val="hr-HR"/>
        </w:rPr>
        <w:t xml:space="preserve"> visokog obrazovanja </w:t>
      </w:r>
      <w:r>
        <w:rPr>
          <w:rFonts w:ascii="Times New Roman" w:hAnsi="Times New Roman"/>
          <w:sz w:val="24"/>
          <w:szCs w:val="24"/>
          <w:lang w:val="hr-HR"/>
        </w:rPr>
        <w:t>.</w:t>
      </w:r>
    </w:p>
    <w:p w14:paraId="30EE5CC1" w14:textId="2D4D9D80" w:rsidR="00F6721B" w:rsidRPr="00F6721B" w:rsidRDefault="00F6721B" w:rsidP="00F6721B">
      <w:pPr>
        <w:numPr>
          <w:ilvl w:val="0"/>
          <w:numId w:val="122"/>
        </w:numPr>
        <w:autoSpaceDE w:val="0"/>
        <w:jc w:val="both"/>
        <w:rPr>
          <w:rFonts w:ascii="Times New Roman" w:hAnsi="Times New Roman"/>
          <w:szCs w:val="24"/>
          <w:lang w:val="hr-HR"/>
        </w:rPr>
      </w:pPr>
      <w:r w:rsidRPr="00F6721B">
        <w:rPr>
          <w:rFonts w:ascii="Times New Roman" w:hAnsi="Times New Roman"/>
          <w:szCs w:val="24"/>
          <w:lang w:val="hr-HR"/>
        </w:rPr>
        <w:t xml:space="preserve">Pri računanju vremena iz stava (1) ovog člana priznaje se samo stvarno vrijeme provedeno na dužnosti u policijskim </w:t>
      </w:r>
      <w:r w:rsidR="00BF2A7E">
        <w:rPr>
          <w:rFonts w:ascii="Times New Roman" w:hAnsi="Times New Roman"/>
          <w:szCs w:val="24"/>
          <w:lang w:val="hr-HR"/>
        </w:rPr>
        <w:t>tijelima</w:t>
      </w:r>
      <w:r w:rsidRPr="00F6721B">
        <w:rPr>
          <w:rFonts w:ascii="Times New Roman" w:hAnsi="Times New Roman"/>
          <w:szCs w:val="24"/>
          <w:lang w:val="hr-HR"/>
        </w:rPr>
        <w:t xml:space="preserve"> BiH.</w:t>
      </w:r>
    </w:p>
    <w:p w14:paraId="0FE60B9C" w14:textId="77777777" w:rsidR="000203B2" w:rsidRPr="000203B2" w:rsidRDefault="000203B2" w:rsidP="000203B2">
      <w:pPr>
        <w:numPr>
          <w:ilvl w:val="0"/>
          <w:numId w:val="122"/>
        </w:numPr>
        <w:autoSpaceDE w:val="0"/>
        <w:jc w:val="both"/>
        <w:rPr>
          <w:rFonts w:ascii="Times New Roman" w:hAnsi="Times New Roman"/>
          <w:szCs w:val="24"/>
          <w:lang w:val="hr-HR"/>
        </w:rPr>
      </w:pPr>
      <w:r w:rsidRPr="000203B2">
        <w:rPr>
          <w:rFonts w:ascii="Times New Roman" w:hAnsi="Times New Roman"/>
          <w:szCs w:val="24"/>
          <w:lang w:val="hr-HR"/>
        </w:rPr>
        <w:t>U stvarno vrijeme ne uračunava se vrijeme koje je policijski službenik proveo na neplaćenom odsustvu i suspenziji.</w:t>
      </w:r>
    </w:p>
    <w:p w14:paraId="5CE2DAA3" w14:textId="59F77CE3" w:rsidR="000203B2" w:rsidRPr="000203B2" w:rsidRDefault="000203B2" w:rsidP="00433B69">
      <w:pPr>
        <w:pStyle w:val="ListParagraph"/>
        <w:numPr>
          <w:ilvl w:val="0"/>
          <w:numId w:val="122"/>
        </w:numPr>
        <w:autoSpaceDE w:val="0"/>
        <w:jc w:val="both"/>
        <w:rPr>
          <w:rFonts w:ascii="Times New Roman" w:hAnsi="Times New Roman"/>
          <w:bCs/>
          <w:szCs w:val="24"/>
          <w:lang w:val="hr-HR"/>
        </w:rPr>
      </w:pPr>
      <w:r w:rsidRPr="000203B2">
        <w:rPr>
          <w:rFonts w:ascii="Times New Roman" w:hAnsi="Times New Roman"/>
          <w:szCs w:val="24"/>
          <w:lang w:val="hr-HR"/>
        </w:rPr>
        <w:t xml:space="preserve">Izuzetno od stava (4) ovog člana, kao stvarno vrijeme provedeno na dužnosti priznaće se i vrijeme koje je policijski službenik proveo na porodiljskom ili roditeljskom odsustvu, u eksternom premještaju u skladu sa članom 78. ovog zakona ili u premještaju u inostranstvo u skladu sa članom 81. ovog zakona. </w:t>
      </w:r>
    </w:p>
    <w:p w14:paraId="551884ED" w14:textId="10A8A5D3" w:rsidR="00F6721B" w:rsidRPr="000203B2" w:rsidRDefault="00F6721B" w:rsidP="000203B2">
      <w:pPr>
        <w:pStyle w:val="NoSpacing"/>
        <w:ind w:left="547"/>
        <w:rPr>
          <w:rFonts w:ascii="Times New Roman" w:hAnsi="Times New Roman"/>
          <w:sz w:val="24"/>
          <w:szCs w:val="24"/>
          <w:lang w:val="hr-HR"/>
        </w:rPr>
      </w:pPr>
    </w:p>
    <w:p w14:paraId="7E3512A0" w14:textId="77777777" w:rsidR="00F6721B" w:rsidRPr="00F6721B" w:rsidRDefault="00F6721B" w:rsidP="00F6721B">
      <w:pPr>
        <w:pStyle w:val="NoSpacing"/>
        <w:rPr>
          <w:rFonts w:ascii="Times New Roman" w:hAnsi="Times New Roman"/>
          <w:szCs w:val="24"/>
          <w:lang w:val="hr-HR"/>
        </w:rPr>
      </w:pPr>
    </w:p>
    <w:p w14:paraId="61C268A2" w14:textId="26B0FF84" w:rsidR="008B38FC" w:rsidRPr="007D2753" w:rsidRDefault="008B38FC" w:rsidP="00256B2D">
      <w:pPr>
        <w:autoSpaceDE w:val="0"/>
        <w:jc w:val="both"/>
        <w:rPr>
          <w:rFonts w:ascii="Times New Roman" w:hAnsi="Times New Roman"/>
          <w:bCs/>
          <w:szCs w:val="24"/>
          <w:lang w:val="hr-HR"/>
        </w:rPr>
      </w:pPr>
    </w:p>
    <w:p w14:paraId="7A35029D" w14:textId="77777777" w:rsidR="008B38FC" w:rsidRDefault="008B38FC">
      <w:pPr>
        <w:autoSpaceDE w:val="0"/>
        <w:jc w:val="center"/>
        <w:rPr>
          <w:rFonts w:ascii="Times New Roman" w:hAnsi="Times New Roman"/>
          <w:b/>
          <w:bCs/>
          <w:szCs w:val="24"/>
          <w:lang w:val="hr-HR"/>
        </w:rPr>
      </w:pPr>
    </w:p>
    <w:p w14:paraId="2CF12BE3" w14:textId="01A0ECE9" w:rsidR="009054B6" w:rsidRPr="008376FF" w:rsidRDefault="00442B9D">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lan</w:t>
      </w:r>
      <w:r w:rsidR="003C7FD2" w:rsidRPr="008376FF">
        <w:rPr>
          <w:rFonts w:ascii="Times New Roman" w:hAnsi="Times New Roman"/>
          <w:b/>
          <w:bCs/>
          <w:szCs w:val="24"/>
          <w:lang w:val="hr-HR"/>
        </w:rPr>
        <w:t xml:space="preserve"> 9</w:t>
      </w:r>
      <w:r w:rsidR="0082775F">
        <w:rPr>
          <w:rFonts w:ascii="Times New Roman" w:hAnsi="Times New Roman"/>
          <w:b/>
          <w:bCs/>
          <w:szCs w:val="24"/>
          <w:lang w:val="hr-HR"/>
        </w:rPr>
        <w:t>2</w:t>
      </w:r>
      <w:r w:rsidR="00DB184A" w:rsidRPr="008376FF">
        <w:rPr>
          <w:rFonts w:ascii="Times New Roman" w:hAnsi="Times New Roman"/>
          <w:b/>
          <w:bCs/>
          <w:szCs w:val="24"/>
          <w:lang w:val="hr-HR"/>
        </w:rPr>
        <w:t xml:space="preserve">. </w:t>
      </w:r>
      <w:r w:rsidR="003C5CEF" w:rsidRPr="008376FF">
        <w:rPr>
          <w:rFonts w:ascii="Times New Roman" w:hAnsi="Times New Roman"/>
          <w:b/>
          <w:bCs/>
          <w:szCs w:val="24"/>
          <w:lang w:val="hr-HR"/>
        </w:rPr>
        <w:t xml:space="preserve"> </w:t>
      </w:r>
    </w:p>
    <w:p w14:paraId="3B2D5BF6" w14:textId="77777777" w:rsidR="009054B6" w:rsidRPr="008376FF" w:rsidRDefault="00442B9D">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6B3611" w:rsidRPr="008376FF">
        <w:rPr>
          <w:rFonts w:ascii="Times New Roman" w:hAnsi="Times New Roman"/>
          <w:b/>
          <w:bCs/>
          <w:szCs w:val="24"/>
          <w:lang w:val="hr-HR"/>
        </w:rPr>
        <w:t>Postupak unapređ</w:t>
      </w:r>
      <w:r w:rsidR="009054B6" w:rsidRPr="008376FF">
        <w:rPr>
          <w:rFonts w:ascii="Times New Roman" w:hAnsi="Times New Roman"/>
          <w:b/>
          <w:bCs/>
          <w:szCs w:val="24"/>
          <w:lang w:val="hr-HR"/>
        </w:rPr>
        <w:t>enja</w:t>
      </w:r>
      <w:r w:rsidRPr="008376FF">
        <w:rPr>
          <w:rFonts w:ascii="Times New Roman" w:hAnsi="Times New Roman"/>
          <w:b/>
          <w:bCs/>
          <w:szCs w:val="24"/>
          <w:lang w:val="hr-HR"/>
        </w:rPr>
        <w:t>)</w:t>
      </w:r>
    </w:p>
    <w:p w14:paraId="562DC48F" w14:textId="77777777" w:rsidR="00D21816" w:rsidRPr="008376FF" w:rsidRDefault="00D21816">
      <w:pPr>
        <w:autoSpaceDE w:val="0"/>
        <w:jc w:val="center"/>
        <w:rPr>
          <w:rFonts w:ascii="Times New Roman" w:hAnsi="Times New Roman"/>
          <w:b/>
          <w:bCs/>
          <w:szCs w:val="24"/>
          <w:lang w:val="hr-HR"/>
        </w:rPr>
      </w:pPr>
    </w:p>
    <w:p w14:paraId="34DA73C6" w14:textId="47169EDE" w:rsidR="009054B6" w:rsidRPr="00310B6B" w:rsidRDefault="00310B6B" w:rsidP="00BF71FB">
      <w:pPr>
        <w:pStyle w:val="ListParagraph"/>
        <w:numPr>
          <w:ilvl w:val="0"/>
          <w:numId w:val="123"/>
        </w:numPr>
        <w:autoSpaceDE w:val="0"/>
        <w:ind w:left="360" w:hanging="360"/>
        <w:jc w:val="both"/>
        <w:rPr>
          <w:rFonts w:ascii="Times New Roman" w:hAnsi="Times New Roman"/>
          <w:szCs w:val="24"/>
          <w:lang w:val="hr-HR"/>
        </w:rPr>
      </w:pPr>
      <w:r w:rsidRPr="00310B6B">
        <w:rPr>
          <w:rFonts w:ascii="Times New Roman" w:hAnsi="Times New Roman"/>
          <w:szCs w:val="24"/>
          <w:lang w:val="hr-HR"/>
        </w:rPr>
        <w:t xml:space="preserve">Organizaciona jedinica nadležna za vođenje kadrovskih poslova u </w:t>
      </w:r>
      <w:r>
        <w:rPr>
          <w:rFonts w:ascii="Times New Roman" w:hAnsi="Times New Roman"/>
          <w:szCs w:val="24"/>
          <w:lang w:val="hr-HR"/>
        </w:rPr>
        <w:t>policijskom</w:t>
      </w:r>
      <w:r w:rsidR="009054B6" w:rsidRPr="00310B6B">
        <w:rPr>
          <w:rFonts w:ascii="Times New Roman" w:hAnsi="Times New Roman"/>
          <w:szCs w:val="24"/>
          <w:lang w:val="hr-HR"/>
        </w:rPr>
        <w:t xml:space="preserve"> </w:t>
      </w:r>
      <w:r>
        <w:rPr>
          <w:rFonts w:ascii="Times New Roman" w:hAnsi="Times New Roman"/>
          <w:szCs w:val="24"/>
          <w:lang w:val="hr-HR"/>
        </w:rPr>
        <w:t>tijelu</w:t>
      </w:r>
      <w:r w:rsidR="00C66B2F">
        <w:rPr>
          <w:rFonts w:ascii="Times New Roman" w:hAnsi="Times New Roman"/>
          <w:szCs w:val="24"/>
          <w:lang w:val="hr-HR"/>
        </w:rPr>
        <w:t xml:space="preserve"> BiH</w:t>
      </w:r>
      <w:r>
        <w:rPr>
          <w:rFonts w:ascii="Times New Roman" w:hAnsi="Times New Roman"/>
          <w:szCs w:val="24"/>
          <w:lang w:val="hr-HR"/>
        </w:rPr>
        <w:t xml:space="preserve"> dužna je da </w:t>
      </w:r>
      <w:r w:rsidR="009054B6" w:rsidRPr="00310B6B">
        <w:rPr>
          <w:rFonts w:ascii="Times New Roman" w:hAnsi="Times New Roman"/>
          <w:szCs w:val="24"/>
          <w:lang w:val="hr-HR"/>
        </w:rPr>
        <w:t>najmanje jednom godišnje priprem</w:t>
      </w:r>
      <w:r>
        <w:rPr>
          <w:rFonts w:ascii="Times New Roman" w:hAnsi="Times New Roman"/>
          <w:szCs w:val="24"/>
          <w:lang w:val="hr-HR"/>
        </w:rPr>
        <w:t>i</w:t>
      </w:r>
      <w:r w:rsidR="009054B6" w:rsidRPr="00310B6B">
        <w:rPr>
          <w:rFonts w:ascii="Times New Roman" w:hAnsi="Times New Roman"/>
          <w:szCs w:val="24"/>
          <w:lang w:val="hr-HR"/>
        </w:rPr>
        <w:t xml:space="preserve"> listu slobodnih radnih mjesta za sve činove koji mogu biti obuhvaćeni postupkom unapređenja.</w:t>
      </w:r>
    </w:p>
    <w:p w14:paraId="3B9833E5" w14:textId="55E5CE06" w:rsidR="009054B6" w:rsidRPr="008376FF" w:rsidRDefault="00695C08" w:rsidP="00BF71FB">
      <w:pPr>
        <w:numPr>
          <w:ilvl w:val="0"/>
          <w:numId w:val="123"/>
        </w:numPr>
        <w:autoSpaceDE w:val="0"/>
        <w:ind w:left="360" w:hanging="360"/>
        <w:jc w:val="both"/>
        <w:rPr>
          <w:rFonts w:ascii="Times New Roman" w:hAnsi="Times New Roman"/>
          <w:szCs w:val="24"/>
          <w:lang w:val="hr-HR"/>
        </w:rPr>
      </w:pPr>
      <w:r w:rsidRPr="008376FF">
        <w:rPr>
          <w:rFonts w:ascii="Times New Roman" w:hAnsi="Times New Roman"/>
          <w:szCs w:val="24"/>
          <w:lang w:val="hr-HR"/>
        </w:rPr>
        <w:t>Lista iz stava (1) ovog č</w:t>
      </w:r>
      <w:r w:rsidR="009054B6" w:rsidRPr="008376FF">
        <w:rPr>
          <w:rFonts w:ascii="Times New Roman" w:hAnsi="Times New Roman"/>
          <w:szCs w:val="24"/>
          <w:lang w:val="hr-HR"/>
        </w:rPr>
        <w:t xml:space="preserve">lana dostavlja rukovodiocu </w:t>
      </w:r>
      <w:r w:rsidR="00922D48">
        <w:rPr>
          <w:rFonts w:ascii="Times New Roman" w:hAnsi="Times New Roman"/>
          <w:szCs w:val="24"/>
          <w:lang w:val="hr-HR"/>
        </w:rPr>
        <w:t xml:space="preserve">policijskog tijela , </w:t>
      </w:r>
      <w:r w:rsidR="009054B6" w:rsidRPr="008376FF">
        <w:rPr>
          <w:rFonts w:ascii="Times New Roman" w:hAnsi="Times New Roman"/>
          <w:szCs w:val="24"/>
          <w:lang w:val="hr-HR"/>
        </w:rPr>
        <w:t xml:space="preserve">koji </w:t>
      </w:r>
      <w:r w:rsidR="006F6690" w:rsidRPr="008376FF">
        <w:rPr>
          <w:rFonts w:ascii="Times New Roman" w:hAnsi="Times New Roman"/>
          <w:szCs w:val="24"/>
          <w:lang w:val="hr-HR"/>
        </w:rPr>
        <w:t>donosi Odluku</w:t>
      </w:r>
      <w:r w:rsidR="009054B6" w:rsidRPr="008376FF">
        <w:rPr>
          <w:rFonts w:ascii="Times New Roman" w:hAnsi="Times New Roman"/>
          <w:szCs w:val="24"/>
          <w:lang w:val="hr-HR"/>
        </w:rPr>
        <w:t xml:space="preserve"> </w:t>
      </w:r>
      <w:r w:rsidRPr="008376FF">
        <w:rPr>
          <w:rFonts w:ascii="Times New Roman" w:hAnsi="Times New Roman"/>
          <w:szCs w:val="24"/>
          <w:lang w:val="hr-HR"/>
        </w:rPr>
        <w:t>o pokretanju postupka za unapređ</w:t>
      </w:r>
      <w:r w:rsidR="009054B6" w:rsidRPr="008376FF">
        <w:rPr>
          <w:rFonts w:ascii="Times New Roman" w:hAnsi="Times New Roman"/>
          <w:szCs w:val="24"/>
          <w:lang w:val="hr-HR"/>
        </w:rPr>
        <w:t>enje</w:t>
      </w:r>
      <w:r w:rsidR="00723D0A" w:rsidRPr="008376FF">
        <w:rPr>
          <w:rFonts w:ascii="Times New Roman" w:hAnsi="Times New Roman"/>
          <w:szCs w:val="24"/>
          <w:lang w:val="hr-HR"/>
        </w:rPr>
        <w:t xml:space="preserve"> i objavljuje slobodna radna mjesta</w:t>
      </w:r>
      <w:r w:rsidR="009054B6" w:rsidRPr="008376FF">
        <w:rPr>
          <w:rFonts w:ascii="Times New Roman" w:hAnsi="Times New Roman"/>
          <w:szCs w:val="24"/>
          <w:lang w:val="hr-HR"/>
        </w:rPr>
        <w:t>.</w:t>
      </w:r>
    </w:p>
    <w:p w14:paraId="590B9E2C" w14:textId="66666386" w:rsidR="009054B6" w:rsidRPr="008376FF" w:rsidRDefault="00723D0A" w:rsidP="00BF71FB">
      <w:pPr>
        <w:numPr>
          <w:ilvl w:val="0"/>
          <w:numId w:val="123"/>
        </w:numPr>
        <w:autoSpaceDE w:val="0"/>
        <w:ind w:left="360" w:hanging="360"/>
        <w:jc w:val="both"/>
        <w:rPr>
          <w:rFonts w:ascii="Times New Roman" w:hAnsi="Times New Roman"/>
          <w:szCs w:val="24"/>
          <w:lang w:val="hr-HR"/>
        </w:rPr>
      </w:pPr>
      <w:r w:rsidRPr="008376FF">
        <w:rPr>
          <w:rFonts w:ascii="Times New Roman" w:hAnsi="Times New Roman"/>
          <w:szCs w:val="24"/>
          <w:lang w:val="hr-HR"/>
        </w:rPr>
        <w:lastRenderedPageBreak/>
        <w:t xml:space="preserve">Odlukom </w:t>
      </w:r>
      <w:r w:rsidR="00695C08" w:rsidRPr="008376FF">
        <w:rPr>
          <w:rFonts w:ascii="Times New Roman" w:hAnsi="Times New Roman"/>
          <w:szCs w:val="24"/>
          <w:lang w:val="hr-HR"/>
        </w:rPr>
        <w:t>iz stava (2) ovog č</w:t>
      </w:r>
      <w:r w:rsidR="009054B6" w:rsidRPr="008376FF">
        <w:rPr>
          <w:rFonts w:ascii="Times New Roman" w:hAnsi="Times New Roman"/>
          <w:szCs w:val="24"/>
          <w:lang w:val="hr-HR"/>
        </w:rPr>
        <w:t>lana, rukovodilac</w:t>
      </w:r>
      <w:r w:rsidR="002633F9">
        <w:rPr>
          <w:rFonts w:ascii="Times New Roman" w:hAnsi="Times New Roman"/>
          <w:szCs w:val="24"/>
          <w:lang w:val="hr-HR"/>
        </w:rPr>
        <w:t xml:space="preserve"> policijskog tijela </w:t>
      </w:r>
      <w:r w:rsidRPr="008376FF">
        <w:rPr>
          <w:rFonts w:ascii="Times New Roman" w:hAnsi="Times New Roman"/>
          <w:szCs w:val="24"/>
          <w:lang w:val="hr-HR"/>
        </w:rPr>
        <w:t xml:space="preserve">formira  </w:t>
      </w:r>
      <w:r w:rsidR="00695C08" w:rsidRPr="008376FF">
        <w:rPr>
          <w:rFonts w:ascii="Times New Roman" w:hAnsi="Times New Roman"/>
          <w:szCs w:val="24"/>
          <w:lang w:val="hr-HR"/>
        </w:rPr>
        <w:t xml:space="preserve">Komisiju za unapređenje i imenuje </w:t>
      </w:r>
      <w:r w:rsidR="00695C08" w:rsidRPr="00310B6B">
        <w:rPr>
          <w:rFonts w:ascii="Times New Roman" w:hAnsi="Times New Roman"/>
          <w:szCs w:val="24"/>
          <w:lang w:val="hr-HR"/>
        </w:rPr>
        <w:t>tri člana čiji su č</w:t>
      </w:r>
      <w:r w:rsidR="009054B6" w:rsidRPr="00310B6B">
        <w:rPr>
          <w:rFonts w:ascii="Times New Roman" w:hAnsi="Times New Roman"/>
          <w:szCs w:val="24"/>
          <w:lang w:val="hr-HR"/>
        </w:rPr>
        <w:t xml:space="preserve">inovi </w:t>
      </w:r>
      <w:r w:rsidR="00695C08" w:rsidRPr="00310B6B">
        <w:rPr>
          <w:rFonts w:ascii="Times New Roman" w:hAnsi="Times New Roman"/>
          <w:szCs w:val="24"/>
          <w:lang w:val="hr-HR"/>
        </w:rPr>
        <w:t>jednaki ili viši od č</w:t>
      </w:r>
      <w:r w:rsidR="009054B6" w:rsidRPr="00310B6B">
        <w:rPr>
          <w:rFonts w:ascii="Times New Roman" w:hAnsi="Times New Roman"/>
          <w:szCs w:val="24"/>
          <w:lang w:val="hr-HR"/>
        </w:rPr>
        <w:t>inova</w:t>
      </w:r>
      <w:r w:rsidR="009054B6" w:rsidRPr="008376FF">
        <w:rPr>
          <w:rFonts w:ascii="Times New Roman" w:hAnsi="Times New Roman"/>
          <w:szCs w:val="24"/>
          <w:lang w:val="hr-HR"/>
        </w:rPr>
        <w:t xml:space="preserve"> koji se zahtijevaju za radno mjesto za koje se</w:t>
      </w:r>
      <w:r w:rsidR="00695C08" w:rsidRPr="008376FF">
        <w:rPr>
          <w:rFonts w:ascii="Times New Roman" w:hAnsi="Times New Roman"/>
          <w:szCs w:val="24"/>
          <w:lang w:val="hr-HR"/>
        </w:rPr>
        <w:t xml:space="preserve"> kandidati razmatraju za unapređ</w:t>
      </w:r>
      <w:r w:rsidR="009054B6" w:rsidRPr="008376FF">
        <w:rPr>
          <w:rFonts w:ascii="Times New Roman" w:hAnsi="Times New Roman"/>
          <w:szCs w:val="24"/>
          <w:lang w:val="hr-HR"/>
        </w:rPr>
        <w:t xml:space="preserve">enje, a imaju najmanje </w:t>
      </w:r>
      <w:r w:rsidR="00695C08" w:rsidRPr="008376FF">
        <w:rPr>
          <w:rFonts w:ascii="Times New Roman" w:hAnsi="Times New Roman"/>
          <w:szCs w:val="24"/>
          <w:lang w:val="hr-HR"/>
        </w:rPr>
        <w:t>č</w:t>
      </w:r>
      <w:r w:rsidR="009054B6" w:rsidRPr="008376FF">
        <w:rPr>
          <w:rFonts w:ascii="Times New Roman" w:hAnsi="Times New Roman"/>
          <w:szCs w:val="24"/>
          <w:lang w:val="hr-HR"/>
        </w:rPr>
        <w:t>in višeg inspektora</w:t>
      </w:r>
      <w:r w:rsidR="00310B6B">
        <w:rPr>
          <w:rFonts w:ascii="Times New Roman" w:hAnsi="Times New Roman"/>
          <w:szCs w:val="24"/>
          <w:lang w:val="hr-HR"/>
        </w:rPr>
        <w:t xml:space="preserve"> i od kojih najmanje jedan mora biti diplomirani pravnik.</w:t>
      </w:r>
    </w:p>
    <w:p w14:paraId="2DBFF0DA" w14:textId="2F3DAFA9" w:rsidR="00370AD2" w:rsidRPr="008376FF" w:rsidRDefault="00370AD2" w:rsidP="00BF71FB">
      <w:pPr>
        <w:numPr>
          <w:ilvl w:val="0"/>
          <w:numId w:val="123"/>
        </w:numPr>
        <w:autoSpaceDE w:val="0"/>
        <w:ind w:left="360" w:hanging="360"/>
        <w:jc w:val="both"/>
        <w:rPr>
          <w:rFonts w:ascii="Times New Roman" w:hAnsi="Times New Roman"/>
          <w:szCs w:val="24"/>
          <w:lang w:val="hr-HR"/>
        </w:rPr>
      </w:pPr>
      <w:r w:rsidRPr="008376FF">
        <w:rPr>
          <w:rFonts w:ascii="Times New Roman" w:hAnsi="Times New Roman"/>
          <w:szCs w:val="24"/>
          <w:lang w:val="hr-HR"/>
        </w:rPr>
        <w:t>Način rada i odlučivanja komisije za unapređenje utvrđuje se poslovnikom o radu koji donosi rukovodilac</w:t>
      </w:r>
      <w:r w:rsidR="006D3CA3">
        <w:rPr>
          <w:rFonts w:ascii="Times New Roman" w:hAnsi="Times New Roman"/>
          <w:szCs w:val="24"/>
          <w:lang w:val="hr-HR"/>
        </w:rPr>
        <w:t xml:space="preserve"> </w:t>
      </w:r>
      <w:r w:rsidR="00CC572F">
        <w:rPr>
          <w:rFonts w:ascii="Times New Roman" w:hAnsi="Times New Roman"/>
          <w:szCs w:val="24"/>
          <w:lang w:val="hr-HR"/>
        </w:rPr>
        <w:t>policijskog tijela</w:t>
      </w:r>
      <w:r w:rsidRPr="008376FF">
        <w:rPr>
          <w:rFonts w:ascii="Times New Roman" w:hAnsi="Times New Roman"/>
          <w:szCs w:val="24"/>
          <w:lang w:val="hr-HR"/>
        </w:rPr>
        <w:t>.</w:t>
      </w:r>
    </w:p>
    <w:p w14:paraId="3787A021" w14:textId="00E17D1C" w:rsidR="00412D1F" w:rsidRPr="008376FF" w:rsidRDefault="00412D1F" w:rsidP="00BF71FB">
      <w:pPr>
        <w:numPr>
          <w:ilvl w:val="0"/>
          <w:numId w:val="123"/>
        </w:numPr>
        <w:tabs>
          <w:tab w:val="left" w:pos="360"/>
        </w:tabs>
        <w:autoSpaceDE w:val="0"/>
        <w:ind w:left="360" w:hanging="360"/>
        <w:jc w:val="both"/>
        <w:rPr>
          <w:rFonts w:ascii="Times New Roman" w:hAnsi="Times New Roman"/>
          <w:szCs w:val="24"/>
          <w:lang w:val="hr-HR"/>
        </w:rPr>
      </w:pPr>
      <w:r w:rsidRPr="008376FF">
        <w:rPr>
          <w:rFonts w:ascii="Times New Roman" w:hAnsi="Times New Roman"/>
          <w:szCs w:val="24"/>
          <w:lang w:val="hr-HR"/>
        </w:rPr>
        <w:t>Komisija za unapređenje preporučuje rukovodiocu</w:t>
      </w:r>
      <w:r w:rsidR="00EB75A0">
        <w:rPr>
          <w:rFonts w:ascii="Times New Roman" w:hAnsi="Times New Roman"/>
          <w:szCs w:val="24"/>
          <w:lang w:val="hr-HR"/>
        </w:rPr>
        <w:t xml:space="preserve"> policijskog tijela </w:t>
      </w:r>
      <w:r w:rsidRPr="008376FF">
        <w:rPr>
          <w:rFonts w:ascii="Times New Roman" w:hAnsi="Times New Roman"/>
          <w:szCs w:val="24"/>
          <w:lang w:val="hr-HR"/>
        </w:rPr>
        <w:t>kandidate koji su dobili najviše ocjene</w:t>
      </w:r>
      <w:r w:rsidR="001F7F52">
        <w:rPr>
          <w:rFonts w:ascii="Times New Roman" w:hAnsi="Times New Roman"/>
          <w:szCs w:val="24"/>
          <w:lang w:val="hr-HR"/>
        </w:rPr>
        <w:t xml:space="preserve"> </w:t>
      </w:r>
      <w:r w:rsidR="00FC6F91">
        <w:rPr>
          <w:rFonts w:ascii="Times New Roman" w:hAnsi="Times New Roman"/>
          <w:szCs w:val="24"/>
          <w:lang w:val="hr-HR"/>
        </w:rPr>
        <w:t>u skladu sa Pravilnikom</w:t>
      </w:r>
      <w:r w:rsidR="001F7F52">
        <w:rPr>
          <w:rFonts w:ascii="Times New Roman" w:hAnsi="Times New Roman"/>
          <w:szCs w:val="24"/>
          <w:lang w:val="hr-HR"/>
        </w:rPr>
        <w:t xml:space="preserve"> iz člana </w:t>
      </w:r>
      <w:r w:rsidR="0082775F">
        <w:rPr>
          <w:rFonts w:ascii="Times New Roman" w:hAnsi="Times New Roman"/>
          <w:szCs w:val="24"/>
          <w:lang w:val="hr-HR"/>
        </w:rPr>
        <w:t>90</w:t>
      </w:r>
      <w:r w:rsidR="001F7F52" w:rsidRPr="006D3CA3">
        <w:rPr>
          <w:rFonts w:ascii="Times New Roman" w:hAnsi="Times New Roman"/>
          <w:szCs w:val="24"/>
          <w:lang w:val="hr-HR"/>
        </w:rPr>
        <w:t>.</w:t>
      </w:r>
      <w:r w:rsidR="006D3CA3">
        <w:rPr>
          <w:rFonts w:ascii="Times New Roman" w:hAnsi="Times New Roman"/>
          <w:szCs w:val="24"/>
          <w:lang w:val="hr-HR"/>
        </w:rPr>
        <w:t xml:space="preserve"> stava (</w:t>
      </w:r>
      <w:r w:rsidR="0082775F">
        <w:rPr>
          <w:rFonts w:ascii="Times New Roman" w:hAnsi="Times New Roman"/>
          <w:szCs w:val="24"/>
          <w:lang w:val="hr-HR"/>
        </w:rPr>
        <w:t>4</w:t>
      </w:r>
      <w:r w:rsidRPr="006D3CA3">
        <w:rPr>
          <w:rFonts w:ascii="Times New Roman" w:hAnsi="Times New Roman"/>
          <w:szCs w:val="24"/>
          <w:lang w:val="hr-HR"/>
        </w:rPr>
        <w:t>)</w:t>
      </w:r>
      <w:r w:rsidRPr="003C2253">
        <w:rPr>
          <w:rFonts w:ascii="Times New Roman" w:hAnsi="Times New Roman"/>
          <w:b/>
          <w:szCs w:val="24"/>
          <w:lang w:val="hr-HR"/>
        </w:rPr>
        <w:t xml:space="preserve"> </w:t>
      </w:r>
      <w:r w:rsidRPr="008376FF">
        <w:rPr>
          <w:rFonts w:ascii="Times New Roman" w:hAnsi="Times New Roman"/>
          <w:szCs w:val="24"/>
          <w:lang w:val="hr-HR"/>
        </w:rPr>
        <w:t>ovog zakona.</w:t>
      </w:r>
    </w:p>
    <w:p w14:paraId="6916F005" w14:textId="5AB68465" w:rsidR="009054B6" w:rsidRPr="008376FF" w:rsidRDefault="009054B6" w:rsidP="00BF71FB">
      <w:pPr>
        <w:numPr>
          <w:ilvl w:val="0"/>
          <w:numId w:val="123"/>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Prije </w:t>
      </w:r>
      <w:r w:rsidR="00412D1F" w:rsidRPr="008376FF">
        <w:rPr>
          <w:rFonts w:ascii="Times New Roman" w:hAnsi="Times New Roman"/>
          <w:szCs w:val="24"/>
          <w:lang w:val="hr-HR"/>
        </w:rPr>
        <w:t>preporuke iz</w:t>
      </w:r>
      <w:r w:rsidRPr="008376FF">
        <w:rPr>
          <w:rFonts w:ascii="Times New Roman" w:hAnsi="Times New Roman"/>
          <w:szCs w:val="24"/>
          <w:lang w:val="hr-HR"/>
        </w:rPr>
        <w:t xml:space="preserve"> </w:t>
      </w:r>
      <w:r w:rsidR="00DB184A" w:rsidRPr="008376FF">
        <w:rPr>
          <w:rFonts w:ascii="Times New Roman" w:hAnsi="Times New Roman"/>
          <w:szCs w:val="24"/>
          <w:lang w:val="hr-HR"/>
        </w:rPr>
        <w:t xml:space="preserve">stava </w:t>
      </w:r>
      <w:r w:rsidR="00DB184A" w:rsidRPr="006D3CA3">
        <w:rPr>
          <w:rFonts w:ascii="Times New Roman" w:hAnsi="Times New Roman"/>
          <w:szCs w:val="24"/>
          <w:lang w:val="hr-HR"/>
        </w:rPr>
        <w:t>(</w:t>
      </w:r>
      <w:r w:rsidR="00232CF7" w:rsidRPr="006D3CA3">
        <w:rPr>
          <w:rFonts w:ascii="Times New Roman" w:hAnsi="Times New Roman"/>
          <w:szCs w:val="24"/>
          <w:lang w:val="hr-HR"/>
        </w:rPr>
        <w:t>5</w:t>
      </w:r>
      <w:r w:rsidR="00DB184A" w:rsidRPr="006D3CA3">
        <w:rPr>
          <w:rFonts w:ascii="Times New Roman" w:hAnsi="Times New Roman"/>
          <w:szCs w:val="24"/>
          <w:lang w:val="hr-HR"/>
        </w:rPr>
        <w:t xml:space="preserve">) </w:t>
      </w:r>
      <w:r w:rsidR="00412D1F" w:rsidRPr="008376FF">
        <w:rPr>
          <w:rFonts w:ascii="Times New Roman" w:hAnsi="Times New Roman"/>
          <w:szCs w:val="24"/>
          <w:lang w:val="hr-HR"/>
        </w:rPr>
        <w:t>ovog člana</w:t>
      </w:r>
      <w:r w:rsidR="00DB184A" w:rsidRPr="008376FF">
        <w:rPr>
          <w:rFonts w:ascii="Times New Roman" w:hAnsi="Times New Roman"/>
          <w:szCs w:val="24"/>
          <w:lang w:val="hr-HR"/>
        </w:rPr>
        <w:t>, Komisija za unapređ</w:t>
      </w:r>
      <w:r w:rsidRPr="008376FF">
        <w:rPr>
          <w:rFonts w:ascii="Times New Roman" w:hAnsi="Times New Roman"/>
          <w:szCs w:val="24"/>
          <w:lang w:val="hr-HR"/>
        </w:rPr>
        <w:t>enje razmatra</w:t>
      </w:r>
      <w:r w:rsidR="00DB184A" w:rsidRPr="008376FF">
        <w:rPr>
          <w:rFonts w:ascii="Times New Roman" w:hAnsi="Times New Roman"/>
          <w:szCs w:val="24"/>
          <w:lang w:val="hr-HR"/>
        </w:rPr>
        <w:t xml:space="preserve"> sve </w:t>
      </w:r>
      <w:r w:rsidR="00563D07" w:rsidRPr="008376FF">
        <w:rPr>
          <w:rFonts w:ascii="Times New Roman" w:hAnsi="Times New Roman"/>
          <w:szCs w:val="24"/>
          <w:lang w:val="hr-HR"/>
        </w:rPr>
        <w:t xml:space="preserve">prijave za </w:t>
      </w:r>
      <w:r w:rsidR="006B3611" w:rsidRPr="008376FF">
        <w:rPr>
          <w:rFonts w:ascii="Times New Roman" w:hAnsi="Times New Roman"/>
          <w:szCs w:val="24"/>
          <w:lang w:val="hr-HR"/>
        </w:rPr>
        <w:t xml:space="preserve"> posebno</w:t>
      </w:r>
      <w:r w:rsidR="00563D07" w:rsidRPr="008376FF">
        <w:rPr>
          <w:rFonts w:ascii="Times New Roman" w:hAnsi="Times New Roman"/>
          <w:szCs w:val="24"/>
          <w:lang w:val="hr-HR"/>
        </w:rPr>
        <w:t xml:space="preserve"> </w:t>
      </w:r>
      <w:r w:rsidR="008D2632" w:rsidRPr="008376FF">
        <w:rPr>
          <w:rFonts w:ascii="Times New Roman" w:hAnsi="Times New Roman"/>
          <w:szCs w:val="24"/>
          <w:lang w:val="hr-HR"/>
        </w:rPr>
        <w:t>unapređ</w:t>
      </w:r>
      <w:r w:rsidRPr="008376FF">
        <w:rPr>
          <w:rFonts w:ascii="Times New Roman" w:hAnsi="Times New Roman"/>
          <w:szCs w:val="24"/>
          <w:lang w:val="hr-HR"/>
        </w:rPr>
        <w:t>en</w:t>
      </w:r>
      <w:r w:rsidR="008D2632" w:rsidRPr="008376FF">
        <w:rPr>
          <w:rFonts w:ascii="Times New Roman" w:hAnsi="Times New Roman"/>
          <w:szCs w:val="24"/>
          <w:lang w:val="hr-HR"/>
        </w:rPr>
        <w:t>j</w:t>
      </w:r>
      <w:r w:rsidR="00563D07" w:rsidRPr="008376FF">
        <w:rPr>
          <w:rFonts w:ascii="Times New Roman" w:hAnsi="Times New Roman"/>
          <w:szCs w:val="24"/>
          <w:lang w:val="hr-HR"/>
        </w:rPr>
        <w:t xml:space="preserve">e </w:t>
      </w:r>
      <w:r w:rsidR="008D2632" w:rsidRPr="008376FF">
        <w:rPr>
          <w:rFonts w:ascii="Times New Roman" w:hAnsi="Times New Roman"/>
          <w:szCs w:val="24"/>
          <w:lang w:val="hr-HR"/>
        </w:rPr>
        <w:t xml:space="preserve">u skladu sa članom </w:t>
      </w:r>
      <w:r w:rsidR="00723D0A" w:rsidRPr="006D3CA3">
        <w:rPr>
          <w:rFonts w:ascii="Times New Roman" w:hAnsi="Times New Roman"/>
          <w:szCs w:val="24"/>
          <w:lang w:val="hr-HR"/>
        </w:rPr>
        <w:t>9</w:t>
      </w:r>
      <w:r w:rsidR="00FC6F91">
        <w:rPr>
          <w:rFonts w:ascii="Times New Roman" w:hAnsi="Times New Roman"/>
          <w:szCs w:val="24"/>
          <w:lang w:val="hr-HR"/>
        </w:rPr>
        <w:t>3</w:t>
      </w:r>
      <w:r w:rsidRPr="005E2446">
        <w:rPr>
          <w:rFonts w:ascii="Times New Roman" w:hAnsi="Times New Roman"/>
          <w:b/>
          <w:szCs w:val="24"/>
          <w:lang w:val="hr-HR"/>
        </w:rPr>
        <w:t>.</w:t>
      </w:r>
      <w:r w:rsidRPr="008376FF">
        <w:rPr>
          <w:rFonts w:ascii="Times New Roman" w:hAnsi="Times New Roman"/>
          <w:szCs w:val="24"/>
          <w:lang w:val="hr-HR"/>
        </w:rPr>
        <w:t xml:space="preserve"> ovog </w:t>
      </w:r>
      <w:r w:rsidR="00412D1F" w:rsidRPr="008376FF">
        <w:rPr>
          <w:rFonts w:ascii="Times New Roman" w:hAnsi="Times New Roman"/>
          <w:szCs w:val="24"/>
          <w:lang w:val="hr-HR"/>
        </w:rPr>
        <w:t>zakona.</w:t>
      </w:r>
    </w:p>
    <w:p w14:paraId="3002EE72" w14:textId="17F8A2FA" w:rsidR="009054B6" w:rsidRPr="008376FF" w:rsidRDefault="009054B6" w:rsidP="00BF71FB">
      <w:pPr>
        <w:pStyle w:val="NoSpacing"/>
        <w:numPr>
          <w:ilvl w:val="0"/>
          <w:numId w:val="123"/>
        </w:numPr>
        <w:ind w:left="360" w:hanging="360"/>
        <w:rPr>
          <w:rFonts w:ascii="Times New Roman" w:hAnsi="Times New Roman"/>
          <w:sz w:val="24"/>
          <w:szCs w:val="24"/>
          <w:lang w:val="hr-HR"/>
        </w:rPr>
      </w:pPr>
      <w:r w:rsidRPr="008376FF">
        <w:rPr>
          <w:rFonts w:ascii="Times New Roman" w:hAnsi="Times New Roman"/>
          <w:sz w:val="24"/>
          <w:szCs w:val="24"/>
          <w:lang w:val="hr-HR"/>
        </w:rPr>
        <w:t>Komisija za unapređenje sači</w:t>
      </w:r>
      <w:r w:rsidR="008D2632" w:rsidRPr="008376FF">
        <w:rPr>
          <w:rFonts w:ascii="Times New Roman" w:hAnsi="Times New Roman"/>
          <w:sz w:val="24"/>
          <w:szCs w:val="24"/>
          <w:lang w:val="hr-HR"/>
        </w:rPr>
        <w:t xml:space="preserve">njava listu kandidata i dostavlja </w:t>
      </w:r>
      <w:r w:rsidR="00D21816" w:rsidRPr="008376FF">
        <w:rPr>
          <w:rFonts w:ascii="Times New Roman" w:hAnsi="Times New Roman"/>
          <w:sz w:val="24"/>
          <w:szCs w:val="24"/>
          <w:lang w:val="hr-HR"/>
        </w:rPr>
        <w:t>je rukovodiocu</w:t>
      </w:r>
      <w:r w:rsidR="006D3CA3">
        <w:rPr>
          <w:rFonts w:ascii="Times New Roman" w:hAnsi="Times New Roman"/>
          <w:sz w:val="24"/>
          <w:szCs w:val="24"/>
          <w:lang w:val="hr-HR"/>
        </w:rPr>
        <w:t xml:space="preserve"> </w:t>
      </w:r>
      <w:r w:rsidR="00CC572F">
        <w:rPr>
          <w:rFonts w:ascii="Times New Roman" w:hAnsi="Times New Roman"/>
          <w:sz w:val="24"/>
          <w:szCs w:val="24"/>
          <w:lang w:val="hr-HR"/>
        </w:rPr>
        <w:t>policijskog tijela</w:t>
      </w:r>
      <w:r w:rsidR="006D3CA3">
        <w:rPr>
          <w:rFonts w:ascii="Times New Roman" w:hAnsi="Times New Roman"/>
          <w:sz w:val="24"/>
          <w:szCs w:val="24"/>
          <w:lang w:val="hr-HR"/>
        </w:rPr>
        <w:t>.</w:t>
      </w:r>
    </w:p>
    <w:p w14:paraId="544B0218" w14:textId="77777777" w:rsidR="00D21816" w:rsidRPr="008376FF" w:rsidRDefault="00D21816" w:rsidP="00D21816">
      <w:pPr>
        <w:pStyle w:val="NoSpacing"/>
        <w:ind w:firstLine="720"/>
        <w:rPr>
          <w:rFonts w:ascii="Times New Roman" w:hAnsi="Times New Roman"/>
          <w:sz w:val="24"/>
          <w:szCs w:val="24"/>
          <w:lang w:val="hr-HR"/>
        </w:rPr>
      </w:pPr>
    </w:p>
    <w:p w14:paraId="440CBFF4" w14:textId="77777777" w:rsidR="006D3CA3" w:rsidRDefault="006D3CA3">
      <w:pPr>
        <w:autoSpaceDE w:val="0"/>
        <w:jc w:val="center"/>
        <w:rPr>
          <w:rFonts w:ascii="Times New Roman" w:hAnsi="Times New Roman"/>
          <w:b/>
          <w:bCs/>
          <w:szCs w:val="24"/>
          <w:lang w:val="hr-HR"/>
        </w:rPr>
      </w:pPr>
    </w:p>
    <w:p w14:paraId="5C9C3F70" w14:textId="37589E12" w:rsidR="009054B6" w:rsidRPr="008376FF" w:rsidRDefault="008D2632">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3C7FD2" w:rsidRPr="008376FF">
        <w:rPr>
          <w:rFonts w:ascii="Times New Roman" w:hAnsi="Times New Roman"/>
          <w:b/>
          <w:bCs/>
          <w:szCs w:val="24"/>
          <w:lang w:val="hr-HR"/>
        </w:rPr>
        <w:t>9</w:t>
      </w:r>
      <w:r w:rsidR="0082775F">
        <w:rPr>
          <w:rFonts w:ascii="Times New Roman" w:hAnsi="Times New Roman"/>
          <w:b/>
          <w:bCs/>
          <w:szCs w:val="24"/>
          <w:lang w:val="hr-HR"/>
        </w:rPr>
        <w:t>3</w:t>
      </w:r>
      <w:r w:rsidR="009054B6" w:rsidRPr="008376FF">
        <w:rPr>
          <w:rFonts w:ascii="Times New Roman" w:hAnsi="Times New Roman"/>
          <w:b/>
          <w:bCs/>
          <w:szCs w:val="24"/>
          <w:lang w:val="hr-HR"/>
        </w:rPr>
        <w:t>.</w:t>
      </w:r>
      <w:r w:rsidR="003C5CEF" w:rsidRPr="008376FF">
        <w:rPr>
          <w:rFonts w:ascii="Times New Roman" w:hAnsi="Times New Roman"/>
          <w:b/>
          <w:bCs/>
          <w:szCs w:val="24"/>
          <w:lang w:val="hr-HR"/>
        </w:rPr>
        <w:t xml:space="preserve"> </w:t>
      </w:r>
    </w:p>
    <w:p w14:paraId="713A9B07" w14:textId="77777777" w:rsidR="009054B6" w:rsidRPr="008376FF" w:rsidRDefault="00D21816">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654C20" w:rsidRPr="008376FF">
        <w:rPr>
          <w:rFonts w:ascii="Times New Roman" w:hAnsi="Times New Roman"/>
          <w:b/>
          <w:bCs/>
          <w:szCs w:val="24"/>
          <w:lang w:val="hr-HR"/>
        </w:rPr>
        <w:t>Posebno unapređ</w:t>
      </w:r>
      <w:r w:rsidR="009054B6" w:rsidRPr="008376FF">
        <w:rPr>
          <w:rFonts w:ascii="Times New Roman" w:hAnsi="Times New Roman"/>
          <w:b/>
          <w:bCs/>
          <w:szCs w:val="24"/>
          <w:lang w:val="hr-HR"/>
        </w:rPr>
        <w:t>enje</w:t>
      </w:r>
      <w:r w:rsidRPr="008376FF">
        <w:rPr>
          <w:rFonts w:ascii="Times New Roman" w:hAnsi="Times New Roman"/>
          <w:b/>
          <w:bCs/>
          <w:szCs w:val="24"/>
          <w:lang w:val="hr-HR"/>
        </w:rPr>
        <w:t>)</w:t>
      </w:r>
    </w:p>
    <w:p w14:paraId="705A5898" w14:textId="77777777" w:rsidR="00D21816" w:rsidRPr="008376FF" w:rsidRDefault="00D21816">
      <w:pPr>
        <w:autoSpaceDE w:val="0"/>
        <w:jc w:val="center"/>
        <w:rPr>
          <w:rFonts w:ascii="Times New Roman" w:hAnsi="Times New Roman"/>
          <w:b/>
          <w:bCs/>
          <w:szCs w:val="24"/>
          <w:lang w:val="hr-HR"/>
        </w:rPr>
      </w:pPr>
    </w:p>
    <w:p w14:paraId="5505C590" w14:textId="711EC20D" w:rsidR="006F6690" w:rsidRPr="008376FF" w:rsidRDefault="00922D48" w:rsidP="00DB211F">
      <w:pPr>
        <w:numPr>
          <w:ilvl w:val="0"/>
          <w:numId w:val="34"/>
        </w:numPr>
        <w:tabs>
          <w:tab w:val="left" w:pos="284"/>
        </w:tabs>
        <w:autoSpaceDE w:val="0"/>
        <w:ind w:left="284" w:hanging="284"/>
        <w:jc w:val="both"/>
        <w:rPr>
          <w:rFonts w:ascii="Times New Roman" w:hAnsi="Times New Roman"/>
          <w:szCs w:val="24"/>
          <w:lang w:val="hr-HR"/>
        </w:rPr>
      </w:pPr>
      <w:r>
        <w:rPr>
          <w:rFonts w:ascii="Times New Roman" w:hAnsi="Times New Roman"/>
          <w:bCs/>
          <w:szCs w:val="24"/>
          <w:lang w:val="hr-HR"/>
        </w:rPr>
        <w:t xml:space="preserve"> </w:t>
      </w:r>
      <w:r w:rsidR="009A19F5">
        <w:rPr>
          <w:rFonts w:ascii="Times New Roman" w:hAnsi="Times New Roman"/>
          <w:bCs/>
          <w:szCs w:val="24"/>
          <w:lang w:val="hr-HR"/>
        </w:rPr>
        <w:t>Nakon odluke iz člana 9</w:t>
      </w:r>
      <w:r>
        <w:rPr>
          <w:rFonts w:ascii="Times New Roman" w:hAnsi="Times New Roman"/>
          <w:bCs/>
          <w:szCs w:val="24"/>
          <w:lang w:val="hr-HR"/>
        </w:rPr>
        <w:t>2</w:t>
      </w:r>
      <w:r w:rsidR="00166858" w:rsidRPr="008376FF">
        <w:rPr>
          <w:rFonts w:ascii="Times New Roman" w:hAnsi="Times New Roman"/>
          <w:bCs/>
          <w:szCs w:val="24"/>
          <w:lang w:val="hr-HR"/>
        </w:rPr>
        <w:t>.</w:t>
      </w:r>
      <w:r w:rsidR="006F6690" w:rsidRPr="008376FF">
        <w:rPr>
          <w:rFonts w:ascii="Times New Roman" w:hAnsi="Times New Roman"/>
          <w:bCs/>
          <w:szCs w:val="24"/>
          <w:lang w:val="hr-HR"/>
        </w:rPr>
        <w:t xml:space="preserve"> stav (2) </w:t>
      </w:r>
      <w:r w:rsidR="006F6690" w:rsidRPr="008376FF">
        <w:rPr>
          <w:rFonts w:ascii="Times New Roman" w:hAnsi="Times New Roman"/>
          <w:szCs w:val="24"/>
          <w:lang w:val="hr-HR"/>
        </w:rPr>
        <w:t>p</w:t>
      </w:r>
      <w:r w:rsidR="009054B6" w:rsidRPr="008376FF">
        <w:rPr>
          <w:rFonts w:ascii="Times New Roman" w:hAnsi="Times New Roman"/>
          <w:szCs w:val="24"/>
          <w:lang w:val="hr-HR"/>
        </w:rPr>
        <w:t>olicijski službenik</w:t>
      </w:r>
      <w:r w:rsidR="006F6690" w:rsidRPr="008376FF">
        <w:rPr>
          <w:rFonts w:ascii="Times New Roman" w:hAnsi="Times New Roman"/>
          <w:szCs w:val="24"/>
          <w:lang w:val="hr-HR"/>
        </w:rPr>
        <w:t xml:space="preserve"> može podnijeti prijavu za posebno unapređenje u koliko ispunjava slijedeće uvjete:</w:t>
      </w:r>
    </w:p>
    <w:p w14:paraId="59791960" w14:textId="77777777" w:rsidR="00320F52" w:rsidRPr="008376FF" w:rsidRDefault="00320F52" w:rsidP="0028333C">
      <w:pPr>
        <w:numPr>
          <w:ilvl w:val="0"/>
          <w:numId w:val="53"/>
        </w:numPr>
        <w:tabs>
          <w:tab w:val="left" w:pos="284"/>
        </w:tabs>
        <w:autoSpaceDE w:val="0"/>
        <w:ind w:left="1440"/>
        <w:jc w:val="both"/>
        <w:rPr>
          <w:rFonts w:ascii="Times New Roman" w:hAnsi="Times New Roman"/>
          <w:szCs w:val="24"/>
          <w:lang w:val="hr-HR"/>
        </w:rPr>
      </w:pPr>
      <w:r w:rsidRPr="008376FF">
        <w:rPr>
          <w:rFonts w:ascii="Times New Roman" w:hAnsi="Times New Roman"/>
          <w:szCs w:val="24"/>
          <w:lang w:val="hr-HR"/>
        </w:rPr>
        <w:t xml:space="preserve">da je u </w:t>
      </w:r>
      <w:r w:rsidRPr="00D3775A">
        <w:rPr>
          <w:rFonts w:ascii="Times New Roman" w:hAnsi="Times New Roman"/>
          <w:szCs w:val="24"/>
          <w:lang w:val="hr-HR"/>
        </w:rPr>
        <w:t>prethodne tri godine</w:t>
      </w:r>
      <w:r w:rsidRPr="008376FF">
        <w:rPr>
          <w:rFonts w:ascii="Times New Roman" w:hAnsi="Times New Roman"/>
          <w:szCs w:val="24"/>
          <w:lang w:val="hr-HR"/>
        </w:rPr>
        <w:t xml:space="preserve"> ocijenjen sa odličnom ocjenom;</w:t>
      </w:r>
    </w:p>
    <w:p w14:paraId="15CF5F94" w14:textId="77777777" w:rsidR="00320F52" w:rsidRPr="00D3775A" w:rsidRDefault="00320F52" w:rsidP="0028333C">
      <w:pPr>
        <w:numPr>
          <w:ilvl w:val="0"/>
          <w:numId w:val="53"/>
        </w:numPr>
        <w:tabs>
          <w:tab w:val="left" w:pos="284"/>
        </w:tabs>
        <w:autoSpaceDE w:val="0"/>
        <w:ind w:left="1440"/>
        <w:jc w:val="both"/>
        <w:rPr>
          <w:rFonts w:ascii="Times New Roman" w:hAnsi="Times New Roman"/>
          <w:szCs w:val="24"/>
          <w:lang w:val="hr-HR"/>
        </w:rPr>
      </w:pPr>
      <w:r w:rsidRPr="00D3775A">
        <w:rPr>
          <w:rFonts w:ascii="Times New Roman" w:hAnsi="Times New Roman"/>
          <w:szCs w:val="24"/>
          <w:lang w:val="hr-HR"/>
        </w:rPr>
        <w:t>da je postigao izvanredne rezultate u svom radu</w:t>
      </w:r>
      <w:r w:rsidR="00FC3E94" w:rsidRPr="00D3775A">
        <w:rPr>
          <w:rFonts w:ascii="Times New Roman" w:hAnsi="Times New Roman"/>
          <w:szCs w:val="24"/>
          <w:lang w:val="hr-HR"/>
        </w:rPr>
        <w:t xml:space="preserve"> i da je značajno doprinio povećanju bezbjednosti BiH</w:t>
      </w:r>
      <w:r w:rsidRPr="00D3775A">
        <w:rPr>
          <w:rFonts w:ascii="Times New Roman" w:hAnsi="Times New Roman"/>
          <w:szCs w:val="24"/>
          <w:lang w:val="hr-HR"/>
        </w:rPr>
        <w:t>;</w:t>
      </w:r>
    </w:p>
    <w:p w14:paraId="4F92733A" w14:textId="444187C4" w:rsidR="00320F52" w:rsidRPr="008376FF" w:rsidRDefault="00320F52" w:rsidP="0028333C">
      <w:pPr>
        <w:numPr>
          <w:ilvl w:val="0"/>
          <w:numId w:val="53"/>
        </w:numPr>
        <w:tabs>
          <w:tab w:val="left" w:pos="284"/>
        </w:tabs>
        <w:autoSpaceDE w:val="0"/>
        <w:ind w:left="1440"/>
        <w:jc w:val="both"/>
        <w:rPr>
          <w:rFonts w:ascii="Times New Roman" w:hAnsi="Times New Roman"/>
          <w:szCs w:val="24"/>
          <w:lang w:val="hr-HR"/>
        </w:rPr>
      </w:pPr>
      <w:r w:rsidRPr="008376FF">
        <w:rPr>
          <w:rFonts w:ascii="Times New Roman" w:hAnsi="Times New Roman"/>
          <w:szCs w:val="24"/>
          <w:lang w:val="hr-HR"/>
        </w:rPr>
        <w:t>da je proveo u trenutnom činu najmanje pola vremena propisanog za sticanje višeg čina i koji i</w:t>
      </w:r>
      <w:r w:rsidR="00AA6CBE">
        <w:rPr>
          <w:rFonts w:ascii="Times New Roman" w:hAnsi="Times New Roman"/>
          <w:szCs w:val="24"/>
          <w:lang w:val="hr-HR"/>
        </w:rPr>
        <w:t xml:space="preserve">spunjava uslove iz člana </w:t>
      </w:r>
      <w:r w:rsidR="00EB75A0">
        <w:rPr>
          <w:rFonts w:ascii="Times New Roman" w:hAnsi="Times New Roman"/>
          <w:szCs w:val="24"/>
          <w:lang w:val="hr-HR"/>
        </w:rPr>
        <w:t>91</w:t>
      </w:r>
      <w:r w:rsidR="00CF1E6E" w:rsidRPr="00D3775A">
        <w:rPr>
          <w:rFonts w:ascii="Times New Roman" w:hAnsi="Times New Roman"/>
          <w:szCs w:val="24"/>
          <w:lang w:val="hr-HR"/>
        </w:rPr>
        <w:t>. st</w:t>
      </w:r>
      <w:r w:rsidR="00520D52" w:rsidRPr="00D3775A">
        <w:rPr>
          <w:rFonts w:ascii="Times New Roman" w:hAnsi="Times New Roman"/>
          <w:szCs w:val="24"/>
          <w:lang w:val="hr-HR"/>
        </w:rPr>
        <w:t xml:space="preserve"> </w:t>
      </w:r>
      <w:r w:rsidRPr="00D3775A">
        <w:rPr>
          <w:rFonts w:ascii="Times New Roman" w:hAnsi="Times New Roman"/>
          <w:szCs w:val="24"/>
          <w:lang w:val="hr-HR"/>
        </w:rPr>
        <w:t xml:space="preserve"> (1) i (2) tač</w:t>
      </w:r>
      <w:r w:rsidR="00DB3E60">
        <w:rPr>
          <w:rFonts w:ascii="Times New Roman" w:hAnsi="Times New Roman"/>
          <w:szCs w:val="24"/>
          <w:lang w:val="hr-HR"/>
        </w:rPr>
        <w:t>.</w:t>
      </w:r>
      <w:r w:rsidRPr="00D3775A">
        <w:rPr>
          <w:rFonts w:ascii="Times New Roman" w:hAnsi="Times New Roman"/>
          <w:szCs w:val="24"/>
          <w:lang w:val="hr-HR"/>
        </w:rPr>
        <w:t xml:space="preserve"> c), d), i </w:t>
      </w:r>
      <w:r w:rsidR="00B218EF" w:rsidRPr="00D3775A">
        <w:rPr>
          <w:rFonts w:ascii="Times New Roman" w:hAnsi="Times New Roman"/>
          <w:szCs w:val="24"/>
          <w:lang w:val="hr-HR"/>
        </w:rPr>
        <w:t>e</w:t>
      </w:r>
      <w:r w:rsidRPr="00D3775A">
        <w:rPr>
          <w:rFonts w:ascii="Times New Roman" w:hAnsi="Times New Roman"/>
          <w:szCs w:val="24"/>
          <w:lang w:val="hr-HR"/>
        </w:rPr>
        <w:t>)</w:t>
      </w:r>
      <w:r w:rsidRPr="008376FF">
        <w:rPr>
          <w:rFonts w:ascii="Times New Roman" w:hAnsi="Times New Roman"/>
          <w:szCs w:val="24"/>
          <w:lang w:val="hr-HR"/>
        </w:rPr>
        <w:t xml:space="preserve"> ovog zakona;</w:t>
      </w:r>
    </w:p>
    <w:p w14:paraId="405B5655" w14:textId="77777777" w:rsidR="006F6690" w:rsidRPr="008376FF" w:rsidRDefault="00320F52" w:rsidP="0028333C">
      <w:pPr>
        <w:numPr>
          <w:ilvl w:val="0"/>
          <w:numId w:val="53"/>
        </w:numPr>
        <w:tabs>
          <w:tab w:val="left" w:pos="284"/>
        </w:tabs>
        <w:autoSpaceDE w:val="0"/>
        <w:ind w:left="1440"/>
        <w:jc w:val="both"/>
        <w:rPr>
          <w:rFonts w:ascii="Times New Roman" w:hAnsi="Times New Roman"/>
          <w:szCs w:val="24"/>
          <w:lang w:val="hr-HR"/>
        </w:rPr>
      </w:pPr>
      <w:r w:rsidRPr="008376FF">
        <w:rPr>
          <w:rFonts w:ascii="Times New Roman" w:hAnsi="Times New Roman"/>
          <w:szCs w:val="24"/>
          <w:lang w:val="hr-HR"/>
        </w:rPr>
        <w:t>da je predložen od rukovodioca osnovne organizacione jedinice.</w:t>
      </w:r>
    </w:p>
    <w:p w14:paraId="0B0BC1B1" w14:textId="77777777" w:rsidR="006F6690" w:rsidRPr="008376FF" w:rsidRDefault="006F6690" w:rsidP="00DB211F">
      <w:pPr>
        <w:numPr>
          <w:ilvl w:val="0"/>
          <w:numId w:val="34"/>
        </w:numPr>
        <w:tabs>
          <w:tab w:val="left" w:pos="284"/>
        </w:tabs>
        <w:autoSpaceDE w:val="0"/>
        <w:ind w:left="284" w:hanging="284"/>
        <w:jc w:val="both"/>
        <w:rPr>
          <w:rFonts w:ascii="Times New Roman" w:hAnsi="Times New Roman"/>
          <w:szCs w:val="24"/>
          <w:lang w:val="hr-HR"/>
        </w:rPr>
      </w:pPr>
      <w:r w:rsidRPr="008376FF">
        <w:rPr>
          <w:rFonts w:ascii="Times New Roman" w:hAnsi="Times New Roman"/>
          <w:szCs w:val="24"/>
          <w:lang w:val="hr-HR"/>
        </w:rPr>
        <w:t xml:space="preserve">Policijski službenik može biti posebno </w:t>
      </w:r>
      <w:r w:rsidR="00CF1E6E" w:rsidRPr="008376FF">
        <w:rPr>
          <w:rFonts w:ascii="Times New Roman" w:hAnsi="Times New Roman"/>
          <w:szCs w:val="24"/>
          <w:lang w:val="hr-HR"/>
        </w:rPr>
        <w:t>unapr</w:t>
      </w:r>
      <w:r w:rsidR="005C7A0F" w:rsidRPr="008376FF">
        <w:rPr>
          <w:rFonts w:ascii="Times New Roman" w:hAnsi="Times New Roman"/>
          <w:szCs w:val="24"/>
          <w:lang w:val="hr-HR"/>
        </w:rPr>
        <w:t>i</w:t>
      </w:r>
      <w:r w:rsidR="00CF1E6E" w:rsidRPr="008376FF">
        <w:rPr>
          <w:rFonts w:ascii="Times New Roman" w:hAnsi="Times New Roman"/>
          <w:szCs w:val="24"/>
          <w:lang w:val="hr-HR"/>
        </w:rPr>
        <w:t>jeđen</w:t>
      </w:r>
      <w:r w:rsidRPr="008376FF">
        <w:rPr>
          <w:rFonts w:ascii="Times New Roman" w:hAnsi="Times New Roman"/>
          <w:szCs w:val="24"/>
          <w:lang w:val="hr-HR"/>
        </w:rPr>
        <w:t xml:space="preserve"> </w:t>
      </w:r>
      <w:r w:rsidR="005C7A0F" w:rsidRPr="008376FF">
        <w:rPr>
          <w:rFonts w:ascii="Times New Roman" w:hAnsi="Times New Roman"/>
          <w:szCs w:val="24"/>
          <w:lang w:val="hr-HR"/>
        </w:rPr>
        <w:t xml:space="preserve">najviše </w:t>
      </w:r>
      <w:r w:rsidR="00CE4C1D" w:rsidRPr="00D3775A">
        <w:rPr>
          <w:rFonts w:ascii="Times New Roman" w:hAnsi="Times New Roman"/>
          <w:szCs w:val="24"/>
          <w:lang w:val="hr-HR"/>
        </w:rPr>
        <w:t>jedan put</w:t>
      </w:r>
      <w:r w:rsidR="005C7A0F" w:rsidRPr="00D3775A">
        <w:rPr>
          <w:rFonts w:ascii="Times New Roman" w:hAnsi="Times New Roman"/>
          <w:szCs w:val="24"/>
          <w:lang w:val="hr-HR"/>
        </w:rPr>
        <w:t xml:space="preserve"> </w:t>
      </w:r>
      <w:r w:rsidRPr="008376FF">
        <w:rPr>
          <w:rFonts w:ascii="Times New Roman" w:hAnsi="Times New Roman"/>
          <w:szCs w:val="24"/>
          <w:lang w:val="hr-HR"/>
        </w:rPr>
        <w:t>u toku svoje profesionalne karijere.</w:t>
      </w:r>
    </w:p>
    <w:p w14:paraId="5D12495D" w14:textId="626E0F95" w:rsidR="006F6690" w:rsidRPr="008376FF" w:rsidRDefault="006F6690" w:rsidP="00DB211F">
      <w:pPr>
        <w:numPr>
          <w:ilvl w:val="0"/>
          <w:numId w:val="34"/>
        </w:numPr>
        <w:tabs>
          <w:tab w:val="left" w:pos="284"/>
        </w:tabs>
        <w:autoSpaceDE w:val="0"/>
        <w:ind w:left="284" w:hanging="284"/>
        <w:jc w:val="both"/>
        <w:rPr>
          <w:rFonts w:ascii="Times New Roman" w:hAnsi="Times New Roman"/>
          <w:szCs w:val="24"/>
          <w:lang w:val="hr-HR"/>
        </w:rPr>
      </w:pPr>
      <w:r w:rsidRPr="008376FF">
        <w:rPr>
          <w:rFonts w:ascii="Times New Roman" w:hAnsi="Times New Roman"/>
          <w:bCs/>
          <w:szCs w:val="24"/>
          <w:lang w:val="hr-HR"/>
        </w:rPr>
        <w:t xml:space="preserve"> </w:t>
      </w:r>
      <w:r w:rsidRPr="008376FF">
        <w:rPr>
          <w:rFonts w:ascii="Times New Roman" w:hAnsi="Times New Roman"/>
          <w:szCs w:val="24"/>
          <w:lang w:val="hr-HR"/>
        </w:rPr>
        <w:t>Policijski službenik ne može biti posebno unaprijeđen u čin samostalni inspektor i viši čin</w:t>
      </w:r>
      <w:r w:rsidR="00D3775A">
        <w:rPr>
          <w:rFonts w:ascii="Times New Roman" w:hAnsi="Times New Roman"/>
          <w:szCs w:val="24"/>
          <w:lang w:val="hr-HR"/>
        </w:rPr>
        <w:t>.</w:t>
      </w:r>
    </w:p>
    <w:p w14:paraId="2195591E" w14:textId="6661AE44" w:rsidR="006F6690" w:rsidRPr="008376FF" w:rsidRDefault="00320F52" w:rsidP="00DB211F">
      <w:pPr>
        <w:numPr>
          <w:ilvl w:val="0"/>
          <w:numId w:val="34"/>
        </w:numPr>
        <w:tabs>
          <w:tab w:val="left" w:pos="284"/>
        </w:tabs>
        <w:autoSpaceDE w:val="0"/>
        <w:ind w:left="284" w:hanging="284"/>
        <w:jc w:val="both"/>
        <w:rPr>
          <w:rFonts w:ascii="Times New Roman" w:hAnsi="Times New Roman"/>
          <w:szCs w:val="24"/>
          <w:lang w:val="hr-HR"/>
        </w:rPr>
      </w:pPr>
      <w:r w:rsidRPr="008376FF">
        <w:rPr>
          <w:rFonts w:ascii="Times New Roman" w:hAnsi="Times New Roman"/>
          <w:szCs w:val="24"/>
          <w:lang w:val="hr-HR"/>
        </w:rPr>
        <w:t>Prijave</w:t>
      </w:r>
      <w:r w:rsidR="006F6690" w:rsidRPr="008376FF">
        <w:rPr>
          <w:rFonts w:ascii="Times New Roman" w:hAnsi="Times New Roman"/>
          <w:szCs w:val="24"/>
          <w:lang w:val="hr-HR"/>
        </w:rPr>
        <w:t xml:space="preserve"> posebnog unapređenja razmatra Komisija za unapređenja </w:t>
      </w:r>
      <w:r w:rsidRPr="008376FF">
        <w:rPr>
          <w:rFonts w:ascii="Times New Roman" w:hAnsi="Times New Roman"/>
          <w:szCs w:val="24"/>
          <w:lang w:val="hr-HR"/>
        </w:rPr>
        <w:t>iz člana</w:t>
      </w:r>
      <w:r w:rsidR="004410E9" w:rsidRPr="008376FF">
        <w:rPr>
          <w:rFonts w:ascii="Times New Roman" w:hAnsi="Times New Roman"/>
          <w:szCs w:val="24"/>
          <w:lang w:val="hr-HR"/>
        </w:rPr>
        <w:t xml:space="preserve"> </w:t>
      </w:r>
      <w:r w:rsidR="00AA6CBE" w:rsidRPr="00B07C88">
        <w:rPr>
          <w:rFonts w:ascii="Times New Roman" w:hAnsi="Times New Roman"/>
          <w:szCs w:val="24"/>
          <w:lang w:val="hr-HR"/>
        </w:rPr>
        <w:t>9</w:t>
      </w:r>
      <w:r w:rsidR="002633F9">
        <w:rPr>
          <w:rFonts w:ascii="Times New Roman" w:hAnsi="Times New Roman"/>
          <w:szCs w:val="24"/>
          <w:lang w:val="hr-HR"/>
        </w:rPr>
        <w:t>0</w:t>
      </w:r>
      <w:r w:rsidR="00520D52" w:rsidRPr="00B07C88">
        <w:rPr>
          <w:rFonts w:ascii="Times New Roman" w:hAnsi="Times New Roman"/>
          <w:szCs w:val="24"/>
          <w:lang w:val="hr-HR"/>
        </w:rPr>
        <w:t>.</w:t>
      </w:r>
      <w:r w:rsidR="004410E9" w:rsidRPr="00B07C88">
        <w:rPr>
          <w:rFonts w:ascii="Times New Roman" w:hAnsi="Times New Roman"/>
          <w:szCs w:val="24"/>
          <w:lang w:val="hr-HR"/>
        </w:rPr>
        <w:t xml:space="preserve"> stav (3</w:t>
      </w:r>
      <w:r w:rsidR="006F6690" w:rsidRPr="00B07C88">
        <w:rPr>
          <w:rFonts w:ascii="Times New Roman" w:hAnsi="Times New Roman"/>
          <w:szCs w:val="24"/>
          <w:lang w:val="hr-HR"/>
        </w:rPr>
        <w:t>)</w:t>
      </w:r>
      <w:r w:rsidR="006F6690" w:rsidRPr="008376FF">
        <w:rPr>
          <w:rFonts w:ascii="Times New Roman" w:hAnsi="Times New Roman"/>
          <w:szCs w:val="24"/>
          <w:lang w:val="hr-HR"/>
        </w:rPr>
        <w:t xml:space="preserve"> ovog zakona.</w:t>
      </w:r>
    </w:p>
    <w:p w14:paraId="79888FB0" w14:textId="77777777" w:rsidR="006F6690" w:rsidRPr="008376FF" w:rsidRDefault="006F6690" w:rsidP="00DB211F">
      <w:pPr>
        <w:numPr>
          <w:ilvl w:val="0"/>
          <w:numId w:val="34"/>
        </w:numPr>
        <w:tabs>
          <w:tab w:val="left" w:pos="284"/>
        </w:tabs>
        <w:autoSpaceDE w:val="0"/>
        <w:ind w:left="284" w:hanging="284"/>
        <w:jc w:val="both"/>
        <w:rPr>
          <w:rFonts w:ascii="Times New Roman" w:hAnsi="Times New Roman"/>
          <w:szCs w:val="24"/>
          <w:lang w:val="hr-HR"/>
        </w:rPr>
      </w:pPr>
      <w:r w:rsidRPr="008376FF">
        <w:rPr>
          <w:rFonts w:ascii="Times New Roman" w:hAnsi="Times New Roman"/>
          <w:szCs w:val="24"/>
          <w:lang w:val="hr-HR"/>
        </w:rPr>
        <w:t>Odluku o posebnom unapređenju iz stava (1) ovog člana donosi rukovodilac, na prijedlog Komisije za unapređenje.</w:t>
      </w:r>
    </w:p>
    <w:p w14:paraId="06FD5132" w14:textId="77777777" w:rsidR="00A40D68" w:rsidRPr="008376FF" w:rsidRDefault="00A40D68" w:rsidP="00EA7949">
      <w:pPr>
        <w:autoSpaceDE w:val="0"/>
        <w:jc w:val="both"/>
        <w:rPr>
          <w:rFonts w:ascii="Times New Roman" w:hAnsi="Times New Roman"/>
          <w:szCs w:val="24"/>
          <w:lang w:val="hr-HR"/>
        </w:rPr>
      </w:pPr>
    </w:p>
    <w:p w14:paraId="6BF48894" w14:textId="77777777" w:rsidR="00FC2317" w:rsidRDefault="00FC2317">
      <w:pPr>
        <w:autoSpaceDE w:val="0"/>
        <w:jc w:val="center"/>
        <w:rPr>
          <w:rFonts w:ascii="Times New Roman" w:hAnsi="Times New Roman"/>
          <w:b/>
          <w:bCs/>
          <w:szCs w:val="24"/>
          <w:lang w:val="hr-HR"/>
        </w:rPr>
      </w:pPr>
    </w:p>
    <w:p w14:paraId="1F28772D" w14:textId="77777777" w:rsidR="00FC2317" w:rsidRDefault="00FC2317">
      <w:pPr>
        <w:autoSpaceDE w:val="0"/>
        <w:jc w:val="center"/>
        <w:rPr>
          <w:rFonts w:ascii="Times New Roman" w:hAnsi="Times New Roman"/>
          <w:b/>
          <w:bCs/>
          <w:szCs w:val="24"/>
          <w:lang w:val="hr-HR"/>
        </w:rPr>
      </w:pPr>
    </w:p>
    <w:p w14:paraId="3F20A130" w14:textId="0348C36E" w:rsidR="003C5CEF" w:rsidRPr="008376FF" w:rsidRDefault="008D2632">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lan</w:t>
      </w:r>
      <w:r w:rsidR="000C1A8B" w:rsidRPr="008376FF">
        <w:rPr>
          <w:rFonts w:ascii="Times New Roman" w:hAnsi="Times New Roman"/>
          <w:b/>
          <w:bCs/>
          <w:szCs w:val="24"/>
          <w:lang w:val="hr-HR"/>
        </w:rPr>
        <w:t xml:space="preserve"> </w:t>
      </w:r>
      <w:r w:rsidR="003C7FD2" w:rsidRPr="008376FF">
        <w:rPr>
          <w:rFonts w:ascii="Times New Roman" w:hAnsi="Times New Roman"/>
          <w:b/>
          <w:bCs/>
          <w:szCs w:val="24"/>
          <w:lang w:val="hr-HR"/>
        </w:rPr>
        <w:t>9</w:t>
      </w:r>
      <w:r w:rsidR="0082775F">
        <w:rPr>
          <w:rFonts w:ascii="Times New Roman" w:hAnsi="Times New Roman"/>
          <w:b/>
          <w:bCs/>
          <w:szCs w:val="24"/>
          <w:lang w:val="hr-HR"/>
        </w:rPr>
        <w:t>4</w:t>
      </w:r>
      <w:r w:rsidRPr="008376FF">
        <w:rPr>
          <w:rFonts w:ascii="Times New Roman" w:hAnsi="Times New Roman"/>
          <w:b/>
          <w:bCs/>
          <w:szCs w:val="24"/>
          <w:lang w:val="hr-HR"/>
        </w:rPr>
        <w:t xml:space="preserve">. </w:t>
      </w:r>
      <w:r w:rsidR="009054B6" w:rsidRPr="008376FF">
        <w:rPr>
          <w:rFonts w:ascii="Times New Roman" w:hAnsi="Times New Roman"/>
          <w:b/>
          <w:bCs/>
          <w:szCs w:val="24"/>
          <w:lang w:val="hr-HR"/>
        </w:rPr>
        <w:t xml:space="preserve"> </w:t>
      </w:r>
    </w:p>
    <w:p w14:paraId="61D486DA" w14:textId="77777777" w:rsidR="009054B6" w:rsidRPr="008376FF" w:rsidRDefault="00D21816">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D803AC" w:rsidRPr="008376FF">
        <w:rPr>
          <w:rFonts w:ascii="Times New Roman" w:hAnsi="Times New Roman"/>
          <w:b/>
          <w:bCs/>
          <w:szCs w:val="24"/>
          <w:lang w:val="hr-HR"/>
        </w:rPr>
        <w:t>Odluke o unapređ</w:t>
      </w:r>
      <w:r w:rsidR="009054B6" w:rsidRPr="008376FF">
        <w:rPr>
          <w:rFonts w:ascii="Times New Roman" w:hAnsi="Times New Roman"/>
          <w:b/>
          <w:bCs/>
          <w:szCs w:val="24"/>
          <w:lang w:val="hr-HR"/>
        </w:rPr>
        <w:t>enju</w:t>
      </w:r>
      <w:r w:rsidRPr="008376FF">
        <w:rPr>
          <w:rFonts w:ascii="Times New Roman" w:hAnsi="Times New Roman"/>
          <w:b/>
          <w:bCs/>
          <w:szCs w:val="24"/>
          <w:lang w:val="hr-HR"/>
        </w:rPr>
        <w:t>)</w:t>
      </w:r>
    </w:p>
    <w:p w14:paraId="31463FEC" w14:textId="77777777" w:rsidR="00D21816" w:rsidRPr="008376FF" w:rsidRDefault="00D21816">
      <w:pPr>
        <w:autoSpaceDE w:val="0"/>
        <w:jc w:val="center"/>
        <w:rPr>
          <w:rFonts w:ascii="Times New Roman" w:hAnsi="Times New Roman"/>
          <w:b/>
          <w:bCs/>
          <w:szCs w:val="24"/>
          <w:lang w:val="hr-HR"/>
        </w:rPr>
      </w:pPr>
    </w:p>
    <w:p w14:paraId="6F0F1BB2" w14:textId="13DB1781" w:rsidR="009054B6" w:rsidRPr="008376FF" w:rsidRDefault="0099467C" w:rsidP="00BF71FB">
      <w:pPr>
        <w:numPr>
          <w:ilvl w:val="0"/>
          <w:numId w:val="124"/>
        </w:numPr>
        <w:autoSpaceDE w:val="0"/>
        <w:ind w:left="360"/>
        <w:jc w:val="both"/>
        <w:rPr>
          <w:rFonts w:ascii="Times New Roman" w:hAnsi="Times New Roman"/>
          <w:szCs w:val="24"/>
          <w:lang w:val="hr-HR"/>
        </w:rPr>
      </w:pPr>
      <w:r w:rsidRPr="008376FF">
        <w:rPr>
          <w:rFonts w:ascii="Times New Roman" w:hAnsi="Times New Roman"/>
          <w:szCs w:val="24"/>
          <w:lang w:val="hr-HR"/>
        </w:rPr>
        <w:t>Odluka o unapređenju u viši č</w:t>
      </w:r>
      <w:r w:rsidR="009054B6" w:rsidRPr="008376FF">
        <w:rPr>
          <w:rFonts w:ascii="Times New Roman" w:hAnsi="Times New Roman"/>
          <w:szCs w:val="24"/>
          <w:lang w:val="hr-HR"/>
        </w:rPr>
        <w:t>in</w:t>
      </w:r>
      <w:r w:rsidR="00B218EF" w:rsidRPr="008376FF">
        <w:rPr>
          <w:rFonts w:ascii="Times New Roman" w:hAnsi="Times New Roman"/>
          <w:szCs w:val="24"/>
          <w:lang w:val="hr-HR"/>
        </w:rPr>
        <w:t xml:space="preserve"> i odluka o </w:t>
      </w:r>
      <w:r w:rsidR="009054B6" w:rsidRPr="008376FF">
        <w:rPr>
          <w:rFonts w:ascii="Times New Roman" w:hAnsi="Times New Roman"/>
          <w:szCs w:val="24"/>
          <w:lang w:val="hr-HR"/>
        </w:rPr>
        <w:t>posebn</w:t>
      </w:r>
      <w:r w:rsidR="004A64F9" w:rsidRPr="008376FF">
        <w:rPr>
          <w:rFonts w:ascii="Times New Roman" w:hAnsi="Times New Roman"/>
          <w:szCs w:val="24"/>
          <w:lang w:val="hr-HR"/>
        </w:rPr>
        <w:t>o</w:t>
      </w:r>
      <w:r w:rsidR="009054B6" w:rsidRPr="008376FF">
        <w:rPr>
          <w:rFonts w:ascii="Times New Roman" w:hAnsi="Times New Roman"/>
          <w:szCs w:val="24"/>
          <w:lang w:val="hr-HR"/>
        </w:rPr>
        <w:t xml:space="preserve">m </w:t>
      </w:r>
      <w:r w:rsidRPr="008376FF">
        <w:rPr>
          <w:rFonts w:ascii="Times New Roman" w:hAnsi="Times New Roman"/>
          <w:szCs w:val="24"/>
          <w:lang w:val="hr-HR"/>
        </w:rPr>
        <w:t>unapređenj</w:t>
      </w:r>
      <w:r w:rsidR="004A64F9" w:rsidRPr="008376FF">
        <w:rPr>
          <w:rFonts w:ascii="Times New Roman" w:hAnsi="Times New Roman"/>
          <w:szCs w:val="24"/>
          <w:lang w:val="hr-HR"/>
        </w:rPr>
        <w:t>u</w:t>
      </w:r>
      <w:r w:rsidRPr="008376FF">
        <w:rPr>
          <w:rFonts w:ascii="Times New Roman" w:hAnsi="Times New Roman"/>
          <w:szCs w:val="24"/>
          <w:lang w:val="hr-HR"/>
        </w:rPr>
        <w:t xml:space="preserve"> pismeno se obrazlaž</w:t>
      </w:r>
      <w:r w:rsidR="00F71B8A">
        <w:rPr>
          <w:rFonts w:ascii="Times New Roman" w:hAnsi="Times New Roman"/>
          <w:szCs w:val="24"/>
          <w:lang w:val="hr-HR"/>
        </w:rPr>
        <w:t>e</w:t>
      </w:r>
      <w:r w:rsidR="009054B6" w:rsidRPr="008376FF">
        <w:rPr>
          <w:rFonts w:ascii="Times New Roman" w:hAnsi="Times New Roman"/>
          <w:szCs w:val="24"/>
          <w:lang w:val="hr-HR"/>
        </w:rPr>
        <w:t>.</w:t>
      </w:r>
    </w:p>
    <w:p w14:paraId="31A66923" w14:textId="3C1E29A3" w:rsidR="009054B6" w:rsidRPr="00D3775A" w:rsidRDefault="005728AD" w:rsidP="00BF71FB">
      <w:pPr>
        <w:numPr>
          <w:ilvl w:val="0"/>
          <w:numId w:val="124"/>
        </w:numPr>
        <w:autoSpaceDE w:val="0"/>
        <w:ind w:left="360"/>
        <w:jc w:val="both"/>
        <w:rPr>
          <w:rFonts w:ascii="Times New Roman" w:hAnsi="Times New Roman"/>
          <w:szCs w:val="24"/>
          <w:lang w:val="hr-HR"/>
        </w:rPr>
      </w:pPr>
      <w:r w:rsidRPr="00D3775A">
        <w:rPr>
          <w:rFonts w:ascii="Times New Roman" w:hAnsi="Times New Roman"/>
          <w:szCs w:val="24"/>
          <w:lang w:val="hr-HR"/>
        </w:rPr>
        <w:t>Komisija za unapređenje objavljuje listu kandidata nominovanih za unapređenje na oglasnoj tabli policijskog organa.</w:t>
      </w:r>
      <w:r w:rsidR="009054B6" w:rsidRPr="00D3775A">
        <w:rPr>
          <w:rFonts w:ascii="Times New Roman" w:hAnsi="Times New Roman"/>
          <w:szCs w:val="24"/>
          <w:lang w:val="hr-HR"/>
        </w:rPr>
        <w:t>.</w:t>
      </w:r>
    </w:p>
    <w:p w14:paraId="581C25BA" w14:textId="77777777" w:rsidR="009054B6" w:rsidRPr="008376FF" w:rsidRDefault="009054B6" w:rsidP="00BF71FB">
      <w:pPr>
        <w:numPr>
          <w:ilvl w:val="0"/>
          <w:numId w:val="124"/>
        </w:numPr>
        <w:autoSpaceDE w:val="0"/>
        <w:ind w:left="360"/>
        <w:jc w:val="both"/>
        <w:rPr>
          <w:rFonts w:ascii="Times New Roman" w:hAnsi="Times New Roman"/>
          <w:szCs w:val="24"/>
          <w:lang w:val="hr-HR"/>
        </w:rPr>
      </w:pPr>
      <w:r w:rsidRPr="008376FF">
        <w:rPr>
          <w:rFonts w:ascii="Times New Roman" w:hAnsi="Times New Roman"/>
          <w:szCs w:val="24"/>
          <w:lang w:val="hr-HR"/>
        </w:rPr>
        <w:t>Policijski služb</w:t>
      </w:r>
      <w:r w:rsidR="0099467C" w:rsidRPr="008376FF">
        <w:rPr>
          <w:rFonts w:ascii="Times New Roman" w:hAnsi="Times New Roman"/>
          <w:szCs w:val="24"/>
          <w:lang w:val="hr-HR"/>
        </w:rPr>
        <w:t>enik koji se prijavio za unapređ</w:t>
      </w:r>
      <w:r w:rsidRPr="008376FF">
        <w:rPr>
          <w:rFonts w:ascii="Times New Roman" w:hAnsi="Times New Roman"/>
          <w:szCs w:val="24"/>
          <w:lang w:val="hr-HR"/>
        </w:rPr>
        <w:t xml:space="preserve">enje </w:t>
      </w:r>
      <w:r w:rsidR="004A64F9" w:rsidRPr="008376FF">
        <w:rPr>
          <w:rFonts w:ascii="Times New Roman" w:hAnsi="Times New Roman"/>
          <w:szCs w:val="24"/>
          <w:lang w:val="hr-HR"/>
        </w:rPr>
        <w:t>ima pravo izjaviti žalbu</w:t>
      </w:r>
      <w:r w:rsidRPr="008376FF">
        <w:rPr>
          <w:rFonts w:ascii="Times New Roman" w:hAnsi="Times New Roman"/>
          <w:szCs w:val="24"/>
          <w:lang w:val="hr-HR"/>
        </w:rPr>
        <w:t xml:space="preserve"> Odboru za žalbe policijskih službenika u roku od osam dana nakon </w:t>
      </w:r>
      <w:r w:rsidR="0099467C" w:rsidRPr="008376FF">
        <w:rPr>
          <w:rFonts w:ascii="Times New Roman" w:hAnsi="Times New Roman"/>
          <w:szCs w:val="24"/>
          <w:lang w:val="hr-HR"/>
        </w:rPr>
        <w:t xml:space="preserve">objavljivanja liste iz stava (2) </w:t>
      </w:r>
      <w:r w:rsidRPr="008376FF">
        <w:rPr>
          <w:rFonts w:ascii="Times New Roman" w:hAnsi="Times New Roman"/>
          <w:szCs w:val="24"/>
          <w:lang w:val="hr-HR"/>
        </w:rPr>
        <w:t xml:space="preserve">ovog </w:t>
      </w:r>
      <w:r w:rsidR="0099467C" w:rsidRPr="008376FF">
        <w:rPr>
          <w:rFonts w:ascii="Times New Roman" w:hAnsi="Times New Roman"/>
          <w:szCs w:val="24"/>
          <w:lang w:val="hr-HR"/>
        </w:rPr>
        <w:t>člana. Žalba od</w:t>
      </w:r>
      <w:r w:rsidR="004A64F9" w:rsidRPr="008376FF">
        <w:rPr>
          <w:rFonts w:ascii="Times New Roman" w:hAnsi="Times New Roman"/>
          <w:szCs w:val="24"/>
          <w:lang w:val="hr-HR"/>
        </w:rPr>
        <w:t>laže</w:t>
      </w:r>
      <w:r w:rsidR="0099467C" w:rsidRPr="008376FF">
        <w:rPr>
          <w:rFonts w:ascii="Times New Roman" w:hAnsi="Times New Roman"/>
          <w:szCs w:val="24"/>
          <w:lang w:val="hr-HR"/>
        </w:rPr>
        <w:t xml:space="preserve"> postupak unapređ</w:t>
      </w:r>
      <w:r w:rsidRPr="008376FF">
        <w:rPr>
          <w:rFonts w:ascii="Times New Roman" w:hAnsi="Times New Roman"/>
          <w:szCs w:val="24"/>
          <w:lang w:val="hr-HR"/>
        </w:rPr>
        <w:t>enja.</w:t>
      </w:r>
    </w:p>
    <w:p w14:paraId="4AE02B62" w14:textId="427A24F4" w:rsidR="009054B6" w:rsidRDefault="009054B6" w:rsidP="00BF71FB">
      <w:pPr>
        <w:numPr>
          <w:ilvl w:val="0"/>
          <w:numId w:val="124"/>
        </w:numPr>
        <w:autoSpaceDE w:val="0"/>
        <w:ind w:left="360"/>
        <w:jc w:val="both"/>
        <w:rPr>
          <w:rFonts w:ascii="Times New Roman" w:hAnsi="Times New Roman"/>
          <w:szCs w:val="24"/>
          <w:lang w:val="hr-HR"/>
        </w:rPr>
      </w:pPr>
      <w:r w:rsidRPr="00D3775A">
        <w:rPr>
          <w:rFonts w:ascii="Times New Roman" w:hAnsi="Times New Roman"/>
          <w:szCs w:val="24"/>
          <w:lang w:val="hr-HR"/>
        </w:rPr>
        <w:lastRenderedPageBreak/>
        <w:t>Kada Odbor za žalbe policijskih službenika</w:t>
      </w:r>
      <w:r w:rsidR="0099467C" w:rsidRPr="00D3775A">
        <w:rPr>
          <w:rFonts w:ascii="Times New Roman" w:hAnsi="Times New Roman"/>
          <w:szCs w:val="24"/>
          <w:lang w:val="hr-HR"/>
        </w:rPr>
        <w:t xml:space="preserve"> odluč</w:t>
      </w:r>
      <w:r w:rsidRPr="00D3775A">
        <w:rPr>
          <w:rFonts w:ascii="Times New Roman" w:hAnsi="Times New Roman"/>
          <w:szCs w:val="24"/>
          <w:lang w:val="hr-HR"/>
        </w:rPr>
        <w:t>i po svim podnese</w:t>
      </w:r>
      <w:r w:rsidR="0099467C" w:rsidRPr="00D3775A">
        <w:rPr>
          <w:rFonts w:ascii="Times New Roman" w:hAnsi="Times New Roman"/>
          <w:szCs w:val="24"/>
          <w:lang w:val="hr-HR"/>
        </w:rPr>
        <w:t>nim žalbama, Komisija za unapređ</w:t>
      </w:r>
      <w:r w:rsidRPr="00D3775A">
        <w:rPr>
          <w:rFonts w:ascii="Times New Roman" w:hAnsi="Times New Roman"/>
          <w:szCs w:val="24"/>
          <w:lang w:val="hr-HR"/>
        </w:rPr>
        <w:t xml:space="preserve">enje </w:t>
      </w:r>
      <w:r w:rsidR="0099467C" w:rsidRPr="00D3775A">
        <w:rPr>
          <w:rFonts w:ascii="Times New Roman" w:hAnsi="Times New Roman"/>
          <w:szCs w:val="24"/>
          <w:lang w:val="hr-HR"/>
        </w:rPr>
        <w:t>objavljuje konač</w:t>
      </w:r>
      <w:r w:rsidRPr="00D3775A">
        <w:rPr>
          <w:rFonts w:ascii="Times New Roman" w:hAnsi="Times New Roman"/>
          <w:szCs w:val="24"/>
          <w:lang w:val="hr-HR"/>
        </w:rPr>
        <w:t xml:space="preserve">nu listu </w:t>
      </w:r>
      <w:r w:rsidR="00B07C88">
        <w:rPr>
          <w:rFonts w:ascii="Times New Roman" w:hAnsi="Times New Roman"/>
          <w:szCs w:val="24"/>
          <w:lang w:val="hr-HR"/>
        </w:rPr>
        <w:t>nominovanih/predloženih</w:t>
      </w:r>
      <w:r w:rsidR="005728AD" w:rsidRPr="00D3775A">
        <w:rPr>
          <w:rFonts w:ascii="Times New Roman" w:hAnsi="Times New Roman"/>
          <w:szCs w:val="24"/>
          <w:lang w:val="hr-HR"/>
        </w:rPr>
        <w:t xml:space="preserve"> policijskih službenika na oglasnoj tabli policijskog organa.</w:t>
      </w:r>
    </w:p>
    <w:p w14:paraId="14ED2E23" w14:textId="210250A2" w:rsidR="00684BD0" w:rsidRPr="00D3775A" w:rsidRDefault="00D3775A" w:rsidP="00BF71FB">
      <w:pPr>
        <w:numPr>
          <w:ilvl w:val="0"/>
          <w:numId w:val="124"/>
        </w:numPr>
        <w:autoSpaceDE w:val="0"/>
        <w:ind w:left="360"/>
        <w:jc w:val="both"/>
        <w:rPr>
          <w:rFonts w:ascii="Times New Roman" w:hAnsi="Times New Roman"/>
          <w:szCs w:val="24"/>
          <w:lang w:val="hr-HR"/>
        </w:rPr>
      </w:pPr>
      <w:r w:rsidRPr="00D3775A">
        <w:rPr>
          <w:rFonts w:ascii="Times New Roman" w:hAnsi="Times New Roman"/>
          <w:szCs w:val="24"/>
          <w:lang w:val="hr-HR"/>
        </w:rPr>
        <w:t xml:space="preserve">Odluku o unaprijeđenju iz stav </w:t>
      </w:r>
      <w:r>
        <w:rPr>
          <w:rFonts w:ascii="Times New Roman" w:hAnsi="Times New Roman"/>
          <w:szCs w:val="24"/>
          <w:lang w:val="hr-HR"/>
        </w:rPr>
        <w:t xml:space="preserve">a (1) ovog člana donosi rukovodilac </w:t>
      </w:r>
      <w:r w:rsidR="00DB3E60">
        <w:rPr>
          <w:rFonts w:ascii="Times New Roman" w:hAnsi="Times New Roman"/>
          <w:szCs w:val="24"/>
          <w:lang w:val="hr-HR"/>
        </w:rPr>
        <w:t xml:space="preserve">policijskog </w:t>
      </w:r>
      <w:r>
        <w:rPr>
          <w:rFonts w:ascii="Times New Roman" w:hAnsi="Times New Roman"/>
          <w:szCs w:val="24"/>
          <w:lang w:val="hr-HR"/>
        </w:rPr>
        <w:t>tijela, na prijedlog Komisije.</w:t>
      </w:r>
      <w:r w:rsidR="0099467C" w:rsidRPr="00D3775A">
        <w:rPr>
          <w:rFonts w:ascii="Times New Roman" w:hAnsi="Times New Roman"/>
          <w:szCs w:val="24"/>
          <w:lang w:val="hr-HR"/>
        </w:rPr>
        <w:t>Kada bude unaprijeđ</w:t>
      </w:r>
      <w:r w:rsidR="009054B6" w:rsidRPr="00D3775A">
        <w:rPr>
          <w:rFonts w:ascii="Times New Roman" w:hAnsi="Times New Roman"/>
          <w:szCs w:val="24"/>
          <w:lang w:val="hr-HR"/>
        </w:rPr>
        <w:t xml:space="preserve">en </w:t>
      </w:r>
      <w:r w:rsidR="0099467C" w:rsidRPr="00D3775A">
        <w:rPr>
          <w:rFonts w:ascii="Times New Roman" w:hAnsi="Times New Roman"/>
          <w:szCs w:val="24"/>
          <w:lang w:val="hr-HR"/>
        </w:rPr>
        <w:t>u viši č</w:t>
      </w:r>
      <w:r w:rsidR="009054B6" w:rsidRPr="00D3775A">
        <w:rPr>
          <w:rFonts w:ascii="Times New Roman" w:hAnsi="Times New Roman"/>
          <w:szCs w:val="24"/>
          <w:lang w:val="hr-HR"/>
        </w:rPr>
        <w:t xml:space="preserve">in, policijskog službenika </w:t>
      </w:r>
      <w:r w:rsidR="0099467C" w:rsidRPr="00D3775A">
        <w:rPr>
          <w:rFonts w:ascii="Times New Roman" w:hAnsi="Times New Roman"/>
          <w:szCs w:val="24"/>
          <w:lang w:val="hr-HR"/>
        </w:rPr>
        <w:t>na radno mjesto u novom činu raspoređ</w:t>
      </w:r>
      <w:r w:rsidR="009054B6" w:rsidRPr="00D3775A">
        <w:rPr>
          <w:rFonts w:ascii="Times New Roman" w:hAnsi="Times New Roman"/>
          <w:szCs w:val="24"/>
          <w:lang w:val="hr-HR"/>
        </w:rPr>
        <w:t xml:space="preserve">uje rukovodilac. </w:t>
      </w:r>
    </w:p>
    <w:p w14:paraId="791B2A49" w14:textId="77777777" w:rsidR="00D21816" w:rsidRPr="007315CB" w:rsidRDefault="00D21816" w:rsidP="00783D6E">
      <w:pPr>
        <w:autoSpaceDE w:val="0"/>
        <w:jc w:val="both"/>
        <w:rPr>
          <w:rFonts w:ascii="Times New Roman" w:hAnsi="Times New Roman"/>
          <w:b/>
          <w:szCs w:val="24"/>
          <w:lang w:val="hr-HR"/>
        </w:rPr>
      </w:pPr>
    </w:p>
    <w:p w14:paraId="12C73E83" w14:textId="77777777" w:rsidR="0099467C" w:rsidRPr="008376FF" w:rsidRDefault="009054B6" w:rsidP="00D21816">
      <w:pPr>
        <w:pStyle w:val="Heading6"/>
        <w:rPr>
          <w:sz w:val="24"/>
          <w:szCs w:val="24"/>
          <w:lang w:val="hr-HR"/>
        </w:rPr>
      </w:pPr>
      <w:r w:rsidRPr="008376FF">
        <w:rPr>
          <w:sz w:val="24"/>
          <w:szCs w:val="24"/>
          <w:lang w:val="hr-HR"/>
        </w:rPr>
        <w:t>Odjeljak 3 - Ocjenjiva</w:t>
      </w:r>
      <w:r w:rsidR="00D21816" w:rsidRPr="008376FF">
        <w:rPr>
          <w:sz w:val="24"/>
          <w:szCs w:val="24"/>
          <w:lang w:val="hr-HR"/>
        </w:rPr>
        <w:t>nje rada policijskih službenika</w:t>
      </w:r>
    </w:p>
    <w:p w14:paraId="00B5D72C" w14:textId="77777777" w:rsidR="00D21816" w:rsidRPr="008376FF" w:rsidRDefault="00D21816" w:rsidP="00D21816">
      <w:pPr>
        <w:rPr>
          <w:lang w:val="hr-HR"/>
        </w:rPr>
      </w:pPr>
    </w:p>
    <w:p w14:paraId="5B0C7392" w14:textId="100C67EC" w:rsidR="009054B6" w:rsidRPr="008376FF" w:rsidRDefault="0099467C">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9</w:t>
      </w:r>
      <w:r w:rsidR="0082775F">
        <w:rPr>
          <w:rFonts w:ascii="Times New Roman" w:hAnsi="Times New Roman"/>
          <w:b/>
          <w:bCs/>
          <w:szCs w:val="24"/>
          <w:lang w:val="hr-HR"/>
        </w:rPr>
        <w:t>5</w:t>
      </w:r>
      <w:r w:rsidR="003C5CEF" w:rsidRPr="008376FF">
        <w:rPr>
          <w:rFonts w:ascii="Times New Roman" w:hAnsi="Times New Roman"/>
          <w:b/>
          <w:bCs/>
          <w:szCs w:val="24"/>
          <w:lang w:val="hr-HR"/>
        </w:rPr>
        <w:t xml:space="preserve">. </w:t>
      </w:r>
    </w:p>
    <w:p w14:paraId="07BA97E9" w14:textId="77777777" w:rsidR="009054B6" w:rsidRPr="008376FF" w:rsidRDefault="0099467C">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Ocjena rada</w:t>
      </w:r>
      <w:r w:rsidRPr="008376FF">
        <w:rPr>
          <w:rFonts w:ascii="Times New Roman" w:hAnsi="Times New Roman"/>
          <w:b/>
          <w:bCs/>
          <w:szCs w:val="24"/>
          <w:lang w:val="hr-HR"/>
        </w:rPr>
        <w:t>)</w:t>
      </w:r>
    </w:p>
    <w:p w14:paraId="1C628BDB" w14:textId="77777777" w:rsidR="00D21816" w:rsidRPr="008376FF" w:rsidRDefault="00D21816">
      <w:pPr>
        <w:autoSpaceDE w:val="0"/>
        <w:jc w:val="center"/>
        <w:rPr>
          <w:rFonts w:ascii="Times New Roman" w:hAnsi="Times New Roman"/>
          <w:b/>
          <w:bCs/>
          <w:szCs w:val="24"/>
          <w:lang w:val="hr-HR"/>
        </w:rPr>
      </w:pPr>
    </w:p>
    <w:p w14:paraId="0B9C0B9B" w14:textId="2EEC46ED" w:rsidR="009054B6" w:rsidRPr="008376FF" w:rsidRDefault="009054B6" w:rsidP="00DB211F">
      <w:pPr>
        <w:numPr>
          <w:ilvl w:val="1"/>
          <w:numId w:val="53"/>
        </w:numPr>
        <w:autoSpaceDE w:val="0"/>
        <w:ind w:left="360"/>
        <w:jc w:val="both"/>
        <w:rPr>
          <w:rFonts w:ascii="Times New Roman" w:hAnsi="Times New Roman"/>
          <w:szCs w:val="24"/>
          <w:lang w:val="hr-HR"/>
        </w:rPr>
      </w:pPr>
      <w:r w:rsidRPr="008376FF">
        <w:rPr>
          <w:rFonts w:ascii="Times New Roman" w:hAnsi="Times New Roman"/>
          <w:szCs w:val="24"/>
          <w:lang w:val="hr-HR"/>
        </w:rPr>
        <w:t>Policijsk</w:t>
      </w:r>
      <w:r w:rsidR="000C10AD">
        <w:rPr>
          <w:rFonts w:ascii="Times New Roman" w:hAnsi="Times New Roman"/>
          <w:szCs w:val="24"/>
          <w:lang w:val="hr-HR"/>
        </w:rPr>
        <w:t>o tijelo BiH</w:t>
      </w:r>
      <w:r w:rsidRPr="008376FF">
        <w:rPr>
          <w:rFonts w:ascii="Times New Roman" w:hAnsi="Times New Roman"/>
          <w:szCs w:val="24"/>
          <w:lang w:val="hr-HR"/>
        </w:rPr>
        <w:t xml:space="preserve"> najmanje jednom godišnje vrši ocjenu rada svih policijskih službenika kako bi se utvrdilo </w:t>
      </w:r>
      <w:r w:rsidRPr="0040144C">
        <w:rPr>
          <w:rFonts w:ascii="Times New Roman" w:hAnsi="Times New Roman"/>
          <w:szCs w:val="24"/>
          <w:lang w:val="hr-HR"/>
        </w:rPr>
        <w:t>ispunjavaju li poziv s</w:t>
      </w:r>
      <w:r w:rsidR="0099467C" w:rsidRPr="0040144C">
        <w:rPr>
          <w:rFonts w:ascii="Times New Roman" w:hAnsi="Times New Roman"/>
          <w:szCs w:val="24"/>
          <w:lang w:val="hr-HR"/>
        </w:rPr>
        <w:t>lužbe</w:t>
      </w:r>
      <w:r w:rsidR="0099467C" w:rsidRPr="008376FF">
        <w:rPr>
          <w:rFonts w:ascii="Times New Roman" w:hAnsi="Times New Roman"/>
          <w:szCs w:val="24"/>
          <w:lang w:val="hr-HR"/>
        </w:rPr>
        <w:t xml:space="preserve"> i naredbe koje izda nadređ</w:t>
      </w:r>
      <w:r w:rsidRPr="008376FF">
        <w:rPr>
          <w:rFonts w:ascii="Times New Roman" w:hAnsi="Times New Roman"/>
          <w:szCs w:val="24"/>
          <w:lang w:val="hr-HR"/>
        </w:rPr>
        <w:t>eni i zadovoljavaju li profesionalne standarde neophodne u izvršavanju policijskih zadataka.</w:t>
      </w:r>
    </w:p>
    <w:p w14:paraId="7C75F1E0" w14:textId="77777777" w:rsidR="009054B6" w:rsidRPr="008376FF" w:rsidRDefault="00F5781B" w:rsidP="00DB211F">
      <w:pPr>
        <w:numPr>
          <w:ilvl w:val="1"/>
          <w:numId w:val="53"/>
        </w:numPr>
        <w:autoSpaceDE w:val="0"/>
        <w:ind w:left="360"/>
        <w:jc w:val="both"/>
        <w:rPr>
          <w:rFonts w:ascii="Times New Roman" w:hAnsi="Times New Roman"/>
          <w:szCs w:val="24"/>
          <w:lang w:val="hr-HR"/>
        </w:rPr>
      </w:pPr>
      <w:r w:rsidRPr="008376FF">
        <w:rPr>
          <w:rFonts w:ascii="Times New Roman" w:hAnsi="Times New Roman"/>
          <w:szCs w:val="24"/>
          <w:lang w:val="hr-HR"/>
        </w:rPr>
        <w:t xml:space="preserve">Ocjena rada se </w:t>
      </w:r>
      <w:r w:rsidR="000B6BEE" w:rsidRPr="008376FF">
        <w:rPr>
          <w:rFonts w:ascii="Times New Roman" w:hAnsi="Times New Roman"/>
          <w:szCs w:val="24"/>
          <w:lang w:val="hr-HR"/>
        </w:rPr>
        <w:t xml:space="preserve">vrši </w:t>
      </w:r>
      <w:r w:rsidRPr="008376FF">
        <w:rPr>
          <w:rFonts w:ascii="Times New Roman" w:hAnsi="Times New Roman"/>
          <w:szCs w:val="24"/>
          <w:lang w:val="hr-HR"/>
        </w:rPr>
        <w:t>radi:</w:t>
      </w:r>
    </w:p>
    <w:p w14:paraId="53CD23E5" w14:textId="77777777" w:rsidR="009054B6" w:rsidRPr="008376FF" w:rsidRDefault="009054B6" w:rsidP="0028333C">
      <w:pPr>
        <w:numPr>
          <w:ilvl w:val="1"/>
          <w:numId w:val="39"/>
        </w:numPr>
        <w:autoSpaceDE w:val="0"/>
        <w:ind w:left="1440"/>
        <w:jc w:val="both"/>
        <w:rPr>
          <w:rFonts w:ascii="Times New Roman" w:hAnsi="Times New Roman"/>
          <w:szCs w:val="24"/>
          <w:lang w:val="hr-HR"/>
        </w:rPr>
      </w:pPr>
      <w:r w:rsidRPr="008376FF">
        <w:rPr>
          <w:rFonts w:ascii="Times New Roman" w:hAnsi="Times New Roman"/>
          <w:szCs w:val="24"/>
          <w:lang w:val="hr-HR"/>
        </w:rPr>
        <w:t>procjen</w:t>
      </w:r>
      <w:r w:rsidR="00320F52" w:rsidRPr="008376FF">
        <w:rPr>
          <w:rFonts w:ascii="Times New Roman" w:hAnsi="Times New Roman"/>
          <w:szCs w:val="24"/>
          <w:lang w:val="hr-HR"/>
        </w:rPr>
        <w:t>e</w:t>
      </w:r>
      <w:r w:rsidRPr="008376FF">
        <w:rPr>
          <w:rFonts w:ascii="Times New Roman" w:hAnsi="Times New Roman"/>
          <w:szCs w:val="24"/>
          <w:lang w:val="hr-HR"/>
        </w:rPr>
        <w:t xml:space="preserve"> rada policijskih službenika;</w:t>
      </w:r>
    </w:p>
    <w:p w14:paraId="7FE6FC67" w14:textId="77777777" w:rsidR="009054B6" w:rsidRPr="008376FF" w:rsidRDefault="009054B6" w:rsidP="0028333C">
      <w:pPr>
        <w:numPr>
          <w:ilvl w:val="1"/>
          <w:numId w:val="39"/>
        </w:numPr>
        <w:autoSpaceDE w:val="0"/>
        <w:ind w:left="1440"/>
        <w:jc w:val="both"/>
        <w:rPr>
          <w:rFonts w:ascii="Times New Roman" w:hAnsi="Times New Roman"/>
          <w:szCs w:val="24"/>
          <w:lang w:val="hr-HR"/>
        </w:rPr>
      </w:pPr>
      <w:r w:rsidRPr="008376FF">
        <w:rPr>
          <w:rFonts w:ascii="Times New Roman" w:hAnsi="Times New Roman"/>
          <w:szCs w:val="24"/>
          <w:lang w:val="hr-HR"/>
        </w:rPr>
        <w:t>podsticanja službenika da daju maksimum svojih sposobnosti;</w:t>
      </w:r>
    </w:p>
    <w:p w14:paraId="5B6DF10E" w14:textId="77777777" w:rsidR="009054B6" w:rsidRPr="008376FF" w:rsidRDefault="00CF1E6E" w:rsidP="0028333C">
      <w:pPr>
        <w:numPr>
          <w:ilvl w:val="1"/>
          <w:numId w:val="39"/>
        </w:numPr>
        <w:autoSpaceDE w:val="0"/>
        <w:ind w:left="1440"/>
        <w:jc w:val="both"/>
        <w:rPr>
          <w:rFonts w:ascii="Times New Roman" w:hAnsi="Times New Roman"/>
          <w:szCs w:val="24"/>
          <w:lang w:val="hr-HR"/>
        </w:rPr>
      </w:pPr>
      <w:r w:rsidRPr="008376FF">
        <w:rPr>
          <w:rFonts w:ascii="Times New Roman" w:hAnsi="Times New Roman"/>
          <w:szCs w:val="24"/>
          <w:lang w:val="hr-HR"/>
        </w:rPr>
        <w:t>utvrđivanja</w:t>
      </w:r>
      <w:r w:rsidR="00320F52" w:rsidRPr="008376FF">
        <w:rPr>
          <w:rFonts w:ascii="Times New Roman" w:hAnsi="Times New Roman"/>
          <w:szCs w:val="24"/>
          <w:lang w:val="hr-HR"/>
        </w:rPr>
        <w:t xml:space="preserve"> </w:t>
      </w:r>
      <w:r w:rsidR="009054B6" w:rsidRPr="008376FF">
        <w:rPr>
          <w:rFonts w:ascii="Times New Roman" w:hAnsi="Times New Roman"/>
          <w:szCs w:val="24"/>
          <w:lang w:val="hr-HR"/>
        </w:rPr>
        <w:t xml:space="preserve">nedostataka u radu i problema, bilo iz </w:t>
      </w:r>
      <w:r w:rsidR="00C91A43" w:rsidRPr="008376FF">
        <w:rPr>
          <w:rFonts w:ascii="Times New Roman" w:hAnsi="Times New Roman"/>
          <w:szCs w:val="24"/>
          <w:lang w:val="hr-HR"/>
        </w:rPr>
        <w:t>kojeg područ</w:t>
      </w:r>
      <w:r w:rsidR="009054B6" w:rsidRPr="008376FF">
        <w:rPr>
          <w:rFonts w:ascii="Times New Roman" w:hAnsi="Times New Roman"/>
          <w:szCs w:val="24"/>
          <w:lang w:val="hr-HR"/>
        </w:rPr>
        <w:t>ja rada, a koje treba otkloniti;</w:t>
      </w:r>
    </w:p>
    <w:p w14:paraId="23C586D2" w14:textId="77777777" w:rsidR="009054B6" w:rsidRPr="008376FF" w:rsidRDefault="009054B6" w:rsidP="0028333C">
      <w:pPr>
        <w:numPr>
          <w:ilvl w:val="1"/>
          <w:numId w:val="39"/>
        </w:numPr>
        <w:autoSpaceDE w:val="0"/>
        <w:ind w:left="1440"/>
        <w:jc w:val="both"/>
        <w:rPr>
          <w:rFonts w:ascii="Times New Roman" w:hAnsi="Times New Roman"/>
          <w:szCs w:val="24"/>
          <w:lang w:val="hr-HR"/>
        </w:rPr>
      </w:pPr>
      <w:r w:rsidRPr="008376FF">
        <w:rPr>
          <w:rFonts w:ascii="Times New Roman" w:hAnsi="Times New Roman"/>
          <w:szCs w:val="24"/>
          <w:lang w:val="hr-HR"/>
        </w:rPr>
        <w:t>priznavanja istaknutog rada, davanja podsticaja za bolji rad te postavljanja novih radnih ciljeva.</w:t>
      </w:r>
    </w:p>
    <w:p w14:paraId="6BD1ECDF" w14:textId="77777777" w:rsidR="009054B6" w:rsidRPr="008376FF" w:rsidRDefault="00C91A43" w:rsidP="00DB211F">
      <w:pPr>
        <w:pStyle w:val="NoSpacing"/>
        <w:numPr>
          <w:ilvl w:val="0"/>
          <w:numId w:val="39"/>
        </w:numPr>
        <w:ind w:left="360"/>
        <w:rPr>
          <w:rFonts w:ascii="Times New Roman" w:hAnsi="Times New Roman"/>
          <w:sz w:val="24"/>
          <w:szCs w:val="24"/>
          <w:lang w:val="hr-HR"/>
        </w:rPr>
      </w:pPr>
      <w:r w:rsidRPr="008376FF">
        <w:rPr>
          <w:rFonts w:ascii="Times New Roman" w:hAnsi="Times New Roman"/>
          <w:sz w:val="24"/>
          <w:szCs w:val="24"/>
          <w:lang w:val="hr-HR"/>
        </w:rPr>
        <w:t>Ocjenjivanje rada policijskog slu</w:t>
      </w:r>
      <w:r w:rsidR="00320F52" w:rsidRPr="008376FF">
        <w:rPr>
          <w:rFonts w:ascii="Times New Roman" w:hAnsi="Times New Roman"/>
          <w:sz w:val="24"/>
          <w:szCs w:val="24"/>
          <w:lang w:val="hr-HR"/>
        </w:rPr>
        <w:t>ž</w:t>
      </w:r>
      <w:r w:rsidRPr="008376FF">
        <w:rPr>
          <w:rFonts w:ascii="Times New Roman" w:hAnsi="Times New Roman"/>
          <w:sz w:val="24"/>
          <w:szCs w:val="24"/>
          <w:lang w:val="hr-HR"/>
        </w:rPr>
        <w:t>benika vrš</w:t>
      </w:r>
      <w:r w:rsidR="009054B6" w:rsidRPr="008376FF">
        <w:rPr>
          <w:rFonts w:ascii="Times New Roman" w:hAnsi="Times New Roman"/>
          <w:sz w:val="24"/>
          <w:szCs w:val="24"/>
          <w:lang w:val="hr-HR"/>
        </w:rPr>
        <w:t>i rukovodilac organizaci</w:t>
      </w:r>
      <w:r w:rsidRPr="008376FF">
        <w:rPr>
          <w:rFonts w:ascii="Times New Roman" w:hAnsi="Times New Roman"/>
          <w:sz w:val="24"/>
          <w:szCs w:val="24"/>
          <w:lang w:val="hr-HR"/>
        </w:rPr>
        <w:t>o</w:t>
      </w:r>
      <w:r w:rsidR="00320F52" w:rsidRPr="008376FF">
        <w:rPr>
          <w:rFonts w:ascii="Times New Roman" w:hAnsi="Times New Roman"/>
          <w:sz w:val="24"/>
          <w:szCs w:val="24"/>
          <w:lang w:val="hr-HR"/>
        </w:rPr>
        <w:t>ne jedinice u koju  je raspoređ</w:t>
      </w:r>
      <w:r w:rsidRPr="008376FF">
        <w:rPr>
          <w:rFonts w:ascii="Times New Roman" w:hAnsi="Times New Roman"/>
          <w:sz w:val="24"/>
          <w:szCs w:val="24"/>
          <w:lang w:val="hr-HR"/>
        </w:rPr>
        <w:t>en policijski služ</w:t>
      </w:r>
      <w:r w:rsidR="009054B6" w:rsidRPr="008376FF">
        <w:rPr>
          <w:rFonts w:ascii="Times New Roman" w:hAnsi="Times New Roman"/>
          <w:sz w:val="24"/>
          <w:szCs w:val="24"/>
          <w:lang w:val="hr-HR"/>
        </w:rPr>
        <w:t>benik koji se ocjenjuje</w:t>
      </w:r>
      <w:r w:rsidR="0062532B" w:rsidRPr="008376FF">
        <w:rPr>
          <w:rFonts w:ascii="Times New Roman" w:hAnsi="Times New Roman"/>
          <w:sz w:val="24"/>
          <w:szCs w:val="24"/>
          <w:lang w:val="hr-HR"/>
        </w:rPr>
        <w:t>, a rukovodioce organizacionih jedinica neposredni rukovodilac.</w:t>
      </w:r>
    </w:p>
    <w:p w14:paraId="6F7904E5" w14:textId="77777777" w:rsidR="009054B6" w:rsidRPr="008376FF" w:rsidRDefault="009054B6" w:rsidP="00DB211F">
      <w:pPr>
        <w:pStyle w:val="NoSpacing"/>
        <w:numPr>
          <w:ilvl w:val="0"/>
          <w:numId w:val="39"/>
        </w:numPr>
        <w:ind w:left="360"/>
        <w:rPr>
          <w:rFonts w:ascii="Times New Roman" w:hAnsi="Times New Roman"/>
          <w:bCs/>
          <w:sz w:val="24"/>
          <w:szCs w:val="24"/>
          <w:lang w:val="hr-HR"/>
        </w:rPr>
      </w:pPr>
      <w:r w:rsidRPr="008376FF">
        <w:rPr>
          <w:rFonts w:ascii="Times New Roman" w:hAnsi="Times New Roman"/>
          <w:bCs/>
          <w:sz w:val="24"/>
          <w:szCs w:val="24"/>
          <w:lang w:val="hr-HR"/>
        </w:rPr>
        <w:t>U slučaju da policijski službenik nije radio zbog opravdanog slučaja predviđenog zakonom ili aktom poslodavca, te zbog toga ne može b</w:t>
      </w:r>
      <w:r w:rsidR="00320F52" w:rsidRPr="008376FF">
        <w:rPr>
          <w:rFonts w:ascii="Times New Roman" w:hAnsi="Times New Roman"/>
          <w:bCs/>
          <w:sz w:val="24"/>
          <w:szCs w:val="24"/>
          <w:lang w:val="hr-HR"/>
        </w:rPr>
        <w:t>i</w:t>
      </w:r>
      <w:r w:rsidRPr="008376FF">
        <w:rPr>
          <w:rFonts w:ascii="Times New Roman" w:hAnsi="Times New Roman"/>
          <w:bCs/>
          <w:sz w:val="24"/>
          <w:szCs w:val="24"/>
          <w:lang w:val="hr-HR"/>
        </w:rPr>
        <w:t xml:space="preserve">ti ocijenjen u skladu sa stavom (1) ovog člana, u obzir će se uzeti rezultati rada policijskog službenika koje je ostvario u periodu </w:t>
      </w:r>
      <w:r w:rsidR="00F5781B" w:rsidRPr="008376FF">
        <w:rPr>
          <w:rFonts w:ascii="Times New Roman" w:hAnsi="Times New Roman"/>
          <w:bCs/>
          <w:sz w:val="24"/>
          <w:szCs w:val="24"/>
          <w:lang w:val="hr-HR"/>
        </w:rPr>
        <w:t xml:space="preserve">od šest mjeseci prije njegovog </w:t>
      </w:r>
      <w:r w:rsidRPr="008376FF">
        <w:rPr>
          <w:rFonts w:ascii="Times New Roman" w:hAnsi="Times New Roman"/>
          <w:bCs/>
          <w:sz w:val="24"/>
          <w:szCs w:val="24"/>
          <w:lang w:val="hr-HR"/>
        </w:rPr>
        <w:t>o</w:t>
      </w:r>
      <w:r w:rsidR="00F5781B" w:rsidRPr="008376FF">
        <w:rPr>
          <w:rFonts w:ascii="Times New Roman" w:hAnsi="Times New Roman"/>
          <w:bCs/>
          <w:sz w:val="24"/>
          <w:szCs w:val="24"/>
          <w:lang w:val="hr-HR"/>
        </w:rPr>
        <w:t>d</w:t>
      </w:r>
      <w:r w:rsidRPr="008376FF">
        <w:rPr>
          <w:rFonts w:ascii="Times New Roman" w:hAnsi="Times New Roman"/>
          <w:bCs/>
          <w:sz w:val="24"/>
          <w:szCs w:val="24"/>
          <w:lang w:val="hr-HR"/>
        </w:rPr>
        <w:t>laska na opravdano odsustvo s posla.</w:t>
      </w:r>
    </w:p>
    <w:p w14:paraId="10BDB5F6" w14:textId="77777777" w:rsidR="00A40D68" w:rsidRDefault="00783D6E" w:rsidP="00DB211F">
      <w:pPr>
        <w:numPr>
          <w:ilvl w:val="0"/>
          <w:numId w:val="39"/>
        </w:numPr>
        <w:autoSpaceDE w:val="0"/>
        <w:ind w:left="360"/>
        <w:jc w:val="both"/>
        <w:rPr>
          <w:rFonts w:ascii="Times New Roman" w:hAnsi="Times New Roman"/>
          <w:szCs w:val="24"/>
          <w:lang w:val="hr-HR"/>
        </w:rPr>
      </w:pPr>
      <w:r w:rsidRPr="008376FF">
        <w:rPr>
          <w:rFonts w:ascii="Times New Roman" w:hAnsi="Times New Roman"/>
          <w:bCs/>
          <w:szCs w:val="24"/>
          <w:lang w:val="hr-HR"/>
        </w:rPr>
        <w:t xml:space="preserve">Ministar na prijedlog rukovodioca donosi pravilnik o ocjenjivanju policijskih službenika kojim </w:t>
      </w:r>
      <w:r w:rsidR="00320F52" w:rsidRPr="008376FF">
        <w:rPr>
          <w:rFonts w:ascii="Times New Roman" w:hAnsi="Times New Roman"/>
          <w:bCs/>
          <w:szCs w:val="24"/>
          <w:lang w:val="hr-HR"/>
        </w:rPr>
        <w:t>utvrđuje</w:t>
      </w:r>
      <w:r w:rsidR="009054B6" w:rsidRPr="008376FF">
        <w:rPr>
          <w:rFonts w:ascii="Times New Roman" w:hAnsi="Times New Roman"/>
          <w:bCs/>
          <w:szCs w:val="24"/>
          <w:lang w:val="hr-HR"/>
        </w:rPr>
        <w:t xml:space="preserve"> </w:t>
      </w:r>
      <w:r w:rsidR="00C91A43" w:rsidRPr="008376FF">
        <w:rPr>
          <w:rFonts w:ascii="Times New Roman" w:hAnsi="Times New Roman"/>
          <w:szCs w:val="24"/>
          <w:lang w:val="hr-HR"/>
        </w:rPr>
        <w:t>postupak i kriterij</w:t>
      </w:r>
      <w:r w:rsidR="009054B6" w:rsidRPr="008376FF">
        <w:rPr>
          <w:rFonts w:ascii="Times New Roman" w:hAnsi="Times New Roman"/>
          <w:szCs w:val="24"/>
          <w:lang w:val="hr-HR"/>
        </w:rPr>
        <w:t xml:space="preserve">e ocjene rada policijskih </w:t>
      </w:r>
      <w:r w:rsidR="00AF2F12" w:rsidRPr="008376FF">
        <w:rPr>
          <w:rFonts w:ascii="Times New Roman" w:hAnsi="Times New Roman"/>
          <w:szCs w:val="24"/>
          <w:lang w:val="hr-HR"/>
        </w:rPr>
        <w:t>službenika.</w:t>
      </w:r>
    </w:p>
    <w:p w14:paraId="58FA6014" w14:textId="77777777" w:rsidR="00F40E81" w:rsidRDefault="00F40E81" w:rsidP="00F40E81">
      <w:pPr>
        <w:autoSpaceDE w:val="0"/>
        <w:jc w:val="both"/>
        <w:rPr>
          <w:rFonts w:ascii="Times New Roman" w:hAnsi="Times New Roman"/>
          <w:szCs w:val="24"/>
          <w:lang w:val="hr-HR"/>
        </w:rPr>
      </w:pPr>
    </w:p>
    <w:p w14:paraId="43128BBD" w14:textId="77777777" w:rsidR="00C974C4" w:rsidRDefault="00C974C4" w:rsidP="00F40E81">
      <w:pPr>
        <w:autoSpaceDE w:val="0"/>
        <w:jc w:val="both"/>
        <w:rPr>
          <w:rFonts w:ascii="Times New Roman" w:hAnsi="Times New Roman"/>
          <w:szCs w:val="24"/>
          <w:lang w:val="hr-HR"/>
        </w:rPr>
      </w:pPr>
    </w:p>
    <w:p w14:paraId="39879792" w14:textId="77777777" w:rsidR="00C974C4" w:rsidRDefault="00C974C4" w:rsidP="00F40E81">
      <w:pPr>
        <w:autoSpaceDE w:val="0"/>
        <w:jc w:val="both"/>
        <w:rPr>
          <w:rFonts w:ascii="Times New Roman" w:hAnsi="Times New Roman"/>
          <w:szCs w:val="24"/>
          <w:lang w:val="hr-HR"/>
        </w:rPr>
      </w:pPr>
    </w:p>
    <w:p w14:paraId="2AAD1B59" w14:textId="77777777" w:rsidR="00A40D68" w:rsidRPr="008376FF" w:rsidRDefault="00A40D68" w:rsidP="00A40D68">
      <w:pPr>
        <w:autoSpaceDE w:val="0"/>
        <w:ind w:firstLine="720"/>
        <w:jc w:val="both"/>
        <w:rPr>
          <w:rFonts w:ascii="Times New Roman" w:hAnsi="Times New Roman"/>
          <w:szCs w:val="24"/>
          <w:lang w:val="hr-HR"/>
        </w:rPr>
      </w:pPr>
    </w:p>
    <w:p w14:paraId="4DFEE026" w14:textId="5FB8056B" w:rsidR="009054B6" w:rsidRPr="008376FF" w:rsidRDefault="00C91A43">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9</w:t>
      </w:r>
      <w:r w:rsidR="008D10CE">
        <w:rPr>
          <w:rFonts w:ascii="Times New Roman" w:hAnsi="Times New Roman"/>
          <w:b/>
          <w:bCs/>
          <w:szCs w:val="24"/>
          <w:lang w:val="hr-HR"/>
        </w:rPr>
        <w:t>6</w:t>
      </w:r>
      <w:r w:rsidRPr="008376FF">
        <w:rPr>
          <w:rFonts w:ascii="Times New Roman" w:hAnsi="Times New Roman"/>
          <w:b/>
          <w:bCs/>
          <w:szCs w:val="24"/>
          <w:lang w:val="hr-HR"/>
        </w:rPr>
        <w:t xml:space="preserve">. </w:t>
      </w:r>
    </w:p>
    <w:p w14:paraId="45EA0232" w14:textId="77777777" w:rsidR="009054B6" w:rsidRPr="008376FF" w:rsidRDefault="00C91A43">
      <w:pPr>
        <w:autoSpaceDE w:val="0"/>
        <w:jc w:val="center"/>
        <w:rPr>
          <w:rFonts w:ascii="Times New Roman" w:hAnsi="Times New Roman"/>
          <w:b/>
          <w:bCs/>
          <w:szCs w:val="24"/>
          <w:lang w:val="hr-HR"/>
        </w:rPr>
      </w:pPr>
      <w:r w:rsidRPr="008376FF">
        <w:rPr>
          <w:rFonts w:ascii="Times New Roman" w:hAnsi="Times New Roman"/>
          <w:b/>
          <w:bCs/>
          <w:szCs w:val="24"/>
          <w:lang w:val="hr-HR"/>
        </w:rPr>
        <w:t>(Nač</w:t>
      </w:r>
      <w:r w:rsidR="009054B6" w:rsidRPr="008376FF">
        <w:rPr>
          <w:rFonts w:ascii="Times New Roman" w:hAnsi="Times New Roman"/>
          <w:b/>
          <w:bCs/>
          <w:szCs w:val="24"/>
          <w:lang w:val="hr-HR"/>
        </w:rPr>
        <w:t>in ocjenjivanja</w:t>
      </w:r>
      <w:r w:rsidRPr="008376FF">
        <w:rPr>
          <w:rFonts w:ascii="Times New Roman" w:hAnsi="Times New Roman"/>
          <w:b/>
          <w:bCs/>
          <w:szCs w:val="24"/>
          <w:lang w:val="hr-HR"/>
        </w:rPr>
        <w:t>)</w:t>
      </w:r>
    </w:p>
    <w:p w14:paraId="3D6323B0" w14:textId="77777777" w:rsidR="00D21816" w:rsidRPr="008376FF" w:rsidRDefault="00D21816">
      <w:pPr>
        <w:autoSpaceDE w:val="0"/>
        <w:jc w:val="center"/>
        <w:rPr>
          <w:rFonts w:ascii="Times New Roman" w:hAnsi="Times New Roman"/>
          <w:b/>
          <w:bCs/>
          <w:szCs w:val="24"/>
          <w:lang w:val="hr-HR"/>
        </w:rPr>
      </w:pPr>
    </w:p>
    <w:p w14:paraId="1F5CE384" w14:textId="77777777" w:rsidR="009054B6" w:rsidRPr="008376FF" w:rsidRDefault="009054B6" w:rsidP="00BF71FB">
      <w:pPr>
        <w:numPr>
          <w:ilvl w:val="0"/>
          <w:numId w:val="125"/>
        </w:numPr>
        <w:autoSpaceDE w:val="0"/>
        <w:ind w:left="360"/>
        <w:jc w:val="both"/>
        <w:rPr>
          <w:rFonts w:ascii="Times New Roman" w:hAnsi="Times New Roman"/>
          <w:szCs w:val="24"/>
          <w:lang w:val="hr-HR"/>
        </w:rPr>
      </w:pPr>
      <w:r w:rsidRPr="008376FF">
        <w:rPr>
          <w:rFonts w:ascii="Times New Roman" w:hAnsi="Times New Roman"/>
          <w:szCs w:val="24"/>
          <w:lang w:val="hr-HR"/>
        </w:rPr>
        <w:t>Policijsk</w:t>
      </w:r>
      <w:r w:rsidR="00F5781B" w:rsidRPr="008376FF">
        <w:rPr>
          <w:rFonts w:ascii="Times New Roman" w:hAnsi="Times New Roman"/>
          <w:szCs w:val="24"/>
          <w:lang w:val="hr-HR"/>
        </w:rPr>
        <w:t>i službenik ocjenjuje se sljedeć</w:t>
      </w:r>
      <w:r w:rsidRPr="008376FF">
        <w:rPr>
          <w:rFonts w:ascii="Times New Roman" w:hAnsi="Times New Roman"/>
          <w:szCs w:val="24"/>
          <w:lang w:val="hr-HR"/>
        </w:rPr>
        <w:t>im ocjenama:</w:t>
      </w:r>
    </w:p>
    <w:p w14:paraId="49910ADB" w14:textId="77777777" w:rsidR="009054B6" w:rsidRPr="008376FF" w:rsidRDefault="009054B6" w:rsidP="00BF71FB">
      <w:pPr>
        <w:numPr>
          <w:ilvl w:val="1"/>
          <w:numId w:val="125"/>
        </w:numPr>
        <w:autoSpaceDE w:val="0"/>
        <w:jc w:val="both"/>
        <w:rPr>
          <w:rFonts w:ascii="Times New Roman" w:hAnsi="Times New Roman"/>
          <w:szCs w:val="24"/>
          <w:lang w:val="hr-HR"/>
        </w:rPr>
      </w:pPr>
      <w:r w:rsidRPr="008376FF">
        <w:rPr>
          <w:rFonts w:ascii="Times New Roman" w:hAnsi="Times New Roman"/>
          <w:szCs w:val="24"/>
          <w:lang w:val="hr-HR"/>
        </w:rPr>
        <w:t>ne zadovoljava;</w:t>
      </w:r>
    </w:p>
    <w:p w14:paraId="5C5A4D79" w14:textId="77777777" w:rsidR="009054B6" w:rsidRPr="008376FF" w:rsidRDefault="009054B6" w:rsidP="00BF71FB">
      <w:pPr>
        <w:numPr>
          <w:ilvl w:val="1"/>
          <w:numId w:val="125"/>
        </w:numPr>
        <w:autoSpaceDE w:val="0"/>
        <w:jc w:val="both"/>
        <w:rPr>
          <w:rFonts w:ascii="Times New Roman" w:hAnsi="Times New Roman"/>
          <w:szCs w:val="24"/>
          <w:lang w:val="hr-HR"/>
        </w:rPr>
      </w:pPr>
      <w:r w:rsidRPr="008376FF">
        <w:rPr>
          <w:rFonts w:ascii="Times New Roman" w:hAnsi="Times New Roman"/>
          <w:szCs w:val="24"/>
          <w:lang w:val="hr-HR"/>
        </w:rPr>
        <w:t>zadovoljava;</w:t>
      </w:r>
    </w:p>
    <w:p w14:paraId="0F5AF39A" w14:textId="77777777" w:rsidR="009054B6" w:rsidRPr="008376FF" w:rsidRDefault="009054B6" w:rsidP="00BF71FB">
      <w:pPr>
        <w:numPr>
          <w:ilvl w:val="1"/>
          <w:numId w:val="125"/>
        </w:numPr>
        <w:autoSpaceDE w:val="0"/>
        <w:jc w:val="both"/>
        <w:rPr>
          <w:rFonts w:ascii="Times New Roman" w:hAnsi="Times New Roman"/>
          <w:szCs w:val="24"/>
          <w:lang w:val="hr-HR"/>
        </w:rPr>
      </w:pPr>
      <w:r w:rsidRPr="008376FF">
        <w:rPr>
          <w:rFonts w:ascii="Times New Roman" w:hAnsi="Times New Roman"/>
          <w:szCs w:val="24"/>
          <w:lang w:val="hr-HR"/>
        </w:rPr>
        <w:t>dobar;</w:t>
      </w:r>
    </w:p>
    <w:p w14:paraId="2F4009DA" w14:textId="77777777" w:rsidR="009054B6" w:rsidRPr="008376FF" w:rsidRDefault="009054B6" w:rsidP="00BF71FB">
      <w:pPr>
        <w:numPr>
          <w:ilvl w:val="1"/>
          <w:numId w:val="125"/>
        </w:numPr>
        <w:autoSpaceDE w:val="0"/>
        <w:jc w:val="both"/>
        <w:rPr>
          <w:rFonts w:ascii="Times New Roman" w:hAnsi="Times New Roman"/>
          <w:szCs w:val="24"/>
          <w:lang w:val="hr-HR"/>
        </w:rPr>
      </w:pPr>
      <w:r w:rsidRPr="008376FF">
        <w:rPr>
          <w:rFonts w:ascii="Times New Roman" w:hAnsi="Times New Roman"/>
          <w:szCs w:val="24"/>
          <w:lang w:val="hr-HR"/>
        </w:rPr>
        <w:t>vrlo</w:t>
      </w:r>
      <w:r w:rsidR="00CF1E6E" w:rsidRPr="008376FF">
        <w:rPr>
          <w:rFonts w:ascii="Times New Roman" w:hAnsi="Times New Roman"/>
          <w:szCs w:val="24"/>
          <w:lang w:val="hr-HR"/>
        </w:rPr>
        <w:t xml:space="preserve"> </w:t>
      </w:r>
      <w:r w:rsidRPr="008376FF">
        <w:rPr>
          <w:rFonts w:ascii="Times New Roman" w:hAnsi="Times New Roman"/>
          <w:szCs w:val="24"/>
          <w:lang w:val="hr-HR"/>
        </w:rPr>
        <w:t>dobar;</w:t>
      </w:r>
    </w:p>
    <w:p w14:paraId="46C6BECC" w14:textId="77777777" w:rsidR="009054B6" w:rsidRPr="008376FF" w:rsidRDefault="00F5781B" w:rsidP="00BF71FB">
      <w:pPr>
        <w:numPr>
          <w:ilvl w:val="1"/>
          <w:numId w:val="125"/>
        </w:numPr>
        <w:autoSpaceDE w:val="0"/>
        <w:jc w:val="both"/>
        <w:rPr>
          <w:rFonts w:ascii="Times New Roman" w:hAnsi="Times New Roman"/>
          <w:szCs w:val="24"/>
          <w:lang w:val="hr-HR"/>
        </w:rPr>
      </w:pPr>
      <w:r w:rsidRPr="008376FF">
        <w:rPr>
          <w:rFonts w:ascii="Times New Roman" w:hAnsi="Times New Roman"/>
          <w:szCs w:val="24"/>
          <w:lang w:val="hr-HR"/>
        </w:rPr>
        <w:t>odlič</w:t>
      </w:r>
      <w:r w:rsidR="009054B6" w:rsidRPr="008376FF">
        <w:rPr>
          <w:rFonts w:ascii="Times New Roman" w:hAnsi="Times New Roman"/>
          <w:szCs w:val="24"/>
          <w:lang w:val="hr-HR"/>
        </w:rPr>
        <w:t>an.</w:t>
      </w:r>
    </w:p>
    <w:p w14:paraId="51926057" w14:textId="77777777" w:rsidR="00C91A43" w:rsidRPr="008376FF" w:rsidRDefault="009054B6" w:rsidP="00BF71FB">
      <w:pPr>
        <w:pStyle w:val="NoSpacing"/>
        <w:numPr>
          <w:ilvl w:val="0"/>
          <w:numId w:val="125"/>
        </w:numPr>
        <w:ind w:left="360"/>
        <w:rPr>
          <w:rFonts w:ascii="Times New Roman" w:hAnsi="Times New Roman"/>
          <w:sz w:val="24"/>
          <w:szCs w:val="24"/>
          <w:lang w:val="hr-HR"/>
        </w:rPr>
      </w:pPr>
      <w:r w:rsidRPr="008376FF">
        <w:rPr>
          <w:rFonts w:ascii="Times New Roman" w:hAnsi="Times New Roman"/>
          <w:sz w:val="24"/>
          <w:szCs w:val="24"/>
          <w:lang w:val="hr-HR"/>
        </w:rPr>
        <w:t>Postupak ocjene rada policijskog službenika pokreće neposred</w:t>
      </w:r>
      <w:r w:rsidR="00C91A43" w:rsidRPr="008376FF">
        <w:rPr>
          <w:rFonts w:ascii="Times New Roman" w:hAnsi="Times New Roman"/>
          <w:sz w:val="24"/>
          <w:szCs w:val="24"/>
          <w:lang w:val="hr-HR"/>
        </w:rPr>
        <w:t xml:space="preserve">no nadređeni rukovodilac. </w:t>
      </w:r>
    </w:p>
    <w:p w14:paraId="7786C756" w14:textId="77777777" w:rsidR="009054B6" w:rsidRDefault="00C91A43" w:rsidP="00BF71FB">
      <w:pPr>
        <w:pStyle w:val="NoSpacing"/>
        <w:numPr>
          <w:ilvl w:val="0"/>
          <w:numId w:val="125"/>
        </w:numPr>
        <w:ind w:left="360"/>
        <w:rPr>
          <w:rFonts w:ascii="Times New Roman" w:hAnsi="Times New Roman"/>
          <w:sz w:val="24"/>
          <w:szCs w:val="24"/>
          <w:lang w:val="hr-HR"/>
        </w:rPr>
      </w:pPr>
      <w:r w:rsidRPr="008376FF">
        <w:rPr>
          <w:rFonts w:ascii="Times New Roman" w:hAnsi="Times New Roman"/>
          <w:sz w:val="24"/>
          <w:szCs w:val="24"/>
          <w:lang w:val="hr-HR"/>
        </w:rPr>
        <w:t>Ocjenu</w:t>
      </w:r>
      <w:r w:rsidR="009054B6" w:rsidRPr="008376FF">
        <w:rPr>
          <w:rFonts w:ascii="Times New Roman" w:hAnsi="Times New Roman"/>
          <w:sz w:val="24"/>
          <w:szCs w:val="24"/>
          <w:lang w:val="hr-HR"/>
        </w:rPr>
        <w:t xml:space="preserve"> potvrđuje i potpisuje rukovodilac organizacione jedinice nadređenoga koji pokreće postupak, a koji ima najmanje čin višeg inspektora.</w:t>
      </w:r>
    </w:p>
    <w:p w14:paraId="6BD73A5E" w14:textId="21CE8193" w:rsidR="009A6F95" w:rsidRPr="008376FF" w:rsidRDefault="009A6F95" w:rsidP="00BF71FB">
      <w:pPr>
        <w:pStyle w:val="NoSpacing"/>
        <w:numPr>
          <w:ilvl w:val="0"/>
          <w:numId w:val="125"/>
        </w:numPr>
        <w:ind w:left="360"/>
        <w:rPr>
          <w:rFonts w:ascii="Times New Roman" w:hAnsi="Times New Roman"/>
          <w:sz w:val="24"/>
          <w:szCs w:val="24"/>
          <w:lang w:val="hr-HR"/>
        </w:rPr>
      </w:pPr>
      <w:r>
        <w:rPr>
          <w:rFonts w:ascii="Times New Roman" w:hAnsi="Times New Roman"/>
          <w:sz w:val="24"/>
          <w:szCs w:val="24"/>
          <w:lang w:val="hr-HR"/>
        </w:rPr>
        <w:lastRenderedPageBreak/>
        <w:t>Ukoliko rukovodilac iz stava (3) ovog člana nije saglasan sa ocjenom, obrazac ocjene se vraća na ponovno ocjenjivanje rukovodiocu iz stava (2) ovog člana</w:t>
      </w:r>
      <w:r w:rsidR="00C974C4">
        <w:rPr>
          <w:rFonts w:ascii="Times New Roman" w:hAnsi="Times New Roman"/>
          <w:sz w:val="24"/>
          <w:szCs w:val="24"/>
          <w:lang w:val="hr-HR"/>
        </w:rPr>
        <w:t>.</w:t>
      </w:r>
    </w:p>
    <w:p w14:paraId="089A375D" w14:textId="77777777" w:rsidR="009054B6" w:rsidRPr="008376FF" w:rsidRDefault="009054B6" w:rsidP="00BF71FB">
      <w:pPr>
        <w:pStyle w:val="NoSpacing"/>
        <w:numPr>
          <w:ilvl w:val="0"/>
          <w:numId w:val="125"/>
        </w:numPr>
        <w:ind w:left="360"/>
        <w:rPr>
          <w:rFonts w:ascii="Times New Roman" w:hAnsi="Times New Roman"/>
          <w:sz w:val="24"/>
          <w:szCs w:val="24"/>
          <w:lang w:val="hr-HR"/>
        </w:rPr>
      </w:pPr>
      <w:r w:rsidRPr="008376FF">
        <w:rPr>
          <w:rFonts w:ascii="Times New Roman" w:hAnsi="Times New Roman"/>
          <w:sz w:val="24"/>
          <w:szCs w:val="24"/>
          <w:lang w:val="hr-HR"/>
        </w:rPr>
        <w:t>Policijski službenik potpisuje ocjenu svoga rada i dobija njenu kopiju.</w:t>
      </w:r>
    </w:p>
    <w:p w14:paraId="1F4AADD9" w14:textId="77777777" w:rsidR="00D21816" w:rsidRPr="008376FF" w:rsidRDefault="009054B6" w:rsidP="00BF71FB">
      <w:pPr>
        <w:numPr>
          <w:ilvl w:val="0"/>
          <w:numId w:val="125"/>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koji se ne slaže sa ocjenom svog rada </w:t>
      </w:r>
      <w:r w:rsidR="000B6BEE" w:rsidRPr="008376FF">
        <w:rPr>
          <w:rFonts w:ascii="Times New Roman" w:hAnsi="Times New Roman"/>
          <w:szCs w:val="24"/>
          <w:lang w:val="hr-HR"/>
        </w:rPr>
        <w:t xml:space="preserve">ima pravo na žalbu </w:t>
      </w:r>
      <w:r w:rsidRPr="008376FF">
        <w:rPr>
          <w:rFonts w:ascii="Times New Roman" w:hAnsi="Times New Roman"/>
          <w:szCs w:val="24"/>
          <w:lang w:val="hr-HR"/>
        </w:rPr>
        <w:t>Odboru za žalbe policijskih službenika u roku od osam dana nako</w:t>
      </w:r>
      <w:r w:rsidR="00D21816" w:rsidRPr="008376FF">
        <w:rPr>
          <w:rFonts w:ascii="Times New Roman" w:hAnsi="Times New Roman"/>
          <w:szCs w:val="24"/>
          <w:lang w:val="hr-HR"/>
        </w:rPr>
        <w:t>n što primi kopiju ocjene rada.</w:t>
      </w:r>
    </w:p>
    <w:p w14:paraId="0EFC271D" w14:textId="77777777" w:rsidR="0088652A" w:rsidRPr="008376FF" w:rsidRDefault="0088652A" w:rsidP="00090F3A">
      <w:pPr>
        <w:autoSpaceDE w:val="0"/>
        <w:rPr>
          <w:rFonts w:ascii="Times New Roman" w:hAnsi="Times New Roman"/>
          <w:b/>
          <w:bCs/>
          <w:szCs w:val="24"/>
          <w:lang w:val="hr-HR"/>
        </w:rPr>
      </w:pPr>
    </w:p>
    <w:p w14:paraId="7A754FBC" w14:textId="77777777" w:rsidR="0088652A" w:rsidRPr="008376FF" w:rsidRDefault="0088652A">
      <w:pPr>
        <w:autoSpaceDE w:val="0"/>
        <w:jc w:val="center"/>
        <w:rPr>
          <w:rFonts w:ascii="Times New Roman" w:hAnsi="Times New Roman"/>
          <w:b/>
          <w:bCs/>
          <w:szCs w:val="24"/>
          <w:lang w:val="hr-HR"/>
        </w:rPr>
      </w:pPr>
    </w:p>
    <w:p w14:paraId="0180D517" w14:textId="010AE8FE" w:rsidR="009054B6" w:rsidRPr="008376FF" w:rsidRDefault="00C91A43">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3C5CEF" w:rsidRPr="008376FF">
        <w:rPr>
          <w:rFonts w:ascii="Times New Roman" w:hAnsi="Times New Roman"/>
          <w:b/>
          <w:bCs/>
          <w:szCs w:val="24"/>
          <w:lang w:val="hr-HR"/>
        </w:rPr>
        <w:t>9</w:t>
      </w:r>
      <w:r w:rsidR="008D10CE">
        <w:rPr>
          <w:rFonts w:ascii="Times New Roman" w:hAnsi="Times New Roman"/>
          <w:b/>
          <w:bCs/>
          <w:szCs w:val="24"/>
          <w:lang w:val="hr-HR"/>
        </w:rPr>
        <w:t>7</w:t>
      </w:r>
      <w:r w:rsidRPr="008376FF">
        <w:rPr>
          <w:rFonts w:ascii="Times New Roman" w:hAnsi="Times New Roman"/>
          <w:b/>
          <w:bCs/>
          <w:szCs w:val="24"/>
          <w:lang w:val="hr-HR"/>
        </w:rPr>
        <w:t xml:space="preserve">.   </w:t>
      </w:r>
    </w:p>
    <w:p w14:paraId="467B7526" w14:textId="77777777" w:rsidR="009054B6" w:rsidRPr="008376FF" w:rsidRDefault="00C91A43">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AF2F12" w:rsidRPr="008376FF">
        <w:rPr>
          <w:rFonts w:ascii="Times New Roman" w:hAnsi="Times New Roman"/>
          <w:b/>
          <w:bCs/>
          <w:szCs w:val="24"/>
          <w:lang w:val="hr-HR"/>
        </w:rPr>
        <w:t>Ponovno ocjenjivanje</w:t>
      </w:r>
      <w:r w:rsidRPr="008376FF">
        <w:rPr>
          <w:rFonts w:ascii="Times New Roman" w:hAnsi="Times New Roman"/>
          <w:b/>
          <w:bCs/>
          <w:szCs w:val="24"/>
          <w:lang w:val="hr-HR"/>
        </w:rPr>
        <w:t>)</w:t>
      </w:r>
    </w:p>
    <w:p w14:paraId="094A0994" w14:textId="77777777" w:rsidR="00D21816" w:rsidRPr="008376FF" w:rsidRDefault="00D21816">
      <w:pPr>
        <w:autoSpaceDE w:val="0"/>
        <w:jc w:val="center"/>
        <w:rPr>
          <w:rFonts w:ascii="Times New Roman" w:hAnsi="Times New Roman"/>
          <w:b/>
          <w:bCs/>
          <w:szCs w:val="24"/>
          <w:lang w:val="hr-HR"/>
        </w:rPr>
      </w:pPr>
    </w:p>
    <w:p w14:paraId="785E1860" w14:textId="77777777" w:rsidR="00AF2F12" w:rsidRPr="008376FF" w:rsidRDefault="00C91A43" w:rsidP="00DB211F">
      <w:pPr>
        <w:numPr>
          <w:ilvl w:val="0"/>
          <w:numId w:val="19"/>
        </w:numPr>
        <w:autoSpaceDE w:val="0"/>
        <w:ind w:left="426" w:hanging="426"/>
        <w:jc w:val="both"/>
        <w:rPr>
          <w:rFonts w:ascii="Times New Roman" w:hAnsi="Times New Roman"/>
          <w:szCs w:val="24"/>
          <w:lang w:val="hr-HR"/>
        </w:rPr>
      </w:pPr>
      <w:r w:rsidRPr="008376FF">
        <w:rPr>
          <w:rFonts w:ascii="Times New Roman" w:hAnsi="Times New Roman"/>
          <w:szCs w:val="24"/>
          <w:lang w:val="hr-HR"/>
        </w:rPr>
        <w:t>U sluč</w:t>
      </w:r>
      <w:r w:rsidR="009054B6" w:rsidRPr="008376FF">
        <w:rPr>
          <w:rFonts w:ascii="Times New Roman" w:hAnsi="Times New Roman"/>
          <w:szCs w:val="24"/>
          <w:lang w:val="hr-HR"/>
        </w:rPr>
        <w:t xml:space="preserve">aju da je policijski službenik dobio ocjenu rada ''ne </w:t>
      </w:r>
      <w:r w:rsidRPr="008376FF">
        <w:rPr>
          <w:rFonts w:ascii="Times New Roman" w:hAnsi="Times New Roman"/>
          <w:szCs w:val="24"/>
          <w:lang w:val="hr-HR"/>
        </w:rPr>
        <w:t>zadovoljava'', bić</w:t>
      </w:r>
      <w:r w:rsidR="009054B6" w:rsidRPr="008376FF">
        <w:rPr>
          <w:rFonts w:ascii="Times New Roman" w:hAnsi="Times New Roman"/>
          <w:szCs w:val="24"/>
          <w:lang w:val="hr-HR"/>
        </w:rPr>
        <w:t xml:space="preserve">e ponovo ocijenjen tri mjeseca nakon godišnje procjene rada. </w:t>
      </w:r>
    </w:p>
    <w:p w14:paraId="4CDA221F" w14:textId="77777777" w:rsidR="00AF2F12" w:rsidRPr="008376FF" w:rsidRDefault="00AF2F12" w:rsidP="00DB211F">
      <w:pPr>
        <w:numPr>
          <w:ilvl w:val="0"/>
          <w:numId w:val="19"/>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Prije ponovnog </w:t>
      </w:r>
      <w:r w:rsidR="00CF1E6E" w:rsidRPr="008376FF">
        <w:rPr>
          <w:rFonts w:ascii="Times New Roman" w:hAnsi="Times New Roman"/>
          <w:szCs w:val="24"/>
          <w:lang w:val="hr-HR"/>
        </w:rPr>
        <w:t>ocjenjivanja</w:t>
      </w:r>
      <w:r w:rsidRPr="008376FF">
        <w:rPr>
          <w:rFonts w:ascii="Times New Roman" w:hAnsi="Times New Roman"/>
          <w:szCs w:val="24"/>
          <w:lang w:val="hr-HR"/>
        </w:rPr>
        <w:t xml:space="preserve"> </w:t>
      </w:r>
      <w:r w:rsidR="009054B6" w:rsidRPr="008376FF">
        <w:rPr>
          <w:rFonts w:ascii="Times New Roman" w:hAnsi="Times New Roman"/>
          <w:szCs w:val="24"/>
          <w:lang w:val="hr-HR"/>
        </w:rPr>
        <w:t>policijski službenik ce biti nadgledan.</w:t>
      </w:r>
    </w:p>
    <w:p w14:paraId="6FE9A976" w14:textId="19DE7C5E" w:rsidR="001B7854" w:rsidRDefault="009A6F95" w:rsidP="00DB211F">
      <w:pPr>
        <w:numPr>
          <w:ilvl w:val="0"/>
          <w:numId w:val="19"/>
        </w:numPr>
        <w:autoSpaceDE w:val="0"/>
        <w:ind w:left="426" w:hanging="426"/>
        <w:jc w:val="both"/>
        <w:rPr>
          <w:rFonts w:ascii="Times New Roman" w:hAnsi="Times New Roman"/>
          <w:szCs w:val="24"/>
          <w:lang w:val="hr-HR"/>
        </w:rPr>
      </w:pPr>
      <w:r>
        <w:rPr>
          <w:rFonts w:ascii="Times New Roman" w:hAnsi="Times New Roman"/>
          <w:szCs w:val="24"/>
          <w:lang w:val="hr-HR"/>
        </w:rPr>
        <w:t xml:space="preserve">Po isteku </w:t>
      </w:r>
      <w:r w:rsidR="001B7854">
        <w:rPr>
          <w:rFonts w:ascii="Times New Roman" w:hAnsi="Times New Roman"/>
          <w:szCs w:val="24"/>
          <w:lang w:val="hr-HR"/>
        </w:rPr>
        <w:t>roka od tri mjeseca, ukoliko nije došlo do zadovoljavajućeg stepena poboljšanja u radu, može se poduzeti slijedeće:</w:t>
      </w:r>
    </w:p>
    <w:p w14:paraId="32D47967" w14:textId="19F34F6F" w:rsidR="001B7854" w:rsidRDefault="001B7854" w:rsidP="001B7854">
      <w:pPr>
        <w:autoSpaceDE w:val="0"/>
        <w:ind w:left="426"/>
        <w:jc w:val="both"/>
        <w:rPr>
          <w:rFonts w:ascii="Times New Roman" w:hAnsi="Times New Roman"/>
          <w:szCs w:val="24"/>
          <w:lang w:val="hr-HR"/>
        </w:rPr>
      </w:pPr>
      <w:r>
        <w:rPr>
          <w:rFonts w:ascii="Times New Roman" w:hAnsi="Times New Roman"/>
          <w:szCs w:val="24"/>
          <w:lang w:val="hr-HR"/>
        </w:rPr>
        <w:t>a) interni premještaj unutar policijskog organa u skladu sa činom policijskog službenika;</w:t>
      </w:r>
    </w:p>
    <w:p w14:paraId="35B7B264" w14:textId="634373F4" w:rsidR="001B7854" w:rsidRDefault="001B7854" w:rsidP="001B7854">
      <w:pPr>
        <w:autoSpaceDE w:val="0"/>
        <w:ind w:left="426"/>
        <w:jc w:val="both"/>
        <w:rPr>
          <w:rFonts w:ascii="Times New Roman" w:hAnsi="Times New Roman"/>
          <w:szCs w:val="24"/>
          <w:lang w:val="hr-HR"/>
        </w:rPr>
      </w:pPr>
      <w:r>
        <w:rPr>
          <w:rFonts w:ascii="Times New Roman" w:hAnsi="Times New Roman"/>
          <w:szCs w:val="24"/>
          <w:lang w:val="hr-HR"/>
        </w:rPr>
        <w:t>b) prestanak radnog odnosa.</w:t>
      </w:r>
    </w:p>
    <w:p w14:paraId="5E24DAEA" w14:textId="2DC43860" w:rsidR="00E10CF7" w:rsidRPr="008376FF" w:rsidRDefault="001B7854" w:rsidP="004A057C">
      <w:pPr>
        <w:autoSpaceDE w:val="0"/>
        <w:ind w:left="426" w:hanging="426"/>
        <w:jc w:val="both"/>
        <w:rPr>
          <w:rFonts w:ascii="Times New Roman" w:hAnsi="Times New Roman"/>
          <w:szCs w:val="24"/>
          <w:lang w:val="hr-HR"/>
        </w:rPr>
      </w:pPr>
      <w:r w:rsidRPr="008376FF">
        <w:rPr>
          <w:rFonts w:ascii="Times New Roman" w:hAnsi="Times New Roman"/>
          <w:bCs/>
          <w:szCs w:val="24"/>
          <w:lang w:val="hr-HR"/>
        </w:rPr>
        <w:t xml:space="preserve"> </w:t>
      </w:r>
      <w:r w:rsidR="00AF2F12" w:rsidRPr="008376FF">
        <w:rPr>
          <w:rFonts w:ascii="Times New Roman" w:hAnsi="Times New Roman"/>
          <w:bCs/>
          <w:szCs w:val="24"/>
          <w:lang w:val="hr-HR"/>
        </w:rPr>
        <w:t xml:space="preserve">(4) </w:t>
      </w:r>
      <w:r w:rsidR="009054B6" w:rsidRPr="008376FF">
        <w:rPr>
          <w:rFonts w:ascii="Times New Roman" w:hAnsi="Times New Roman"/>
          <w:szCs w:val="24"/>
          <w:lang w:val="hr-HR"/>
        </w:rPr>
        <w:t>Proce</w:t>
      </w:r>
      <w:r w:rsidR="00E10CF7" w:rsidRPr="008376FF">
        <w:rPr>
          <w:rFonts w:ascii="Times New Roman" w:hAnsi="Times New Roman"/>
          <w:szCs w:val="24"/>
          <w:lang w:val="hr-HR"/>
        </w:rPr>
        <w:t>s ponovnog ocjenjivanja ne spreč</w:t>
      </w:r>
      <w:r w:rsidR="009054B6" w:rsidRPr="008376FF">
        <w:rPr>
          <w:rFonts w:ascii="Times New Roman" w:hAnsi="Times New Roman"/>
          <w:szCs w:val="24"/>
          <w:lang w:val="hr-HR"/>
        </w:rPr>
        <w:t>ava pokretanje disciplinskog post</w:t>
      </w:r>
      <w:r w:rsidR="00D21816" w:rsidRPr="008376FF">
        <w:rPr>
          <w:rFonts w:ascii="Times New Roman" w:hAnsi="Times New Roman"/>
          <w:szCs w:val="24"/>
          <w:lang w:val="hr-HR"/>
        </w:rPr>
        <w:t>upka zbog loših rezultata rada.</w:t>
      </w:r>
    </w:p>
    <w:p w14:paraId="46EF1F18" w14:textId="77777777" w:rsidR="00D21816" w:rsidRPr="008376FF" w:rsidRDefault="00D21816" w:rsidP="00315C4F">
      <w:pPr>
        <w:autoSpaceDE w:val="0"/>
        <w:jc w:val="both"/>
        <w:rPr>
          <w:rFonts w:ascii="Times New Roman" w:hAnsi="Times New Roman"/>
          <w:szCs w:val="24"/>
          <w:lang w:val="hr-HR"/>
        </w:rPr>
      </w:pPr>
    </w:p>
    <w:p w14:paraId="5E88BE9F" w14:textId="7E1F4281" w:rsidR="009054B6" w:rsidRPr="008376FF" w:rsidRDefault="00E10CF7">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9</w:t>
      </w:r>
      <w:r w:rsidR="008D10CE">
        <w:rPr>
          <w:rFonts w:ascii="Times New Roman" w:hAnsi="Times New Roman"/>
          <w:b/>
          <w:bCs/>
          <w:szCs w:val="24"/>
          <w:lang w:val="hr-HR"/>
        </w:rPr>
        <w:t>8</w:t>
      </w:r>
      <w:r w:rsidRPr="008376FF">
        <w:rPr>
          <w:rFonts w:ascii="Times New Roman" w:hAnsi="Times New Roman"/>
          <w:b/>
          <w:bCs/>
          <w:szCs w:val="24"/>
          <w:lang w:val="hr-HR"/>
        </w:rPr>
        <w:t xml:space="preserve">. </w:t>
      </w:r>
    </w:p>
    <w:p w14:paraId="3F05D0F9" w14:textId="77777777" w:rsidR="009054B6" w:rsidRPr="008376FF" w:rsidRDefault="00E10CF7">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Evi</w:t>
      </w:r>
      <w:r w:rsidRPr="008376FF">
        <w:rPr>
          <w:rFonts w:ascii="Times New Roman" w:hAnsi="Times New Roman"/>
          <w:b/>
          <w:bCs/>
          <w:szCs w:val="24"/>
          <w:lang w:val="hr-HR"/>
        </w:rPr>
        <w:t>dencija</w:t>
      </w:r>
      <w:r w:rsidR="009054B6" w:rsidRPr="008376FF">
        <w:rPr>
          <w:rFonts w:ascii="Times New Roman" w:hAnsi="Times New Roman"/>
          <w:b/>
          <w:bCs/>
          <w:szCs w:val="24"/>
          <w:lang w:val="hr-HR"/>
        </w:rPr>
        <w:t xml:space="preserve"> ocjene rada</w:t>
      </w:r>
      <w:r w:rsidRPr="008376FF">
        <w:rPr>
          <w:rFonts w:ascii="Times New Roman" w:hAnsi="Times New Roman"/>
          <w:b/>
          <w:bCs/>
          <w:szCs w:val="24"/>
          <w:lang w:val="hr-HR"/>
        </w:rPr>
        <w:t>)</w:t>
      </w:r>
    </w:p>
    <w:p w14:paraId="5D2EB9EC" w14:textId="77777777" w:rsidR="00D21816" w:rsidRPr="008376FF" w:rsidRDefault="00D21816">
      <w:pPr>
        <w:autoSpaceDE w:val="0"/>
        <w:jc w:val="center"/>
        <w:rPr>
          <w:rFonts w:ascii="Times New Roman" w:hAnsi="Times New Roman"/>
          <w:b/>
          <w:bCs/>
          <w:szCs w:val="24"/>
          <w:lang w:val="hr-HR"/>
        </w:rPr>
      </w:pPr>
    </w:p>
    <w:p w14:paraId="649F67ED" w14:textId="2D3837F4" w:rsidR="009054B6" w:rsidRPr="001D4544" w:rsidRDefault="009054B6" w:rsidP="00DB211F">
      <w:pPr>
        <w:numPr>
          <w:ilvl w:val="1"/>
          <w:numId w:val="18"/>
        </w:numPr>
        <w:autoSpaceDE w:val="0"/>
        <w:ind w:left="360"/>
        <w:jc w:val="both"/>
        <w:rPr>
          <w:rFonts w:ascii="Times New Roman" w:hAnsi="Times New Roman"/>
          <w:szCs w:val="24"/>
          <w:lang w:val="hr-HR"/>
        </w:rPr>
      </w:pPr>
      <w:r w:rsidRPr="008376FF">
        <w:rPr>
          <w:rFonts w:ascii="Times New Roman" w:hAnsi="Times New Roman"/>
          <w:szCs w:val="24"/>
          <w:lang w:val="hr-HR"/>
        </w:rPr>
        <w:t xml:space="preserve">Ispunjene i potpisane obrasce o ocjeni rada </w:t>
      </w:r>
      <w:r w:rsidR="0016285C">
        <w:rPr>
          <w:rFonts w:ascii="Times New Roman" w:hAnsi="Times New Roman"/>
          <w:szCs w:val="24"/>
          <w:lang w:val="hr-HR"/>
        </w:rPr>
        <w:t xml:space="preserve">policijskog službenika, evidentira i pohranjuje u dosje policijskog službenika </w:t>
      </w:r>
      <w:r w:rsidR="001D4544" w:rsidRPr="001D4544">
        <w:rPr>
          <w:rFonts w:ascii="Times New Roman" w:hAnsi="Times New Roman"/>
          <w:szCs w:val="24"/>
          <w:lang w:val="hr-HR"/>
        </w:rPr>
        <w:t>organizaciona jedinica iz člana 9</w:t>
      </w:r>
      <w:r w:rsidR="00BC56AE">
        <w:rPr>
          <w:rFonts w:ascii="Times New Roman" w:hAnsi="Times New Roman"/>
          <w:szCs w:val="24"/>
          <w:lang w:val="hr-HR"/>
        </w:rPr>
        <w:t>2</w:t>
      </w:r>
      <w:r w:rsidR="001D4544" w:rsidRPr="001D4544">
        <w:rPr>
          <w:rFonts w:ascii="Times New Roman" w:hAnsi="Times New Roman"/>
          <w:szCs w:val="24"/>
          <w:lang w:val="hr-HR"/>
        </w:rPr>
        <w:t>. stav</w:t>
      </w:r>
      <w:r w:rsidR="001D4544">
        <w:rPr>
          <w:rFonts w:ascii="Times New Roman" w:hAnsi="Times New Roman"/>
          <w:szCs w:val="24"/>
          <w:lang w:val="hr-HR"/>
        </w:rPr>
        <w:t xml:space="preserve"> </w:t>
      </w:r>
      <w:r w:rsidR="001D4544" w:rsidRPr="001D4544">
        <w:rPr>
          <w:rFonts w:ascii="Times New Roman" w:hAnsi="Times New Roman"/>
          <w:szCs w:val="24"/>
          <w:lang w:val="hr-HR"/>
        </w:rPr>
        <w:t>(1)</w:t>
      </w:r>
      <w:r w:rsidRPr="001D4544">
        <w:rPr>
          <w:rFonts w:ascii="Times New Roman" w:hAnsi="Times New Roman"/>
          <w:szCs w:val="24"/>
          <w:lang w:val="hr-HR"/>
        </w:rPr>
        <w:t xml:space="preserve"> </w:t>
      </w:r>
      <w:r w:rsidR="001D4544">
        <w:rPr>
          <w:rFonts w:ascii="Times New Roman" w:hAnsi="Times New Roman"/>
          <w:szCs w:val="24"/>
          <w:lang w:val="hr-HR"/>
        </w:rPr>
        <w:t>ovog zakona</w:t>
      </w:r>
      <w:r w:rsidR="0016285C">
        <w:rPr>
          <w:rFonts w:ascii="Times New Roman" w:hAnsi="Times New Roman"/>
          <w:szCs w:val="24"/>
          <w:lang w:val="hr-HR"/>
        </w:rPr>
        <w:t>.</w:t>
      </w:r>
      <w:r w:rsidR="001D4544">
        <w:rPr>
          <w:rFonts w:ascii="Times New Roman" w:hAnsi="Times New Roman"/>
          <w:szCs w:val="24"/>
          <w:lang w:val="hr-HR"/>
        </w:rPr>
        <w:t xml:space="preserve"> </w:t>
      </w:r>
    </w:p>
    <w:p w14:paraId="5262DD17" w14:textId="77777777" w:rsidR="009054B6" w:rsidRPr="008376FF" w:rsidRDefault="009054B6" w:rsidP="00DB211F">
      <w:pPr>
        <w:numPr>
          <w:ilvl w:val="1"/>
          <w:numId w:val="18"/>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ima slobodan pristup svojim ocjenama rada.</w:t>
      </w:r>
    </w:p>
    <w:p w14:paraId="35C8AE12" w14:textId="60C74961" w:rsidR="009054B6" w:rsidRPr="008376FF" w:rsidRDefault="00E10CF7" w:rsidP="00DB211F">
      <w:pPr>
        <w:numPr>
          <w:ilvl w:val="1"/>
          <w:numId w:val="18"/>
        </w:numPr>
        <w:autoSpaceDE w:val="0"/>
        <w:ind w:left="360"/>
        <w:jc w:val="both"/>
        <w:rPr>
          <w:rFonts w:ascii="Times New Roman" w:hAnsi="Times New Roman"/>
          <w:szCs w:val="24"/>
          <w:lang w:val="hr-HR"/>
        </w:rPr>
      </w:pPr>
      <w:r w:rsidRPr="008376FF">
        <w:rPr>
          <w:rFonts w:ascii="Times New Roman" w:hAnsi="Times New Roman"/>
          <w:szCs w:val="24"/>
          <w:lang w:val="hr-HR"/>
        </w:rPr>
        <w:t>Obrazac ocjene rada osta</w:t>
      </w:r>
      <w:r w:rsidR="008A16E1" w:rsidRPr="008376FF">
        <w:rPr>
          <w:rFonts w:ascii="Times New Roman" w:hAnsi="Times New Roman"/>
          <w:szCs w:val="24"/>
          <w:lang w:val="hr-HR"/>
        </w:rPr>
        <w:t>je</w:t>
      </w:r>
      <w:r w:rsidRPr="008376FF">
        <w:rPr>
          <w:rFonts w:ascii="Times New Roman" w:hAnsi="Times New Roman"/>
          <w:szCs w:val="24"/>
          <w:lang w:val="hr-HR"/>
        </w:rPr>
        <w:t xml:space="preserve"> u </w:t>
      </w:r>
      <w:r w:rsidR="009054B6" w:rsidRPr="008376FF">
        <w:rPr>
          <w:rFonts w:ascii="Times New Roman" w:hAnsi="Times New Roman"/>
          <w:szCs w:val="24"/>
          <w:lang w:val="hr-HR"/>
        </w:rPr>
        <w:t>dosjeu policijskog službenika, a kada policijsk</w:t>
      </w:r>
      <w:r w:rsidR="000B6BEE" w:rsidRPr="008376FF">
        <w:rPr>
          <w:rFonts w:ascii="Times New Roman" w:hAnsi="Times New Roman"/>
          <w:szCs w:val="24"/>
          <w:lang w:val="hr-HR"/>
        </w:rPr>
        <w:t>om</w:t>
      </w:r>
      <w:r w:rsidR="009054B6" w:rsidRPr="008376FF">
        <w:rPr>
          <w:rFonts w:ascii="Times New Roman" w:hAnsi="Times New Roman"/>
          <w:szCs w:val="24"/>
          <w:lang w:val="hr-HR"/>
        </w:rPr>
        <w:t xml:space="preserve"> službenik</w:t>
      </w:r>
      <w:r w:rsidR="000B6BEE" w:rsidRPr="008376FF">
        <w:rPr>
          <w:rFonts w:ascii="Times New Roman" w:hAnsi="Times New Roman"/>
          <w:szCs w:val="24"/>
          <w:lang w:val="hr-HR"/>
        </w:rPr>
        <w:t>u</w:t>
      </w:r>
      <w:r w:rsidR="009054B6" w:rsidRPr="008376FF">
        <w:rPr>
          <w:rFonts w:ascii="Times New Roman" w:hAnsi="Times New Roman"/>
          <w:szCs w:val="24"/>
          <w:lang w:val="hr-HR"/>
        </w:rPr>
        <w:t xml:space="preserve"> </w:t>
      </w:r>
      <w:r w:rsidR="000B6BEE" w:rsidRPr="008376FF">
        <w:rPr>
          <w:rFonts w:ascii="Times New Roman" w:hAnsi="Times New Roman"/>
          <w:szCs w:val="24"/>
          <w:lang w:val="hr-HR"/>
        </w:rPr>
        <w:t xml:space="preserve">prestane radni odnos, </w:t>
      </w:r>
      <w:r w:rsidRPr="008376FF">
        <w:rPr>
          <w:rFonts w:ascii="Times New Roman" w:hAnsi="Times New Roman"/>
          <w:szCs w:val="24"/>
          <w:lang w:val="hr-HR"/>
        </w:rPr>
        <w:t>pohranić</w:t>
      </w:r>
      <w:r w:rsidR="00D21816" w:rsidRPr="008376FF">
        <w:rPr>
          <w:rFonts w:ascii="Times New Roman" w:hAnsi="Times New Roman"/>
          <w:szCs w:val="24"/>
          <w:lang w:val="hr-HR"/>
        </w:rPr>
        <w:t>e se u arhivu.</w:t>
      </w:r>
    </w:p>
    <w:p w14:paraId="7416EED4" w14:textId="77777777" w:rsidR="00090F3A" w:rsidRDefault="00090F3A" w:rsidP="00315C4F">
      <w:pPr>
        <w:autoSpaceDE w:val="0"/>
        <w:jc w:val="both"/>
        <w:rPr>
          <w:rFonts w:ascii="Times New Roman" w:hAnsi="Times New Roman"/>
          <w:szCs w:val="24"/>
          <w:lang w:val="hr-HR"/>
        </w:rPr>
      </w:pPr>
    </w:p>
    <w:p w14:paraId="18A63565" w14:textId="77777777" w:rsidR="00C974C4" w:rsidRDefault="00C974C4" w:rsidP="00315C4F">
      <w:pPr>
        <w:autoSpaceDE w:val="0"/>
        <w:jc w:val="both"/>
        <w:rPr>
          <w:rFonts w:ascii="Times New Roman" w:hAnsi="Times New Roman"/>
          <w:szCs w:val="24"/>
          <w:lang w:val="hr-HR"/>
        </w:rPr>
      </w:pPr>
    </w:p>
    <w:p w14:paraId="3B5B1EA9" w14:textId="77777777" w:rsidR="00C974C4" w:rsidRDefault="00C974C4" w:rsidP="00315C4F">
      <w:pPr>
        <w:autoSpaceDE w:val="0"/>
        <w:jc w:val="both"/>
        <w:rPr>
          <w:rFonts w:ascii="Times New Roman" w:hAnsi="Times New Roman"/>
          <w:szCs w:val="24"/>
          <w:lang w:val="hr-HR"/>
        </w:rPr>
      </w:pPr>
    </w:p>
    <w:p w14:paraId="31B4115D" w14:textId="77777777" w:rsidR="00C974C4" w:rsidRPr="008376FF" w:rsidRDefault="00C974C4" w:rsidP="00315C4F">
      <w:pPr>
        <w:autoSpaceDE w:val="0"/>
        <w:jc w:val="both"/>
        <w:rPr>
          <w:rFonts w:ascii="Times New Roman" w:hAnsi="Times New Roman"/>
          <w:szCs w:val="24"/>
          <w:lang w:val="hr-HR"/>
        </w:rPr>
      </w:pPr>
    </w:p>
    <w:p w14:paraId="51182780" w14:textId="77777777" w:rsidR="00965FA3" w:rsidRPr="008376FF" w:rsidRDefault="00292633" w:rsidP="00292633">
      <w:pPr>
        <w:autoSpaceDE w:val="0"/>
        <w:jc w:val="center"/>
        <w:rPr>
          <w:rFonts w:ascii="Times New Roman" w:hAnsi="Times New Roman"/>
          <w:szCs w:val="24"/>
          <w:u w:val="single"/>
          <w:lang w:val="hr-HR"/>
        </w:rPr>
      </w:pPr>
      <w:r w:rsidRPr="008376FF">
        <w:rPr>
          <w:rFonts w:ascii="Times New Roman" w:hAnsi="Times New Roman"/>
          <w:b/>
          <w:bCs/>
          <w:szCs w:val="24"/>
          <w:lang w:val="hr-HR"/>
        </w:rPr>
        <w:t>POGLAVLJE VI- NAKNADE</w:t>
      </w:r>
    </w:p>
    <w:p w14:paraId="26B0428D" w14:textId="77777777" w:rsidR="00965FA3" w:rsidRPr="008376FF" w:rsidRDefault="00965FA3" w:rsidP="00315C4F">
      <w:pPr>
        <w:autoSpaceDE w:val="0"/>
        <w:jc w:val="both"/>
        <w:rPr>
          <w:rFonts w:ascii="Times New Roman" w:hAnsi="Times New Roman"/>
          <w:szCs w:val="24"/>
          <w:lang w:val="hr-HR"/>
        </w:rPr>
      </w:pPr>
    </w:p>
    <w:p w14:paraId="52F5E806" w14:textId="1939F1D7" w:rsidR="009054B6" w:rsidRPr="008376FF" w:rsidRDefault="00E10CF7">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9</w:t>
      </w:r>
      <w:r w:rsidR="008D10CE">
        <w:rPr>
          <w:rFonts w:ascii="Times New Roman" w:hAnsi="Times New Roman"/>
          <w:b/>
          <w:bCs/>
          <w:szCs w:val="24"/>
          <w:lang w:val="hr-HR"/>
        </w:rPr>
        <w:t>9</w:t>
      </w:r>
      <w:r w:rsidRPr="008376FF">
        <w:rPr>
          <w:rFonts w:ascii="Times New Roman" w:hAnsi="Times New Roman"/>
          <w:b/>
          <w:bCs/>
          <w:szCs w:val="24"/>
          <w:lang w:val="hr-HR"/>
        </w:rPr>
        <w:t xml:space="preserve">. </w:t>
      </w:r>
    </w:p>
    <w:p w14:paraId="3ED30EFD" w14:textId="77777777" w:rsidR="009054B6" w:rsidRPr="008376FF" w:rsidRDefault="00E10CF7">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Naknade policijskim službenicima</w:t>
      </w:r>
      <w:r w:rsidRPr="008376FF">
        <w:rPr>
          <w:rFonts w:ascii="Times New Roman" w:hAnsi="Times New Roman"/>
          <w:b/>
          <w:bCs/>
          <w:szCs w:val="24"/>
          <w:lang w:val="hr-HR"/>
        </w:rPr>
        <w:t>)</w:t>
      </w:r>
    </w:p>
    <w:p w14:paraId="41F2CD76" w14:textId="77777777" w:rsidR="00D21816" w:rsidRPr="008376FF" w:rsidRDefault="00D21816">
      <w:pPr>
        <w:autoSpaceDE w:val="0"/>
        <w:jc w:val="center"/>
        <w:rPr>
          <w:rFonts w:ascii="Times New Roman" w:hAnsi="Times New Roman"/>
          <w:b/>
          <w:bCs/>
          <w:szCs w:val="24"/>
          <w:lang w:val="hr-HR"/>
        </w:rPr>
      </w:pPr>
    </w:p>
    <w:p w14:paraId="1AC101A2" w14:textId="49C831BF" w:rsidR="009054B6" w:rsidRPr="00860A9D" w:rsidRDefault="009054B6" w:rsidP="00BF71FB">
      <w:pPr>
        <w:numPr>
          <w:ilvl w:val="0"/>
          <w:numId w:val="126"/>
        </w:numPr>
        <w:autoSpaceDE w:val="0"/>
        <w:ind w:left="360"/>
        <w:jc w:val="both"/>
        <w:rPr>
          <w:rFonts w:ascii="Times New Roman" w:hAnsi="Times New Roman"/>
          <w:szCs w:val="24"/>
          <w:lang w:val="hr-HR"/>
        </w:rPr>
      </w:pPr>
      <w:r w:rsidRPr="008376FF">
        <w:rPr>
          <w:rFonts w:ascii="Times New Roman" w:hAnsi="Times New Roman"/>
          <w:szCs w:val="24"/>
          <w:lang w:val="hr-HR"/>
        </w:rPr>
        <w:t>Naknade policijskom službeniku su plata, dodaci i ostale naknade propisane Zakonom o platama i naknadama u institucijama Bosne i Hercegovine</w:t>
      </w:r>
      <w:r w:rsidR="00590A7B">
        <w:rPr>
          <w:rFonts w:ascii="Times New Roman" w:hAnsi="Times New Roman"/>
          <w:szCs w:val="24"/>
          <w:lang w:val="hr-HR"/>
        </w:rPr>
        <w:t xml:space="preserve">, </w:t>
      </w:r>
      <w:r w:rsidR="00590A7B" w:rsidRPr="00860A9D">
        <w:rPr>
          <w:rFonts w:ascii="Times New Roman" w:hAnsi="Times New Roman"/>
          <w:szCs w:val="24"/>
          <w:lang w:val="hr-HR"/>
        </w:rPr>
        <w:t>izuzev naknade u slučaju smrti policijskog službeni</w:t>
      </w:r>
      <w:r w:rsidR="00860A9D">
        <w:rPr>
          <w:rFonts w:ascii="Times New Roman" w:hAnsi="Times New Roman"/>
          <w:szCs w:val="24"/>
          <w:lang w:val="hr-HR"/>
        </w:rPr>
        <w:t>ka koja se propisuje u članu 103</w:t>
      </w:r>
      <w:r w:rsidR="00590A7B" w:rsidRPr="00860A9D">
        <w:rPr>
          <w:rFonts w:ascii="Times New Roman" w:hAnsi="Times New Roman"/>
          <w:szCs w:val="24"/>
          <w:lang w:val="hr-HR"/>
        </w:rPr>
        <w:t>.ovog zakona</w:t>
      </w:r>
      <w:r w:rsidRPr="00860A9D">
        <w:rPr>
          <w:rFonts w:ascii="Times New Roman" w:hAnsi="Times New Roman"/>
          <w:szCs w:val="24"/>
          <w:lang w:val="hr-HR"/>
        </w:rPr>
        <w:t>.</w:t>
      </w:r>
    </w:p>
    <w:p w14:paraId="79686E8D" w14:textId="77777777" w:rsidR="009054B6" w:rsidRPr="008376FF" w:rsidRDefault="009054B6" w:rsidP="00BF71FB">
      <w:pPr>
        <w:numPr>
          <w:ilvl w:val="0"/>
          <w:numId w:val="126"/>
        </w:numPr>
        <w:autoSpaceDE w:val="0"/>
        <w:ind w:left="360"/>
        <w:jc w:val="both"/>
        <w:rPr>
          <w:rFonts w:ascii="Times New Roman" w:hAnsi="Times New Roman"/>
          <w:szCs w:val="24"/>
          <w:lang w:val="hr-HR"/>
        </w:rPr>
      </w:pPr>
      <w:r w:rsidRPr="008376FF">
        <w:rPr>
          <w:rFonts w:ascii="Times New Roman" w:hAnsi="Times New Roman"/>
          <w:szCs w:val="24"/>
          <w:lang w:val="hr-HR"/>
        </w:rPr>
        <w:t>Plata policijs</w:t>
      </w:r>
      <w:r w:rsidR="00D803AC" w:rsidRPr="008376FF">
        <w:rPr>
          <w:rFonts w:ascii="Times New Roman" w:hAnsi="Times New Roman"/>
          <w:szCs w:val="24"/>
          <w:lang w:val="hr-HR"/>
        </w:rPr>
        <w:t>kog službenika veže se uz č</w:t>
      </w:r>
      <w:r w:rsidRPr="008376FF">
        <w:rPr>
          <w:rFonts w:ascii="Times New Roman" w:hAnsi="Times New Roman"/>
          <w:szCs w:val="24"/>
          <w:lang w:val="hr-HR"/>
        </w:rPr>
        <w:t>in</w:t>
      </w:r>
      <w:r w:rsidR="00D803AC" w:rsidRPr="008376FF">
        <w:rPr>
          <w:rFonts w:ascii="Times New Roman" w:hAnsi="Times New Roman"/>
          <w:szCs w:val="24"/>
          <w:lang w:val="hr-HR"/>
        </w:rPr>
        <w:t xml:space="preserve"> koji ima policijski službenik.</w:t>
      </w:r>
    </w:p>
    <w:p w14:paraId="36661B19" w14:textId="77777777" w:rsidR="00D21816" w:rsidRPr="008376FF" w:rsidRDefault="00D21816" w:rsidP="00344576">
      <w:pPr>
        <w:autoSpaceDE w:val="0"/>
        <w:ind w:left="360" w:hanging="360"/>
        <w:jc w:val="both"/>
        <w:rPr>
          <w:rFonts w:ascii="Times New Roman" w:hAnsi="Times New Roman"/>
          <w:szCs w:val="24"/>
          <w:lang w:val="hr-HR"/>
        </w:rPr>
      </w:pPr>
    </w:p>
    <w:p w14:paraId="52CC3063" w14:textId="77777777" w:rsidR="00860A9D" w:rsidRDefault="00860A9D">
      <w:pPr>
        <w:autoSpaceDE w:val="0"/>
        <w:jc w:val="center"/>
        <w:rPr>
          <w:rFonts w:ascii="Times New Roman" w:hAnsi="Times New Roman"/>
          <w:b/>
          <w:bCs/>
          <w:szCs w:val="24"/>
          <w:lang w:val="hr-HR"/>
        </w:rPr>
      </w:pPr>
    </w:p>
    <w:p w14:paraId="0C43CC0D" w14:textId="77777777" w:rsidR="00256B2D" w:rsidRDefault="00256B2D">
      <w:pPr>
        <w:autoSpaceDE w:val="0"/>
        <w:jc w:val="center"/>
        <w:rPr>
          <w:rFonts w:ascii="Times New Roman" w:hAnsi="Times New Roman"/>
          <w:b/>
          <w:bCs/>
          <w:szCs w:val="24"/>
          <w:lang w:val="hr-HR"/>
        </w:rPr>
      </w:pPr>
    </w:p>
    <w:p w14:paraId="1FF7D947" w14:textId="77777777" w:rsidR="00256B2D" w:rsidRDefault="00256B2D">
      <w:pPr>
        <w:autoSpaceDE w:val="0"/>
        <w:jc w:val="center"/>
        <w:rPr>
          <w:rFonts w:ascii="Times New Roman" w:hAnsi="Times New Roman"/>
          <w:b/>
          <w:bCs/>
          <w:szCs w:val="24"/>
          <w:lang w:val="hr-HR"/>
        </w:rPr>
      </w:pPr>
    </w:p>
    <w:p w14:paraId="0257485F" w14:textId="77777777" w:rsidR="00256B2D" w:rsidRDefault="00256B2D">
      <w:pPr>
        <w:autoSpaceDE w:val="0"/>
        <w:jc w:val="center"/>
        <w:rPr>
          <w:rFonts w:ascii="Times New Roman" w:hAnsi="Times New Roman"/>
          <w:b/>
          <w:bCs/>
          <w:szCs w:val="24"/>
          <w:lang w:val="hr-HR"/>
        </w:rPr>
      </w:pPr>
    </w:p>
    <w:p w14:paraId="6980143D" w14:textId="77777777" w:rsidR="00256B2D" w:rsidRDefault="00256B2D">
      <w:pPr>
        <w:autoSpaceDE w:val="0"/>
        <w:jc w:val="center"/>
        <w:rPr>
          <w:rFonts w:ascii="Times New Roman" w:hAnsi="Times New Roman"/>
          <w:b/>
          <w:bCs/>
          <w:szCs w:val="24"/>
          <w:lang w:val="hr-HR"/>
        </w:rPr>
      </w:pPr>
    </w:p>
    <w:p w14:paraId="71955D0C" w14:textId="77777777" w:rsidR="00256B2D" w:rsidRDefault="00256B2D">
      <w:pPr>
        <w:autoSpaceDE w:val="0"/>
        <w:jc w:val="center"/>
        <w:rPr>
          <w:rFonts w:ascii="Times New Roman" w:hAnsi="Times New Roman"/>
          <w:b/>
          <w:bCs/>
          <w:szCs w:val="24"/>
          <w:lang w:val="hr-HR"/>
        </w:rPr>
      </w:pPr>
    </w:p>
    <w:p w14:paraId="7E693036" w14:textId="77777777" w:rsidR="00860A9D" w:rsidRDefault="00860A9D">
      <w:pPr>
        <w:autoSpaceDE w:val="0"/>
        <w:jc w:val="center"/>
        <w:rPr>
          <w:rFonts w:ascii="Times New Roman" w:hAnsi="Times New Roman"/>
          <w:b/>
          <w:bCs/>
          <w:szCs w:val="24"/>
          <w:lang w:val="hr-HR"/>
        </w:rPr>
      </w:pPr>
    </w:p>
    <w:p w14:paraId="062A5BF0" w14:textId="01F0613B" w:rsidR="009054B6" w:rsidRPr="008376FF" w:rsidRDefault="000C1A8B">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8D10CE">
        <w:rPr>
          <w:rFonts w:ascii="Times New Roman" w:hAnsi="Times New Roman"/>
          <w:b/>
          <w:bCs/>
          <w:szCs w:val="24"/>
          <w:lang w:val="hr-HR"/>
        </w:rPr>
        <w:t>100</w:t>
      </w:r>
      <w:r w:rsidR="00D803AC" w:rsidRPr="008376FF">
        <w:rPr>
          <w:rFonts w:ascii="Times New Roman" w:hAnsi="Times New Roman"/>
          <w:b/>
          <w:bCs/>
          <w:szCs w:val="24"/>
          <w:lang w:val="hr-HR"/>
        </w:rPr>
        <w:t xml:space="preserve">. </w:t>
      </w:r>
    </w:p>
    <w:p w14:paraId="2215AF1A" w14:textId="77777777" w:rsidR="00D21816" w:rsidRPr="008376FF" w:rsidRDefault="00D803AC" w:rsidP="00D21816">
      <w:pPr>
        <w:autoSpaceDE w:val="0"/>
        <w:jc w:val="center"/>
        <w:rPr>
          <w:rFonts w:ascii="Times New Roman" w:hAnsi="Times New Roman"/>
          <w:b/>
          <w:bCs/>
          <w:szCs w:val="24"/>
          <w:lang w:val="hr-HR"/>
        </w:rPr>
      </w:pPr>
      <w:r w:rsidRPr="008376FF">
        <w:rPr>
          <w:rFonts w:ascii="Times New Roman" w:hAnsi="Times New Roman"/>
          <w:b/>
          <w:bCs/>
          <w:szCs w:val="24"/>
          <w:lang w:val="hr-HR"/>
        </w:rPr>
        <w:t>(Plać</w:t>
      </w:r>
      <w:r w:rsidR="009054B6" w:rsidRPr="008376FF">
        <w:rPr>
          <w:rFonts w:ascii="Times New Roman" w:hAnsi="Times New Roman"/>
          <w:b/>
          <w:bCs/>
          <w:szCs w:val="24"/>
          <w:lang w:val="hr-HR"/>
        </w:rPr>
        <w:t>eno odsustvo</w:t>
      </w:r>
      <w:r w:rsidRPr="008376FF">
        <w:rPr>
          <w:rFonts w:ascii="Times New Roman" w:hAnsi="Times New Roman"/>
          <w:b/>
          <w:bCs/>
          <w:szCs w:val="24"/>
          <w:lang w:val="hr-HR"/>
        </w:rPr>
        <w:t>)</w:t>
      </w:r>
    </w:p>
    <w:p w14:paraId="34EB32AA" w14:textId="77777777" w:rsidR="00D21816" w:rsidRPr="008376FF" w:rsidRDefault="00D21816" w:rsidP="00D21816">
      <w:pPr>
        <w:autoSpaceDE w:val="0"/>
        <w:jc w:val="center"/>
        <w:rPr>
          <w:rFonts w:ascii="Times New Roman" w:hAnsi="Times New Roman"/>
          <w:b/>
          <w:bCs/>
          <w:szCs w:val="24"/>
          <w:lang w:val="hr-HR"/>
        </w:rPr>
      </w:pPr>
    </w:p>
    <w:p w14:paraId="3E0382C4" w14:textId="37A1D63F" w:rsidR="00D803AC" w:rsidRDefault="009054B6" w:rsidP="004A057C">
      <w:pPr>
        <w:autoSpaceDE w:val="0"/>
        <w:jc w:val="both"/>
        <w:rPr>
          <w:rFonts w:ascii="Times New Roman" w:hAnsi="Times New Roman"/>
          <w:szCs w:val="24"/>
          <w:lang w:val="hr-HR"/>
        </w:rPr>
      </w:pPr>
      <w:r w:rsidRPr="008376FF">
        <w:rPr>
          <w:rFonts w:ascii="Times New Roman" w:hAnsi="Times New Roman"/>
          <w:szCs w:val="24"/>
          <w:lang w:val="hr-HR"/>
        </w:rPr>
        <w:t xml:space="preserve">Policijski službenik ima pravo na naknadu plate do visine jedne plate, zajedno sa </w:t>
      </w:r>
      <w:r w:rsidR="0082775F">
        <w:rPr>
          <w:rFonts w:ascii="Times New Roman" w:hAnsi="Times New Roman"/>
          <w:szCs w:val="24"/>
          <w:lang w:val="hr-HR"/>
        </w:rPr>
        <w:t>posebnim dodatkom</w:t>
      </w:r>
      <w:r w:rsidRPr="008376FF">
        <w:rPr>
          <w:rFonts w:ascii="Times New Roman" w:hAnsi="Times New Roman"/>
          <w:szCs w:val="24"/>
          <w:lang w:val="hr-HR"/>
        </w:rPr>
        <w:t xml:space="preserve"> i to za</w:t>
      </w:r>
      <w:r w:rsidR="00D803AC" w:rsidRPr="008376FF">
        <w:rPr>
          <w:rFonts w:ascii="Times New Roman" w:hAnsi="Times New Roman"/>
          <w:szCs w:val="24"/>
          <w:lang w:val="hr-HR"/>
        </w:rPr>
        <w:t xml:space="preserve"> vrijeme godišnjeg odmora i plać</w:t>
      </w:r>
      <w:r w:rsidRPr="008376FF">
        <w:rPr>
          <w:rFonts w:ascii="Times New Roman" w:hAnsi="Times New Roman"/>
          <w:szCs w:val="24"/>
          <w:lang w:val="hr-HR"/>
        </w:rPr>
        <w:t>enog odsustva kao i za period odsustvovanja sa posla zbog bolesti ili invalidnosti, a koje prema propisima o zdravstvenom osiguranju mora isplatiti policijsk</w:t>
      </w:r>
      <w:r w:rsidR="000C10AD">
        <w:rPr>
          <w:rFonts w:ascii="Times New Roman" w:hAnsi="Times New Roman"/>
          <w:szCs w:val="24"/>
          <w:lang w:val="hr-HR"/>
        </w:rPr>
        <w:t>o tijelo BiH</w:t>
      </w:r>
      <w:r w:rsidR="00D21816" w:rsidRPr="008376FF">
        <w:rPr>
          <w:rFonts w:ascii="Times New Roman" w:hAnsi="Times New Roman"/>
          <w:szCs w:val="24"/>
          <w:lang w:val="hr-HR"/>
        </w:rPr>
        <w:t>.</w:t>
      </w:r>
    </w:p>
    <w:p w14:paraId="56A50F65" w14:textId="77777777" w:rsidR="000C10AD" w:rsidRDefault="000C10AD" w:rsidP="004A057C">
      <w:pPr>
        <w:autoSpaceDE w:val="0"/>
        <w:jc w:val="both"/>
        <w:rPr>
          <w:rFonts w:ascii="Times New Roman" w:hAnsi="Times New Roman"/>
          <w:szCs w:val="24"/>
          <w:lang w:val="hr-HR"/>
        </w:rPr>
      </w:pPr>
    </w:p>
    <w:p w14:paraId="301A892F" w14:textId="77777777" w:rsidR="000C10AD" w:rsidRPr="008376FF" w:rsidRDefault="000C10AD" w:rsidP="004A057C">
      <w:pPr>
        <w:autoSpaceDE w:val="0"/>
        <w:jc w:val="both"/>
        <w:rPr>
          <w:rFonts w:ascii="Times New Roman" w:hAnsi="Times New Roman"/>
          <w:szCs w:val="24"/>
          <w:lang w:val="hr-HR"/>
        </w:rPr>
      </w:pPr>
    </w:p>
    <w:p w14:paraId="27BC7F55" w14:textId="77777777" w:rsidR="006B1D79" w:rsidRPr="008376FF" w:rsidRDefault="006B1D79" w:rsidP="004A057C">
      <w:pPr>
        <w:autoSpaceDE w:val="0"/>
        <w:jc w:val="both"/>
        <w:rPr>
          <w:rFonts w:ascii="Times New Roman" w:hAnsi="Times New Roman"/>
          <w:szCs w:val="24"/>
          <w:lang w:val="hr-HR"/>
        </w:rPr>
      </w:pPr>
    </w:p>
    <w:p w14:paraId="5B0AD594" w14:textId="0162011D"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Član</w:t>
      </w:r>
      <w:r w:rsidR="000C1A8B" w:rsidRPr="008376FF">
        <w:rPr>
          <w:rFonts w:ascii="Times New Roman" w:hAnsi="Times New Roman"/>
          <w:b/>
          <w:bCs/>
          <w:szCs w:val="24"/>
          <w:lang w:val="hr-HR"/>
        </w:rPr>
        <w:t xml:space="preserve"> </w:t>
      </w:r>
      <w:r w:rsidR="00090F3A">
        <w:rPr>
          <w:rFonts w:ascii="Times New Roman" w:hAnsi="Times New Roman"/>
          <w:b/>
          <w:bCs/>
          <w:szCs w:val="24"/>
          <w:lang w:val="hr-HR"/>
        </w:rPr>
        <w:t>10</w:t>
      </w:r>
      <w:r w:rsidR="008D10CE">
        <w:rPr>
          <w:rFonts w:ascii="Times New Roman" w:hAnsi="Times New Roman"/>
          <w:b/>
          <w:bCs/>
          <w:szCs w:val="24"/>
          <w:lang w:val="hr-HR"/>
        </w:rPr>
        <w:t>1</w:t>
      </w:r>
      <w:r w:rsidR="00D803AC" w:rsidRPr="008376FF">
        <w:rPr>
          <w:rFonts w:ascii="Times New Roman" w:hAnsi="Times New Roman"/>
          <w:b/>
          <w:bCs/>
          <w:szCs w:val="24"/>
          <w:lang w:val="hr-HR"/>
        </w:rPr>
        <w:t>.</w:t>
      </w:r>
      <w:r w:rsidR="003C5CEF" w:rsidRPr="008376FF">
        <w:rPr>
          <w:rFonts w:ascii="Times New Roman" w:hAnsi="Times New Roman"/>
          <w:b/>
          <w:bCs/>
          <w:szCs w:val="24"/>
          <w:lang w:val="hr-HR"/>
        </w:rPr>
        <w:t xml:space="preserve"> </w:t>
      </w:r>
    </w:p>
    <w:p w14:paraId="49B07412" w14:textId="77777777" w:rsidR="009054B6" w:rsidRPr="008376FF" w:rsidRDefault="00D803AC">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Naknade za privremeni interni premještaj</w:t>
      </w:r>
      <w:r w:rsidRPr="008376FF">
        <w:rPr>
          <w:rFonts w:ascii="Times New Roman" w:hAnsi="Times New Roman"/>
          <w:b/>
          <w:bCs/>
          <w:szCs w:val="24"/>
          <w:lang w:val="hr-HR"/>
        </w:rPr>
        <w:t>)</w:t>
      </w:r>
    </w:p>
    <w:p w14:paraId="1161A032" w14:textId="77777777" w:rsidR="00D21816" w:rsidRPr="008376FF" w:rsidRDefault="00D21816">
      <w:pPr>
        <w:autoSpaceDE w:val="0"/>
        <w:jc w:val="center"/>
        <w:rPr>
          <w:rFonts w:ascii="Times New Roman" w:hAnsi="Times New Roman"/>
          <w:b/>
          <w:bCs/>
          <w:szCs w:val="24"/>
          <w:lang w:val="hr-HR"/>
        </w:rPr>
      </w:pPr>
    </w:p>
    <w:p w14:paraId="694B66D8" w14:textId="59318ED7" w:rsidR="009054B6" w:rsidRPr="008376FF" w:rsidRDefault="009054B6" w:rsidP="00DB211F">
      <w:pPr>
        <w:numPr>
          <w:ilvl w:val="1"/>
          <w:numId w:val="17"/>
        </w:numPr>
        <w:autoSpaceDE w:val="0"/>
        <w:ind w:left="360"/>
        <w:jc w:val="both"/>
        <w:rPr>
          <w:rFonts w:ascii="Times New Roman" w:hAnsi="Times New Roman"/>
          <w:szCs w:val="24"/>
          <w:lang w:val="hr-HR"/>
        </w:rPr>
      </w:pPr>
      <w:r w:rsidRPr="008376FF">
        <w:rPr>
          <w:rFonts w:ascii="Times New Roman" w:hAnsi="Times New Roman"/>
          <w:szCs w:val="24"/>
          <w:lang w:val="hr-HR"/>
        </w:rPr>
        <w:t>Policijski s</w:t>
      </w:r>
      <w:r w:rsidR="00D803AC" w:rsidRPr="008376FF">
        <w:rPr>
          <w:rFonts w:ascii="Times New Roman" w:hAnsi="Times New Roman"/>
          <w:szCs w:val="24"/>
          <w:lang w:val="hr-HR"/>
        </w:rPr>
        <w:t xml:space="preserve">lužbenik koji je, prema članu </w:t>
      </w:r>
      <w:r w:rsidR="00860A9D">
        <w:rPr>
          <w:rFonts w:ascii="Times New Roman" w:hAnsi="Times New Roman"/>
          <w:szCs w:val="24"/>
          <w:lang w:val="hr-HR"/>
        </w:rPr>
        <w:t>77</w:t>
      </w:r>
      <w:r w:rsidRPr="002F0876">
        <w:rPr>
          <w:rFonts w:ascii="Times New Roman" w:hAnsi="Times New Roman"/>
          <w:b/>
          <w:szCs w:val="24"/>
          <w:lang w:val="hr-HR"/>
        </w:rPr>
        <w:t>.</w:t>
      </w:r>
      <w:r w:rsidR="00860A9D">
        <w:rPr>
          <w:rFonts w:ascii="Times New Roman" w:hAnsi="Times New Roman"/>
          <w:szCs w:val="24"/>
          <w:lang w:val="hr-HR"/>
        </w:rPr>
        <w:t xml:space="preserve"> ovog zakona</w:t>
      </w:r>
      <w:r w:rsidRPr="008376FF">
        <w:rPr>
          <w:rFonts w:ascii="Times New Roman" w:hAnsi="Times New Roman"/>
          <w:szCs w:val="24"/>
          <w:lang w:val="hr-HR"/>
        </w:rPr>
        <w:t xml:space="preserve"> </w:t>
      </w:r>
      <w:r w:rsidR="00376FB6" w:rsidRPr="00B91FB0">
        <w:rPr>
          <w:rFonts w:ascii="Times New Roman" w:hAnsi="Times New Roman"/>
          <w:szCs w:val="24"/>
          <w:lang w:val="hr-HR"/>
        </w:rPr>
        <w:t>interno</w:t>
      </w:r>
      <w:r w:rsidR="00376FB6">
        <w:rPr>
          <w:rFonts w:ascii="Times New Roman" w:hAnsi="Times New Roman"/>
          <w:szCs w:val="24"/>
          <w:lang w:val="hr-HR"/>
        </w:rPr>
        <w:t xml:space="preserve"> </w:t>
      </w:r>
      <w:r w:rsidRPr="008376FF">
        <w:rPr>
          <w:rFonts w:ascii="Times New Roman" w:hAnsi="Times New Roman"/>
          <w:szCs w:val="24"/>
          <w:lang w:val="hr-HR"/>
        </w:rPr>
        <w:t xml:space="preserve">premješten na drugo radno mjesto, koje je </w:t>
      </w:r>
      <w:r w:rsidR="005B4B84">
        <w:rPr>
          <w:rFonts w:ascii="Times New Roman" w:hAnsi="Times New Roman"/>
          <w:szCs w:val="24"/>
          <w:lang w:val="hr-HR"/>
        </w:rPr>
        <w:t xml:space="preserve">više od </w:t>
      </w:r>
      <w:r w:rsidRPr="008376FF">
        <w:rPr>
          <w:rFonts w:ascii="Times New Roman" w:hAnsi="Times New Roman"/>
          <w:szCs w:val="24"/>
          <w:lang w:val="hr-HR"/>
        </w:rPr>
        <w:t>80 km udaljeno od njegovog trenutnog radnog mjesta</w:t>
      </w:r>
      <w:r w:rsidR="00965FA3" w:rsidRPr="008376FF">
        <w:rPr>
          <w:rFonts w:ascii="Times New Roman" w:hAnsi="Times New Roman"/>
          <w:szCs w:val="24"/>
          <w:lang w:val="hr-HR"/>
        </w:rPr>
        <w:t xml:space="preserve"> ili mjesta prebivališta</w:t>
      </w:r>
      <w:r w:rsidRPr="008376FF">
        <w:rPr>
          <w:rFonts w:ascii="Times New Roman" w:hAnsi="Times New Roman"/>
          <w:szCs w:val="24"/>
          <w:lang w:val="hr-HR"/>
        </w:rPr>
        <w:t xml:space="preserve">, ima pravo na </w:t>
      </w:r>
      <w:r w:rsidR="000B444A" w:rsidRPr="008376FF">
        <w:rPr>
          <w:rFonts w:ascii="Times New Roman" w:hAnsi="Times New Roman"/>
          <w:szCs w:val="24"/>
          <w:lang w:val="hr-HR"/>
        </w:rPr>
        <w:t>naknadu</w:t>
      </w:r>
      <w:r w:rsidRPr="008376FF">
        <w:rPr>
          <w:rFonts w:ascii="Times New Roman" w:hAnsi="Times New Roman"/>
          <w:szCs w:val="24"/>
          <w:lang w:val="hr-HR"/>
        </w:rPr>
        <w:t xml:space="preserve"> za privremeni interni premještaj.</w:t>
      </w:r>
    </w:p>
    <w:p w14:paraId="0CB54DA7" w14:textId="77777777" w:rsidR="009054B6" w:rsidRPr="008376FF" w:rsidRDefault="009054B6" w:rsidP="00DB211F">
      <w:pPr>
        <w:numPr>
          <w:ilvl w:val="1"/>
          <w:numId w:val="17"/>
        </w:numPr>
        <w:autoSpaceDE w:val="0"/>
        <w:ind w:left="360"/>
        <w:jc w:val="both"/>
        <w:rPr>
          <w:rFonts w:ascii="Times New Roman" w:hAnsi="Times New Roman"/>
          <w:szCs w:val="24"/>
          <w:lang w:val="hr-HR"/>
        </w:rPr>
      </w:pPr>
      <w:r w:rsidRPr="008376FF">
        <w:rPr>
          <w:rFonts w:ascii="Times New Roman" w:hAnsi="Times New Roman"/>
          <w:szCs w:val="24"/>
          <w:lang w:val="hr-HR"/>
        </w:rPr>
        <w:t xml:space="preserve">Uz </w:t>
      </w:r>
      <w:r w:rsidR="00D803AC" w:rsidRPr="008376FF">
        <w:rPr>
          <w:rFonts w:ascii="Times New Roman" w:hAnsi="Times New Roman"/>
          <w:szCs w:val="24"/>
          <w:lang w:val="hr-HR"/>
        </w:rPr>
        <w:t>osnovn</w:t>
      </w:r>
      <w:r w:rsidR="000B444A" w:rsidRPr="008376FF">
        <w:rPr>
          <w:rFonts w:ascii="Times New Roman" w:hAnsi="Times New Roman"/>
          <w:szCs w:val="24"/>
          <w:lang w:val="hr-HR"/>
        </w:rPr>
        <w:t>u platu koja je određ</w:t>
      </w:r>
      <w:r w:rsidR="00D803AC" w:rsidRPr="008376FF">
        <w:rPr>
          <w:rFonts w:ascii="Times New Roman" w:hAnsi="Times New Roman"/>
          <w:szCs w:val="24"/>
          <w:lang w:val="hr-HR"/>
        </w:rPr>
        <w:t>ena č</w:t>
      </w:r>
      <w:r w:rsidRPr="008376FF">
        <w:rPr>
          <w:rFonts w:ascii="Times New Roman" w:hAnsi="Times New Roman"/>
          <w:szCs w:val="24"/>
          <w:lang w:val="hr-HR"/>
        </w:rPr>
        <w:t xml:space="preserve">inom policijskog </w:t>
      </w:r>
      <w:r w:rsidR="00EC5782" w:rsidRPr="008376FF">
        <w:rPr>
          <w:rFonts w:ascii="Times New Roman" w:hAnsi="Times New Roman"/>
          <w:szCs w:val="24"/>
          <w:lang w:val="hr-HR"/>
        </w:rPr>
        <w:t>službenika, naknade iz stava (1)</w:t>
      </w:r>
      <w:r w:rsidR="00A82AAB" w:rsidRPr="008376FF">
        <w:rPr>
          <w:rFonts w:ascii="Times New Roman" w:hAnsi="Times New Roman"/>
          <w:szCs w:val="24"/>
          <w:lang w:val="hr-HR"/>
        </w:rPr>
        <w:t xml:space="preserve"> ovog č</w:t>
      </w:r>
      <w:r w:rsidRPr="008376FF">
        <w:rPr>
          <w:rFonts w:ascii="Times New Roman" w:hAnsi="Times New Roman"/>
          <w:szCs w:val="24"/>
          <w:lang w:val="hr-HR"/>
        </w:rPr>
        <w:t>lana su:</w:t>
      </w:r>
    </w:p>
    <w:p w14:paraId="2270C9B3" w14:textId="77777777" w:rsidR="009054B6" w:rsidRPr="008376FF" w:rsidRDefault="009054B6" w:rsidP="00DB211F">
      <w:pPr>
        <w:numPr>
          <w:ilvl w:val="1"/>
          <w:numId w:val="19"/>
        </w:numPr>
        <w:autoSpaceDE w:val="0"/>
        <w:ind w:hanging="450"/>
        <w:jc w:val="both"/>
        <w:rPr>
          <w:rFonts w:ascii="Times New Roman" w:hAnsi="Times New Roman"/>
          <w:szCs w:val="24"/>
          <w:lang w:val="hr-HR"/>
        </w:rPr>
      </w:pPr>
      <w:r w:rsidRPr="008376FF">
        <w:rPr>
          <w:rFonts w:ascii="Times New Roman" w:hAnsi="Times New Roman"/>
          <w:szCs w:val="24"/>
          <w:lang w:val="hr-HR"/>
        </w:rPr>
        <w:t>naknada troškova za odvojeni život;</w:t>
      </w:r>
    </w:p>
    <w:p w14:paraId="5BF69D2F" w14:textId="77777777" w:rsidR="009054B6" w:rsidRPr="008376FF" w:rsidRDefault="00D803AC" w:rsidP="00DB211F">
      <w:pPr>
        <w:numPr>
          <w:ilvl w:val="1"/>
          <w:numId w:val="19"/>
        </w:numPr>
        <w:autoSpaceDE w:val="0"/>
        <w:ind w:hanging="450"/>
        <w:jc w:val="both"/>
        <w:rPr>
          <w:rFonts w:ascii="Times New Roman" w:hAnsi="Times New Roman"/>
          <w:szCs w:val="24"/>
          <w:lang w:val="hr-HR"/>
        </w:rPr>
      </w:pPr>
      <w:r w:rsidRPr="008376FF">
        <w:rPr>
          <w:rFonts w:ascii="Times New Roman" w:hAnsi="Times New Roman"/>
          <w:szCs w:val="24"/>
          <w:lang w:val="hr-HR"/>
        </w:rPr>
        <w:t>naknada za odgovarajuć</w:t>
      </w:r>
      <w:r w:rsidR="009054B6" w:rsidRPr="008376FF">
        <w:rPr>
          <w:rFonts w:ascii="Times New Roman" w:hAnsi="Times New Roman"/>
          <w:szCs w:val="24"/>
          <w:lang w:val="hr-HR"/>
        </w:rPr>
        <w:t>i smještaj.</w:t>
      </w:r>
    </w:p>
    <w:p w14:paraId="1EF90704" w14:textId="77777777" w:rsidR="009054B6" w:rsidRPr="008376FF" w:rsidRDefault="009054B6" w:rsidP="00BF71FB">
      <w:pPr>
        <w:numPr>
          <w:ilvl w:val="0"/>
          <w:numId w:val="127"/>
        </w:numPr>
        <w:autoSpaceDE w:val="0"/>
        <w:ind w:left="360"/>
        <w:jc w:val="both"/>
        <w:rPr>
          <w:rFonts w:ascii="Times New Roman" w:hAnsi="Times New Roman"/>
          <w:szCs w:val="24"/>
          <w:lang w:val="hr-HR"/>
        </w:rPr>
      </w:pPr>
      <w:r w:rsidRPr="008376FF">
        <w:rPr>
          <w:rFonts w:ascii="Times New Roman" w:hAnsi="Times New Roman"/>
          <w:szCs w:val="24"/>
          <w:lang w:val="hr-HR"/>
        </w:rPr>
        <w:t>Policijski slu</w:t>
      </w:r>
      <w:r w:rsidR="00D803AC" w:rsidRPr="008376FF">
        <w:rPr>
          <w:rFonts w:ascii="Times New Roman" w:hAnsi="Times New Roman"/>
          <w:szCs w:val="24"/>
          <w:lang w:val="hr-HR"/>
        </w:rPr>
        <w:t>žbenik koji je premješten po lič</w:t>
      </w:r>
      <w:r w:rsidRPr="008376FF">
        <w:rPr>
          <w:rFonts w:ascii="Times New Roman" w:hAnsi="Times New Roman"/>
          <w:szCs w:val="24"/>
          <w:lang w:val="hr-HR"/>
        </w:rPr>
        <w:t>nom zahtjevu nema pravo na naknade za privremeni interni premještaj.</w:t>
      </w:r>
    </w:p>
    <w:p w14:paraId="528EF05B" w14:textId="77777777" w:rsidR="009054B6" w:rsidRPr="008376FF" w:rsidRDefault="00EC5782" w:rsidP="00BF71FB">
      <w:pPr>
        <w:numPr>
          <w:ilvl w:val="0"/>
          <w:numId w:val="127"/>
        </w:numPr>
        <w:autoSpaceDE w:val="0"/>
        <w:ind w:left="360"/>
        <w:jc w:val="both"/>
        <w:rPr>
          <w:rFonts w:ascii="Times New Roman" w:hAnsi="Times New Roman"/>
          <w:szCs w:val="24"/>
          <w:lang w:val="hr-HR"/>
        </w:rPr>
      </w:pPr>
      <w:r w:rsidRPr="008376FF">
        <w:rPr>
          <w:rFonts w:ascii="Times New Roman" w:hAnsi="Times New Roman"/>
          <w:szCs w:val="24"/>
          <w:lang w:val="hr-HR"/>
        </w:rPr>
        <w:t>Odredba stava (1)</w:t>
      </w:r>
      <w:r w:rsidR="00D803AC" w:rsidRPr="008376FF">
        <w:rPr>
          <w:rFonts w:ascii="Times New Roman" w:hAnsi="Times New Roman"/>
          <w:szCs w:val="24"/>
          <w:lang w:val="hr-HR"/>
        </w:rPr>
        <w:t xml:space="preserve"> ovog č</w:t>
      </w:r>
      <w:r w:rsidR="009054B6" w:rsidRPr="008376FF">
        <w:rPr>
          <w:rFonts w:ascii="Times New Roman" w:hAnsi="Times New Roman"/>
          <w:szCs w:val="24"/>
          <w:lang w:val="hr-HR"/>
        </w:rPr>
        <w:t>lana ne primjenjuje se na policijskog služ</w:t>
      </w:r>
      <w:r w:rsidR="00D803AC" w:rsidRPr="008376FF">
        <w:rPr>
          <w:rFonts w:ascii="Times New Roman" w:hAnsi="Times New Roman"/>
          <w:szCs w:val="24"/>
          <w:lang w:val="hr-HR"/>
        </w:rPr>
        <w:t>benika koji je prvi put raspoređ</w:t>
      </w:r>
      <w:r w:rsidR="00D21816" w:rsidRPr="008376FF">
        <w:rPr>
          <w:rFonts w:ascii="Times New Roman" w:hAnsi="Times New Roman"/>
          <w:szCs w:val="24"/>
          <w:lang w:val="hr-HR"/>
        </w:rPr>
        <w:t>en na posao.</w:t>
      </w:r>
    </w:p>
    <w:p w14:paraId="71A180C6" w14:textId="77777777" w:rsidR="00751ABB" w:rsidRPr="008376FF" w:rsidRDefault="00751ABB" w:rsidP="00315C4F">
      <w:pPr>
        <w:autoSpaceDE w:val="0"/>
        <w:jc w:val="both"/>
        <w:rPr>
          <w:rFonts w:ascii="Times New Roman" w:hAnsi="Times New Roman"/>
          <w:szCs w:val="24"/>
          <w:lang w:val="hr-HR"/>
        </w:rPr>
      </w:pPr>
    </w:p>
    <w:p w14:paraId="4BA3A519" w14:textId="77777777" w:rsidR="00A40D68" w:rsidRPr="008376FF" w:rsidRDefault="00A40D68" w:rsidP="00D21816">
      <w:pPr>
        <w:autoSpaceDE w:val="0"/>
        <w:ind w:firstLine="720"/>
        <w:jc w:val="both"/>
        <w:rPr>
          <w:rFonts w:ascii="Times New Roman" w:hAnsi="Times New Roman"/>
          <w:szCs w:val="24"/>
          <w:lang w:val="hr-HR"/>
        </w:rPr>
      </w:pPr>
    </w:p>
    <w:p w14:paraId="60018559" w14:textId="2A348D0E" w:rsidR="003C5CEF" w:rsidRPr="008376FF" w:rsidRDefault="00DB3663">
      <w:pPr>
        <w:pStyle w:val="NoSpacing"/>
        <w:jc w:val="center"/>
        <w:rPr>
          <w:rFonts w:ascii="Times New Roman" w:hAnsi="Times New Roman"/>
          <w:b/>
          <w:sz w:val="24"/>
          <w:szCs w:val="24"/>
          <w:lang w:val="hr-HR"/>
        </w:rPr>
      </w:pPr>
      <w:r w:rsidRPr="008376FF">
        <w:rPr>
          <w:rFonts w:ascii="Times New Roman" w:hAnsi="Times New Roman"/>
          <w:b/>
          <w:sz w:val="24"/>
          <w:szCs w:val="24"/>
          <w:lang w:val="hr-HR"/>
        </w:rPr>
        <w:t xml:space="preserve">Član </w:t>
      </w:r>
      <w:r w:rsidR="003C7FD2" w:rsidRPr="008376FF">
        <w:rPr>
          <w:rFonts w:ascii="Times New Roman" w:hAnsi="Times New Roman"/>
          <w:b/>
          <w:sz w:val="24"/>
          <w:szCs w:val="24"/>
          <w:lang w:val="hr-HR"/>
        </w:rPr>
        <w:t>10</w:t>
      </w:r>
      <w:r w:rsidR="008D10CE">
        <w:rPr>
          <w:rFonts w:ascii="Times New Roman" w:hAnsi="Times New Roman"/>
          <w:b/>
          <w:sz w:val="24"/>
          <w:szCs w:val="24"/>
          <w:lang w:val="hr-HR"/>
        </w:rPr>
        <w:t>2</w:t>
      </w:r>
      <w:r w:rsidR="00EC5782" w:rsidRPr="008376FF">
        <w:rPr>
          <w:rFonts w:ascii="Times New Roman" w:hAnsi="Times New Roman"/>
          <w:b/>
          <w:sz w:val="24"/>
          <w:szCs w:val="24"/>
          <w:lang w:val="hr-HR"/>
        </w:rPr>
        <w:t xml:space="preserve">. </w:t>
      </w:r>
    </w:p>
    <w:p w14:paraId="35659C4C" w14:textId="16947356" w:rsidR="009054B6" w:rsidRPr="008376FF"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w:t>
      </w:r>
      <w:r w:rsidR="0043065C">
        <w:rPr>
          <w:rFonts w:ascii="Times New Roman" w:hAnsi="Times New Roman"/>
          <w:b/>
          <w:sz w:val="24"/>
          <w:szCs w:val="24"/>
          <w:lang w:val="hr-HR"/>
        </w:rPr>
        <w:t xml:space="preserve">Naknada policijskih službenika u slučaju prestanka radnog odnosa zbog prekobrojnosti </w:t>
      </w:r>
      <w:r w:rsidRPr="008376FF">
        <w:rPr>
          <w:rFonts w:ascii="Times New Roman" w:hAnsi="Times New Roman"/>
          <w:b/>
          <w:sz w:val="24"/>
          <w:szCs w:val="24"/>
          <w:lang w:val="hr-HR"/>
        </w:rPr>
        <w:t>)</w:t>
      </w:r>
    </w:p>
    <w:p w14:paraId="1629D7D8" w14:textId="77777777" w:rsidR="00D21816" w:rsidRPr="008376FF" w:rsidRDefault="00D21816">
      <w:pPr>
        <w:pStyle w:val="NoSpacing"/>
        <w:jc w:val="center"/>
        <w:rPr>
          <w:rFonts w:ascii="Times New Roman" w:hAnsi="Times New Roman"/>
          <w:b/>
          <w:sz w:val="24"/>
          <w:szCs w:val="24"/>
          <w:lang w:val="hr-HR"/>
        </w:rPr>
      </w:pPr>
    </w:p>
    <w:p w14:paraId="5E4A30D7" w14:textId="77777777" w:rsidR="009054B6" w:rsidRPr="008376FF" w:rsidRDefault="009054B6" w:rsidP="00BF71FB">
      <w:pPr>
        <w:pStyle w:val="NoSpacing"/>
        <w:numPr>
          <w:ilvl w:val="0"/>
          <w:numId w:val="128"/>
        </w:numPr>
        <w:ind w:left="360"/>
        <w:rPr>
          <w:rFonts w:ascii="Times New Roman" w:hAnsi="Times New Roman"/>
          <w:b/>
          <w:sz w:val="24"/>
          <w:szCs w:val="24"/>
          <w:lang w:val="hr-HR"/>
        </w:rPr>
      </w:pPr>
      <w:r w:rsidRPr="008376FF">
        <w:rPr>
          <w:rFonts w:ascii="Times New Roman" w:hAnsi="Times New Roman"/>
          <w:sz w:val="24"/>
          <w:szCs w:val="24"/>
          <w:lang w:val="hr-HR"/>
        </w:rPr>
        <w:t xml:space="preserve">U slučaju </w:t>
      </w:r>
      <w:r w:rsidR="00CF1E6E" w:rsidRPr="008376FF">
        <w:rPr>
          <w:rFonts w:ascii="Times New Roman" w:hAnsi="Times New Roman"/>
          <w:sz w:val="24"/>
          <w:szCs w:val="24"/>
          <w:lang w:val="hr-HR"/>
        </w:rPr>
        <w:t>prestanka</w:t>
      </w:r>
      <w:r w:rsidR="000B6BEE" w:rsidRPr="008376FF">
        <w:rPr>
          <w:rFonts w:ascii="Times New Roman" w:hAnsi="Times New Roman"/>
          <w:sz w:val="24"/>
          <w:szCs w:val="24"/>
          <w:lang w:val="hr-HR"/>
        </w:rPr>
        <w:t xml:space="preserve"> radnog odnosa</w:t>
      </w:r>
      <w:r w:rsidRPr="008376FF">
        <w:rPr>
          <w:rFonts w:ascii="Times New Roman" w:hAnsi="Times New Roman"/>
          <w:sz w:val="24"/>
          <w:szCs w:val="24"/>
          <w:lang w:val="hr-HR"/>
        </w:rPr>
        <w:t xml:space="preserve"> p</w:t>
      </w:r>
      <w:r w:rsidR="00EC5782" w:rsidRPr="008376FF">
        <w:rPr>
          <w:rFonts w:ascii="Times New Roman" w:hAnsi="Times New Roman"/>
          <w:sz w:val="24"/>
          <w:szCs w:val="24"/>
          <w:lang w:val="hr-HR"/>
        </w:rPr>
        <w:t>olicijskog</w:t>
      </w:r>
      <w:r w:rsidRPr="008376FF">
        <w:rPr>
          <w:rFonts w:ascii="Times New Roman" w:hAnsi="Times New Roman"/>
          <w:sz w:val="24"/>
          <w:szCs w:val="24"/>
          <w:lang w:val="hr-HR"/>
        </w:rPr>
        <w:t xml:space="preserve"> službenika zbog prekobrojnosti u sk</w:t>
      </w:r>
      <w:r w:rsidR="000B6BEE" w:rsidRPr="008376FF">
        <w:rPr>
          <w:rFonts w:ascii="Times New Roman" w:hAnsi="Times New Roman"/>
          <w:sz w:val="24"/>
          <w:szCs w:val="24"/>
          <w:lang w:val="hr-HR"/>
        </w:rPr>
        <w:t xml:space="preserve">ladu sa odredbama ovog zakona, </w:t>
      </w:r>
      <w:r w:rsidRPr="008376FF">
        <w:rPr>
          <w:rFonts w:ascii="Times New Roman" w:hAnsi="Times New Roman"/>
          <w:sz w:val="24"/>
          <w:szCs w:val="24"/>
          <w:lang w:val="hr-HR"/>
        </w:rPr>
        <w:t xml:space="preserve"> policijski službenik</w:t>
      </w:r>
      <w:r w:rsidR="000B6BEE" w:rsidRPr="008376FF">
        <w:rPr>
          <w:rFonts w:ascii="Times New Roman" w:hAnsi="Times New Roman"/>
          <w:sz w:val="24"/>
          <w:szCs w:val="24"/>
          <w:lang w:val="hr-HR"/>
        </w:rPr>
        <w:t xml:space="preserve"> koji je proglašen prekobrojnim</w:t>
      </w:r>
      <w:r w:rsidRPr="008376FF">
        <w:rPr>
          <w:rFonts w:ascii="Times New Roman" w:hAnsi="Times New Roman"/>
          <w:sz w:val="24"/>
          <w:szCs w:val="24"/>
          <w:lang w:val="hr-HR"/>
        </w:rPr>
        <w:t xml:space="preserve"> ima pravo na otpremninu u iznosu od šest posljednjih isplaćenih</w:t>
      </w:r>
      <w:r w:rsidRPr="008376FF">
        <w:rPr>
          <w:rFonts w:ascii="Times New Roman" w:hAnsi="Times New Roman"/>
          <w:b/>
          <w:sz w:val="24"/>
          <w:szCs w:val="24"/>
          <w:lang w:val="hr-HR"/>
        </w:rPr>
        <w:t xml:space="preserve"> </w:t>
      </w:r>
      <w:r w:rsidRPr="008376FF">
        <w:rPr>
          <w:rFonts w:ascii="Times New Roman" w:hAnsi="Times New Roman"/>
          <w:sz w:val="24"/>
          <w:szCs w:val="24"/>
          <w:lang w:val="hr-HR"/>
        </w:rPr>
        <w:t>mjesečnih</w:t>
      </w:r>
      <w:r w:rsidRPr="008376FF">
        <w:rPr>
          <w:rFonts w:ascii="Times New Roman" w:hAnsi="Times New Roman"/>
          <w:b/>
          <w:sz w:val="24"/>
          <w:szCs w:val="24"/>
          <w:lang w:val="hr-HR"/>
        </w:rPr>
        <w:t xml:space="preserve"> </w:t>
      </w:r>
      <w:r w:rsidRPr="008376FF">
        <w:rPr>
          <w:rFonts w:ascii="Times New Roman" w:hAnsi="Times New Roman"/>
          <w:sz w:val="24"/>
          <w:szCs w:val="24"/>
          <w:lang w:val="hr-HR"/>
        </w:rPr>
        <w:t>neto plata policijskog službenika</w:t>
      </w:r>
      <w:r w:rsidRPr="008376FF">
        <w:rPr>
          <w:rFonts w:ascii="Times New Roman" w:hAnsi="Times New Roman"/>
          <w:b/>
          <w:sz w:val="24"/>
          <w:szCs w:val="24"/>
          <w:lang w:val="hr-HR"/>
        </w:rPr>
        <w:t xml:space="preserve"> </w:t>
      </w:r>
      <w:r w:rsidRPr="008376FF">
        <w:rPr>
          <w:rFonts w:ascii="Times New Roman" w:hAnsi="Times New Roman"/>
          <w:sz w:val="24"/>
          <w:szCs w:val="24"/>
          <w:lang w:val="hr-HR"/>
        </w:rPr>
        <w:t>izuzimajući novčanu nagradu</w:t>
      </w:r>
      <w:r w:rsidRPr="008376FF">
        <w:rPr>
          <w:rFonts w:ascii="Times New Roman" w:hAnsi="Times New Roman"/>
          <w:b/>
          <w:sz w:val="24"/>
          <w:szCs w:val="24"/>
          <w:lang w:val="hr-HR"/>
        </w:rPr>
        <w:t xml:space="preserve">.  </w:t>
      </w:r>
    </w:p>
    <w:p w14:paraId="5F408ADC" w14:textId="77777777" w:rsidR="00D21816" w:rsidRDefault="009054B6" w:rsidP="00BF71FB">
      <w:pPr>
        <w:pStyle w:val="NoSpacing"/>
        <w:numPr>
          <w:ilvl w:val="0"/>
          <w:numId w:val="128"/>
        </w:numPr>
        <w:ind w:left="360"/>
        <w:rPr>
          <w:rFonts w:ascii="Times New Roman" w:hAnsi="Times New Roman"/>
          <w:sz w:val="24"/>
          <w:szCs w:val="24"/>
          <w:lang w:val="hr-HR"/>
        </w:rPr>
      </w:pPr>
      <w:r w:rsidRPr="008376FF">
        <w:rPr>
          <w:rFonts w:ascii="Times New Roman" w:hAnsi="Times New Roman"/>
          <w:sz w:val="24"/>
          <w:szCs w:val="24"/>
          <w:lang w:val="hr-HR"/>
        </w:rPr>
        <w:t>Otpremnina iz stava (1) ovog člana u iznosu od 12 posljednjih isplaćenih mjesečnih neto plata izuzimajući novčanu nagradu isplaćuje se za policijske službenike koji imaju n</w:t>
      </w:r>
      <w:r w:rsidR="00D21816" w:rsidRPr="008376FF">
        <w:rPr>
          <w:rFonts w:ascii="Times New Roman" w:hAnsi="Times New Roman"/>
          <w:sz w:val="24"/>
          <w:szCs w:val="24"/>
          <w:lang w:val="hr-HR"/>
        </w:rPr>
        <w:t>ajmanje 15 godina radnog staža.</w:t>
      </w:r>
    </w:p>
    <w:p w14:paraId="578713E9" w14:textId="77777777" w:rsidR="00F40E81" w:rsidRPr="008376FF" w:rsidRDefault="00F40E81" w:rsidP="00F40E81">
      <w:pPr>
        <w:pStyle w:val="NoSpacing"/>
        <w:rPr>
          <w:rFonts w:ascii="Times New Roman" w:hAnsi="Times New Roman"/>
          <w:sz w:val="24"/>
          <w:szCs w:val="24"/>
          <w:lang w:val="hr-HR"/>
        </w:rPr>
      </w:pPr>
    </w:p>
    <w:p w14:paraId="7413AB42" w14:textId="77777777" w:rsidR="00D21816" w:rsidRPr="008376FF" w:rsidRDefault="00D21816" w:rsidP="00D21816">
      <w:pPr>
        <w:pStyle w:val="NoSpacing"/>
        <w:ind w:firstLine="720"/>
        <w:rPr>
          <w:rFonts w:ascii="Times New Roman" w:hAnsi="Times New Roman"/>
          <w:sz w:val="24"/>
          <w:szCs w:val="24"/>
          <w:lang w:val="hr-HR"/>
        </w:rPr>
      </w:pPr>
    </w:p>
    <w:p w14:paraId="319DE61C" w14:textId="46AE69D2"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3C7FD2" w:rsidRPr="008376FF">
        <w:rPr>
          <w:rFonts w:ascii="Times New Roman" w:hAnsi="Times New Roman"/>
          <w:b/>
          <w:bCs/>
          <w:szCs w:val="24"/>
          <w:lang w:val="hr-HR"/>
        </w:rPr>
        <w:t>10</w:t>
      </w:r>
      <w:r w:rsidR="008D10CE">
        <w:rPr>
          <w:rFonts w:ascii="Times New Roman" w:hAnsi="Times New Roman"/>
          <w:b/>
          <w:bCs/>
          <w:szCs w:val="24"/>
          <w:lang w:val="hr-HR"/>
        </w:rPr>
        <w:t>3</w:t>
      </w:r>
      <w:r w:rsidR="00EC5782" w:rsidRPr="008376FF">
        <w:rPr>
          <w:rFonts w:ascii="Times New Roman" w:hAnsi="Times New Roman"/>
          <w:b/>
          <w:bCs/>
          <w:szCs w:val="24"/>
          <w:lang w:val="hr-HR"/>
        </w:rPr>
        <w:t xml:space="preserve">. </w:t>
      </w:r>
    </w:p>
    <w:p w14:paraId="11917FA4" w14:textId="77777777" w:rsidR="009054B6" w:rsidRPr="008376FF" w:rsidRDefault="00EC5782">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Smrt policijskog službenika</w:t>
      </w:r>
      <w:r w:rsidRPr="008376FF">
        <w:rPr>
          <w:rFonts w:ascii="Times New Roman" w:hAnsi="Times New Roman"/>
          <w:b/>
          <w:bCs/>
          <w:szCs w:val="24"/>
          <w:lang w:val="hr-HR"/>
        </w:rPr>
        <w:t>)</w:t>
      </w:r>
    </w:p>
    <w:p w14:paraId="15DA644A" w14:textId="77777777" w:rsidR="00D21816" w:rsidRPr="008376FF" w:rsidRDefault="00D21816">
      <w:pPr>
        <w:autoSpaceDE w:val="0"/>
        <w:jc w:val="center"/>
        <w:rPr>
          <w:rFonts w:ascii="Times New Roman" w:hAnsi="Times New Roman"/>
          <w:b/>
          <w:bCs/>
          <w:szCs w:val="24"/>
          <w:lang w:val="hr-HR"/>
        </w:rPr>
      </w:pPr>
    </w:p>
    <w:p w14:paraId="764616B6" w14:textId="77777777" w:rsidR="009054B6" w:rsidRPr="008376FF" w:rsidRDefault="009054B6" w:rsidP="00BF71FB">
      <w:pPr>
        <w:numPr>
          <w:ilvl w:val="0"/>
          <w:numId w:val="129"/>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koji izgubi život na dužnosti sahranjuje se na mjestu k</w:t>
      </w:r>
      <w:r w:rsidR="00EC5782" w:rsidRPr="008376FF">
        <w:rPr>
          <w:rFonts w:ascii="Times New Roman" w:hAnsi="Times New Roman"/>
          <w:szCs w:val="24"/>
          <w:lang w:val="hr-HR"/>
        </w:rPr>
        <w:t xml:space="preserve">oje odredi njegova porodica, </w:t>
      </w:r>
      <w:r w:rsidRPr="008376FF">
        <w:rPr>
          <w:rFonts w:ascii="Times New Roman" w:hAnsi="Times New Roman"/>
          <w:szCs w:val="24"/>
          <w:lang w:val="hr-HR"/>
        </w:rPr>
        <w:t xml:space="preserve"> na trošak policijskog organa.</w:t>
      </w:r>
    </w:p>
    <w:p w14:paraId="79E24E48" w14:textId="77777777" w:rsidR="009054B6" w:rsidRPr="008376FF" w:rsidRDefault="00EC5782" w:rsidP="00BF71FB">
      <w:pPr>
        <w:numPr>
          <w:ilvl w:val="0"/>
          <w:numId w:val="129"/>
        </w:numPr>
        <w:autoSpaceDE w:val="0"/>
        <w:ind w:left="360"/>
        <w:jc w:val="both"/>
        <w:rPr>
          <w:rFonts w:ascii="Times New Roman" w:hAnsi="Times New Roman"/>
          <w:szCs w:val="24"/>
          <w:lang w:val="hr-HR"/>
        </w:rPr>
      </w:pPr>
      <w:r w:rsidRPr="008376FF">
        <w:rPr>
          <w:rFonts w:ascii="Times New Roman" w:hAnsi="Times New Roman"/>
          <w:szCs w:val="24"/>
          <w:lang w:val="hr-HR"/>
        </w:rPr>
        <w:t>Policijski organ snosi sljedeć</w:t>
      </w:r>
      <w:r w:rsidR="009054B6" w:rsidRPr="008376FF">
        <w:rPr>
          <w:rFonts w:ascii="Times New Roman" w:hAnsi="Times New Roman"/>
          <w:szCs w:val="24"/>
          <w:lang w:val="hr-HR"/>
        </w:rPr>
        <w:t>e posmrtne troškove:</w:t>
      </w:r>
    </w:p>
    <w:p w14:paraId="79E21E42" w14:textId="77777777" w:rsidR="009054B6" w:rsidRPr="008376FF" w:rsidRDefault="009054B6" w:rsidP="00BF71FB">
      <w:pPr>
        <w:numPr>
          <w:ilvl w:val="1"/>
          <w:numId w:val="129"/>
        </w:numPr>
        <w:autoSpaceDE w:val="0"/>
        <w:jc w:val="both"/>
        <w:rPr>
          <w:rFonts w:ascii="Times New Roman" w:hAnsi="Times New Roman"/>
          <w:szCs w:val="24"/>
          <w:lang w:val="hr-HR"/>
        </w:rPr>
      </w:pPr>
      <w:r w:rsidRPr="008376FF">
        <w:rPr>
          <w:rFonts w:ascii="Times New Roman" w:hAnsi="Times New Roman"/>
          <w:szCs w:val="24"/>
          <w:lang w:val="hr-HR"/>
        </w:rPr>
        <w:t>troškove za prevoz posmrtnih ostataka na mjesto sahrane;</w:t>
      </w:r>
    </w:p>
    <w:p w14:paraId="72AFBEC9" w14:textId="77777777" w:rsidR="009054B6" w:rsidRPr="008376FF" w:rsidRDefault="009054B6" w:rsidP="00BF71FB">
      <w:pPr>
        <w:numPr>
          <w:ilvl w:val="1"/>
          <w:numId w:val="129"/>
        </w:numPr>
        <w:autoSpaceDE w:val="0"/>
        <w:jc w:val="both"/>
        <w:rPr>
          <w:rFonts w:ascii="Times New Roman" w:hAnsi="Times New Roman"/>
          <w:szCs w:val="24"/>
          <w:lang w:val="hr-HR"/>
        </w:rPr>
      </w:pPr>
      <w:r w:rsidRPr="008376FF">
        <w:rPr>
          <w:rFonts w:ascii="Times New Roman" w:hAnsi="Times New Roman"/>
          <w:szCs w:val="24"/>
          <w:lang w:val="hr-HR"/>
        </w:rPr>
        <w:t>putne troš</w:t>
      </w:r>
      <w:r w:rsidR="00A82AAB" w:rsidRPr="008376FF">
        <w:rPr>
          <w:rFonts w:ascii="Times New Roman" w:hAnsi="Times New Roman"/>
          <w:szCs w:val="24"/>
          <w:lang w:val="hr-HR"/>
        </w:rPr>
        <w:t>kove za dva prateć</w:t>
      </w:r>
      <w:r w:rsidRPr="008376FF">
        <w:rPr>
          <w:rFonts w:ascii="Times New Roman" w:hAnsi="Times New Roman"/>
          <w:szCs w:val="24"/>
          <w:lang w:val="hr-HR"/>
        </w:rPr>
        <w:t>a lica;</w:t>
      </w:r>
    </w:p>
    <w:p w14:paraId="5B372C1D" w14:textId="77777777" w:rsidR="009054B6" w:rsidRPr="008376FF" w:rsidRDefault="009054B6" w:rsidP="00BF71FB">
      <w:pPr>
        <w:numPr>
          <w:ilvl w:val="1"/>
          <w:numId w:val="129"/>
        </w:numPr>
        <w:autoSpaceDE w:val="0"/>
        <w:jc w:val="both"/>
        <w:rPr>
          <w:rFonts w:ascii="Times New Roman" w:hAnsi="Times New Roman"/>
          <w:szCs w:val="24"/>
          <w:lang w:val="hr-HR"/>
        </w:rPr>
      </w:pPr>
      <w:r w:rsidRPr="008376FF">
        <w:rPr>
          <w:rFonts w:ascii="Times New Roman" w:hAnsi="Times New Roman"/>
          <w:szCs w:val="24"/>
          <w:lang w:val="hr-HR"/>
        </w:rPr>
        <w:lastRenderedPageBreak/>
        <w:t>tro</w:t>
      </w:r>
      <w:r w:rsidR="00EC5782" w:rsidRPr="008376FF">
        <w:rPr>
          <w:rFonts w:ascii="Times New Roman" w:hAnsi="Times New Roman"/>
          <w:szCs w:val="24"/>
          <w:lang w:val="hr-HR"/>
        </w:rPr>
        <w:t>šak za grobnicu ukoliko nije već obezbijeđ</w:t>
      </w:r>
      <w:r w:rsidRPr="008376FF">
        <w:rPr>
          <w:rFonts w:ascii="Times New Roman" w:hAnsi="Times New Roman"/>
          <w:szCs w:val="24"/>
          <w:lang w:val="hr-HR"/>
        </w:rPr>
        <w:t xml:space="preserve">ena na drugi </w:t>
      </w:r>
      <w:r w:rsidR="00EC5782" w:rsidRPr="008376FF">
        <w:rPr>
          <w:rFonts w:ascii="Times New Roman" w:hAnsi="Times New Roman"/>
          <w:szCs w:val="24"/>
          <w:lang w:val="hr-HR"/>
        </w:rPr>
        <w:t>nač</w:t>
      </w:r>
      <w:r w:rsidRPr="008376FF">
        <w:rPr>
          <w:rFonts w:ascii="Times New Roman" w:hAnsi="Times New Roman"/>
          <w:szCs w:val="24"/>
          <w:lang w:val="hr-HR"/>
        </w:rPr>
        <w:t>in;</w:t>
      </w:r>
    </w:p>
    <w:p w14:paraId="6EA4418E" w14:textId="77777777" w:rsidR="009054B6" w:rsidRPr="008376FF" w:rsidRDefault="00EC5782" w:rsidP="00BF71FB">
      <w:pPr>
        <w:numPr>
          <w:ilvl w:val="1"/>
          <w:numId w:val="129"/>
        </w:numPr>
        <w:autoSpaceDE w:val="0"/>
        <w:jc w:val="both"/>
        <w:rPr>
          <w:rFonts w:ascii="Times New Roman" w:hAnsi="Times New Roman"/>
          <w:szCs w:val="24"/>
          <w:lang w:val="hr-HR"/>
        </w:rPr>
      </w:pPr>
      <w:r w:rsidRPr="008376FF">
        <w:rPr>
          <w:rFonts w:ascii="Times New Roman" w:hAnsi="Times New Roman"/>
          <w:szCs w:val="24"/>
          <w:lang w:val="hr-HR"/>
        </w:rPr>
        <w:t>druge uobič</w:t>
      </w:r>
      <w:r w:rsidR="009054B6" w:rsidRPr="008376FF">
        <w:rPr>
          <w:rFonts w:ascii="Times New Roman" w:hAnsi="Times New Roman"/>
          <w:szCs w:val="24"/>
          <w:lang w:val="hr-HR"/>
        </w:rPr>
        <w:t>aj</w:t>
      </w:r>
      <w:r w:rsidRPr="008376FF">
        <w:rPr>
          <w:rFonts w:ascii="Times New Roman" w:hAnsi="Times New Roman"/>
          <w:szCs w:val="24"/>
          <w:lang w:val="hr-HR"/>
        </w:rPr>
        <w:t>ene troškove u iznosu koji određ</w:t>
      </w:r>
      <w:r w:rsidR="009054B6" w:rsidRPr="008376FF">
        <w:rPr>
          <w:rFonts w:ascii="Times New Roman" w:hAnsi="Times New Roman"/>
          <w:szCs w:val="24"/>
          <w:lang w:val="hr-HR"/>
        </w:rPr>
        <w:t>uje ministar.</w:t>
      </w:r>
    </w:p>
    <w:p w14:paraId="2E73C971" w14:textId="77777777" w:rsidR="009054B6" w:rsidRPr="008376FF" w:rsidRDefault="009054B6" w:rsidP="00BF71FB">
      <w:pPr>
        <w:numPr>
          <w:ilvl w:val="0"/>
          <w:numId w:val="129"/>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Porodica koju je preminuli policijski službenik izdržavao ima pravo </w:t>
      </w:r>
      <w:r w:rsidR="00EC5782" w:rsidRPr="008376FF">
        <w:rPr>
          <w:rFonts w:ascii="Times New Roman" w:hAnsi="Times New Roman"/>
          <w:szCs w:val="24"/>
          <w:lang w:val="hr-HR"/>
        </w:rPr>
        <w:t>na jednokratnu finansijsku pomoć</w:t>
      </w:r>
      <w:r w:rsidRPr="008376FF">
        <w:rPr>
          <w:rFonts w:ascii="Times New Roman" w:hAnsi="Times New Roman"/>
          <w:szCs w:val="24"/>
          <w:lang w:val="hr-HR"/>
        </w:rPr>
        <w:t xml:space="preserve"> u iznosu posljednje neto-pla</w:t>
      </w:r>
      <w:r w:rsidR="00EC5782" w:rsidRPr="008376FF">
        <w:rPr>
          <w:rFonts w:ascii="Times New Roman" w:hAnsi="Times New Roman"/>
          <w:szCs w:val="24"/>
          <w:lang w:val="hr-HR"/>
        </w:rPr>
        <w:t>te koju je primio preminuli uveć</w:t>
      </w:r>
      <w:r w:rsidR="00D21816" w:rsidRPr="008376FF">
        <w:rPr>
          <w:rFonts w:ascii="Times New Roman" w:hAnsi="Times New Roman"/>
          <w:szCs w:val="24"/>
          <w:lang w:val="hr-HR"/>
        </w:rPr>
        <w:t>ane šest puta.</w:t>
      </w:r>
    </w:p>
    <w:p w14:paraId="2B03BA69" w14:textId="77777777" w:rsidR="00D21816" w:rsidRDefault="00D21816" w:rsidP="00D21816">
      <w:pPr>
        <w:autoSpaceDE w:val="0"/>
        <w:ind w:firstLine="720"/>
        <w:jc w:val="both"/>
        <w:rPr>
          <w:rFonts w:ascii="Times New Roman" w:hAnsi="Times New Roman"/>
          <w:szCs w:val="24"/>
          <w:lang w:val="hr-HR"/>
        </w:rPr>
      </w:pPr>
    </w:p>
    <w:p w14:paraId="3CC5D476" w14:textId="77777777" w:rsidR="00FC4B7F" w:rsidRDefault="00FC4B7F">
      <w:pPr>
        <w:autoSpaceDE w:val="0"/>
        <w:jc w:val="center"/>
        <w:rPr>
          <w:rFonts w:ascii="Times New Roman" w:hAnsi="Times New Roman"/>
          <w:b/>
          <w:bCs/>
          <w:szCs w:val="24"/>
          <w:lang w:val="hr-HR"/>
        </w:rPr>
      </w:pPr>
    </w:p>
    <w:p w14:paraId="0C747C3A" w14:textId="77777777" w:rsidR="00FC4B7F" w:rsidRDefault="00FC4B7F">
      <w:pPr>
        <w:autoSpaceDE w:val="0"/>
        <w:jc w:val="center"/>
        <w:rPr>
          <w:rFonts w:ascii="Times New Roman" w:hAnsi="Times New Roman"/>
          <w:b/>
          <w:bCs/>
          <w:szCs w:val="24"/>
          <w:lang w:val="hr-HR"/>
        </w:rPr>
      </w:pPr>
    </w:p>
    <w:p w14:paraId="49131720" w14:textId="29510D34"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E14E01" w:rsidRPr="008376FF">
        <w:rPr>
          <w:rFonts w:ascii="Times New Roman" w:hAnsi="Times New Roman"/>
          <w:b/>
          <w:bCs/>
          <w:szCs w:val="24"/>
          <w:lang w:val="hr-HR"/>
        </w:rPr>
        <w:t>1</w:t>
      </w:r>
      <w:r w:rsidR="003C7FD2" w:rsidRPr="008376FF">
        <w:rPr>
          <w:rFonts w:ascii="Times New Roman" w:hAnsi="Times New Roman"/>
          <w:b/>
          <w:bCs/>
          <w:szCs w:val="24"/>
          <w:lang w:val="hr-HR"/>
        </w:rPr>
        <w:t>0</w:t>
      </w:r>
      <w:r w:rsidR="008D10CE">
        <w:rPr>
          <w:rFonts w:ascii="Times New Roman" w:hAnsi="Times New Roman"/>
          <w:b/>
          <w:bCs/>
          <w:szCs w:val="24"/>
          <w:lang w:val="hr-HR"/>
        </w:rPr>
        <w:t>4</w:t>
      </w:r>
      <w:r w:rsidR="003C5CEF" w:rsidRPr="008376FF">
        <w:rPr>
          <w:rFonts w:ascii="Times New Roman" w:hAnsi="Times New Roman"/>
          <w:b/>
          <w:bCs/>
          <w:szCs w:val="24"/>
          <w:lang w:val="hr-HR"/>
        </w:rPr>
        <w:t xml:space="preserve">. </w:t>
      </w:r>
    </w:p>
    <w:p w14:paraId="7C6AFD50" w14:textId="77777777" w:rsidR="009054B6" w:rsidRPr="008376FF" w:rsidRDefault="00EC5782">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Podzakonski akti o ostalim naknadama</w:t>
      </w:r>
      <w:r w:rsidRPr="008376FF">
        <w:rPr>
          <w:rFonts w:ascii="Times New Roman" w:hAnsi="Times New Roman"/>
          <w:b/>
          <w:bCs/>
          <w:szCs w:val="24"/>
          <w:lang w:val="hr-HR"/>
        </w:rPr>
        <w:t>)</w:t>
      </w:r>
    </w:p>
    <w:p w14:paraId="2F84EC56" w14:textId="77777777" w:rsidR="00D21816" w:rsidRPr="008376FF" w:rsidRDefault="00D21816">
      <w:pPr>
        <w:autoSpaceDE w:val="0"/>
        <w:jc w:val="center"/>
        <w:rPr>
          <w:rFonts w:ascii="Times New Roman" w:hAnsi="Times New Roman"/>
          <w:b/>
          <w:bCs/>
          <w:szCs w:val="24"/>
          <w:lang w:val="hr-HR"/>
        </w:rPr>
      </w:pPr>
    </w:p>
    <w:p w14:paraId="196B65E7" w14:textId="6D9A3B4F" w:rsidR="003C5CEF" w:rsidRDefault="002714E8" w:rsidP="004A057C">
      <w:pPr>
        <w:autoSpaceDE w:val="0"/>
        <w:jc w:val="both"/>
        <w:rPr>
          <w:rFonts w:ascii="Times New Roman" w:hAnsi="Times New Roman"/>
          <w:szCs w:val="24"/>
          <w:lang w:val="hr-HR"/>
        </w:rPr>
      </w:pPr>
      <w:r>
        <w:rPr>
          <w:rFonts w:ascii="Times New Roman" w:hAnsi="Times New Roman"/>
          <w:szCs w:val="24"/>
          <w:lang w:val="hr-HR"/>
        </w:rPr>
        <w:t>Savjet</w:t>
      </w:r>
      <w:r w:rsidR="009054B6" w:rsidRPr="008376FF">
        <w:rPr>
          <w:rFonts w:ascii="Times New Roman" w:hAnsi="Times New Roman"/>
          <w:szCs w:val="24"/>
          <w:lang w:val="hr-HR"/>
        </w:rPr>
        <w:t xml:space="preserve"> min</w:t>
      </w:r>
      <w:r w:rsidR="00557C23" w:rsidRPr="008376FF">
        <w:rPr>
          <w:rFonts w:ascii="Times New Roman" w:hAnsi="Times New Roman"/>
          <w:szCs w:val="24"/>
          <w:lang w:val="hr-HR"/>
        </w:rPr>
        <w:t>istara BiH u podzakonskom aktu utvrđuje kriterije</w:t>
      </w:r>
      <w:r w:rsidR="009054B6" w:rsidRPr="008376FF">
        <w:rPr>
          <w:rFonts w:ascii="Times New Roman" w:hAnsi="Times New Roman"/>
          <w:szCs w:val="24"/>
          <w:lang w:val="hr-HR"/>
        </w:rPr>
        <w:t>, uslove i iznose naknad</w:t>
      </w:r>
      <w:r w:rsidR="002C343E" w:rsidRPr="008376FF">
        <w:rPr>
          <w:rFonts w:ascii="Times New Roman" w:hAnsi="Times New Roman"/>
          <w:szCs w:val="24"/>
          <w:lang w:val="hr-HR"/>
        </w:rPr>
        <w:t>a iz ovog odjeljka ovog zakona.</w:t>
      </w:r>
    </w:p>
    <w:p w14:paraId="6BCE69E0" w14:textId="77777777" w:rsidR="00FC4B7F" w:rsidRPr="008376FF" w:rsidRDefault="00FC4B7F" w:rsidP="004A057C">
      <w:pPr>
        <w:autoSpaceDE w:val="0"/>
        <w:jc w:val="both"/>
        <w:rPr>
          <w:rFonts w:ascii="Times New Roman" w:hAnsi="Times New Roman"/>
          <w:szCs w:val="24"/>
          <w:lang w:val="hr-HR"/>
        </w:rPr>
      </w:pPr>
    </w:p>
    <w:p w14:paraId="47DDCD1A" w14:textId="77777777" w:rsidR="00832012" w:rsidRPr="008376FF" w:rsidRDefault="00292633" w:rsidP="00F74A45">
      <w:pPr>
        <w:pStyle w:val="GLAVAI"/>
        <w:numPr>
          <w:ilvl w:val="0"/>
          <w:numId w:val="0"/>
        </w:numPr>
        <w:jc w:val="left"/>
        <w:rPr>
          <w:rFonts w:ascii="Times New Roman" w:hAnsi="Times New Roman"/>
          <w:i w:val="0"/>
          <w:color w:val="auto"/>
          <w:lang w:val="hr-HR"/>
        </w:rPr>
      </w:pPr>
      <w:r w:rsidRPr="008376FF">
        <w:rPr>
          <w:rFonts w:ascii="Times New Roman" w:hAnsi="Times New Roman"/>
          <w:i w:val="0"/>
          <w:color w:val="auto"/>
          <w:lang w:val="hr-HR"/>
        </w:rPr>
        <w:t>POGLAVLJE VII -</w:t>
      </w:r>
      <w:r w:rsidR="00832012" w:rsidRPr="008376FF">
        <w:rPr>
          <w:rFonts w:ascii="Times New Roman" w:hAnsi="Times New Roman"/>
          <w:i w:val="0"/>
          <w:color w:val="auto"/>
          <w:lang w:val="hr-HR"/>
        </w:rPr>
        <w:t>NAGRADE I PRIZNANJA</w:t>
      </w:r>
    </w:p>
    <w:p w14:paraId="23123D62" w14:textId="77777777" w:rsidR="00832012" w:rsidRPr="008376FF" w:rsidRDefault="00832012" w:rsidP="00832012">
      <w:pPr>
        <w:pStyle w:val="NoSpacing"/>
        <w:rPr>
          <w:rFonts w:cs="Arial"/>
          <w:b/>
          <w:bCs/>
          <w:szCs w:val="18"/>
          <w:lang w:val="hr-HR"/>
        </w:rPr>
      </w:pPr>
    </w:p>
    <w:p w14:paraId="0DC99167" w14:textId="77777777" w:rsidR="00832012" w:rsidRPr="008376FF" w:rsidRDefault="00832012" w:rsidP="00832012">
      <w:pPr>
        <w:pStyle w:val="NoSpacing"/>
        <w:rPr>
          <w:rFonts w:ascii="Times New Roman" w:hAnsi="Times New Roman"/>
          <w:sz w:val="24"/>
          <w:szCs w:val="24"/>
          <w:lang w:val="hr-HR"/>
        </w:rPr>
      </w:pPr>
    </w:p>
    <w:p w14:paraId="3BCA121E" w14:textId="7948A29D" w:rsidR="00F74A45" w:rsidRPr="00F74A45" w:rsidRDefault="00F74A45" w:rsidP="00F74A45">
      <w:pPr>
        <w:suppressAutoHyphens w:val="0"/>
        <w:jc w:val="center"/>
        <w:rPr>
          <w:rFonts w:ascii="Times New Roman" w:hAnsi="Times New Roman"/>
          <w:b/>
          <w:color w:val="000000"/>
          <w:szCs w:val="24"/>
          <w:lang w:eastAsia="en-US"/>
        </w:rPr>
      </w:pPr>
      <w:r w:rsidRPr="00F74A45">
        <w:rPr>
          <w:rFonts w:ascii="Times New Roman" w:hAnsi="Times New Roman"/>
          <w:b/>
          <w:color w:val="000000"/>
          <w:szCs w:val="24"/>
          <w:lang w:eastAsia="en-US"/>
        </w:rPr>
        <w:t>Član 10</w:t>
      </w:r>
      <w:r w:rsidR="008D10CE">
        <w:rPr>
          <w:rFonts w:ascii="Times New Roman" w:hAnsi="Times New Roman"/>
          <w:b/>
          <w:color w:val="000000"/>
          <w:szCs w:val="24"/>
          <w:lang w:eastAsia="en-US"/>
        </w:rPr>
        <w:t>5</w:t>
      </w:r>
      <w:r w:rsidRPr="00F74A45">
        <w:rPr>
          <w:rFonts w:ascii="Times New Roman" w:hAnsi="Times New Roman"/>
          <w:b/>
          <w:color w:val="000000"/>
          <w:szCs w:val="24"/>
          <w:lang w:eastAsia="en-US"/>
        </w:rPr>
        <w:t>.</w:t>
      </w:r>
    </w:p>
    <w:p w14:paraId="5225D21A" w14:textId="77777777" w:rsidR="00F74A45" w:rsidRPr="00F74A45" w:rsidRDefault="00F74A45" w:rsidP="00F74A45">
      <w:pPr>
        <w:suppressAutoHyphens w:val="0"/>
        <w:jc w:val="center"/>
        <w:rPr>
          <w:rFonts w:ascii="Times New Roman" w:hAnsi="Times New Roman"/>
          <w:b/>
          <w:color w:val="000000"/>
          <w:szCs w:val="24"/>
          <w:lang w:eastAsia="en-US"/>
        </w:rPr>
      </w:pPr>
      <w:r w:rsidRPr="00F74A45">
        <w:rPr>
          <w:rFonts w:ascii="Times New Roman" w:hAnsi="Times New Roman"/>
          <w:b/>
          <w:color w:val="000000"/>
          <w:szCs w:val="24"/>
          <w:lang w:eastAsia="en-US"/>
        </w:rPr>
        <w:t>(Dodjela novčane nagrade i priznanja)</w:t>
      </w:r>
    </w:p>
    <w:p w14:paraId="0FFA1B0C" w14:textId="77777777" w:rsidR="00F74A45" w:rsidRPr="00F74A45" w:rsidRDefault="00F74A45" w:rsidP="00F74A45">
      <w:pPr>
        <w:suppressAutoHyphens w:val="0"/>
        <w:jc w:val="center"/>
        <w:rPr>
          <w:rFonts w:ascii="Times New Roman" w:hAnsi="Times New Roman"/>
          <w:b/>
          <w:color w:val="000000"/>
          <w:sz w:val="18"/>
          <w:szCs w:val="18"/>
          <w:lang w:eastAsia="en-US"/>
        </w:rPr>
      </w:pPr>
    </w:p>
    <w:p w14:paraId="08EC488B" w14:textId="11D3FB7C" w:rsidR="00F74A45" w:rsidRPr="00F74A45" w:rsidRDefault="00F74A45" w:rsidP="00F74A45">
      <w:pPr>
        <w:suppressAutoHyphens w:val="0"/>
        <w:jc w:val="both"/>
        <w:rPr>
          <w:rFonts w:ascii="Times New Roman" w:hAnsi="Times New Roman"/>
          <w:color w:val="000000"/>
          <w:szCs w:val="24"/>
          <w:lang w:eastAsia="en-US"/>
        </w:rPr>
      </w:pPr>
      <w:r w:rsidRPr="00F74A45">
        <w:rPr>
          <w:rFonts w:ascii="Times New Roman" w:hAnsi="Times New Roman"/>
          <w:color w:val="000000"/>
          <w:szCs w:val="24"/>
          <w:lang w:eastAsia="en-US"/>
        </w:rPr>
        <w:t xml:space="preserve">(1) </w:t>
      </w:r>
      <w:r w:rsidR="00AE708D">
        <w:rPr>
          <w:rFonts w:ascii="Times New Roman" w:hAnsi="Times New Roman"/>
          <w:color w:val="000000"/>
          <w:szCs w:val="24"/>
          <w:lang w:eastAsia="en-US"/>
        </w:rPr>
        <w:t>Ministar na prijedlog r</w:t>
      </w:r>
      <w:r w:rsidRPr="00F74A45">
        <w:rPr>
          <w:rFonts w:ascii="Times New Roman" w:hAnsi="Times New Roman"/>
          <w:color w:val="000000"/>
          <w:szCs w:val="24"/>
          <w:lang w:eastAsia="en-US"/>
        </w:rPr>
        <w:t>ukovodi</w:t>
      </w:r>
      <w:r w:rsidR="00AE708D">
        <w:rPr>
          <w:rFonts w:ascii="Times New Roman" w:hAnsi="Times New Roman"/>
          <w:color w:val="000000"/>
          <w:szCs w:val="24"/>
          <w:lang w:eastAsia="en-US"/>
        </w:rPr>
        <w:t>oca</w:t>
      </w:r>
      <w:r>
        <w:rPr>
          <w:rFonts w:ascii="Times New Roman" w:hAnsi="Times New Roman"/>
          <w:color w:val="000000"/>
          <w:szCs w:val="24"/>
          <w:lang w:eastAsia="en-US"/>
        </w:rPr>
        <w:t xml:space="preserve"> policijskog tijela</w:t>
      </w:r>
      <w:r w:rsidRPr="00F74A45">
        <w:rPr>
          <w:rFonts w:ascii="Times New Roman" w:hAnsi="Times New Roman"/>
          <w:color w:val="000000"/>
          <w:szCs w:val="24"/>
          <w:lang w:eastAsia="en-US"/>
        </w:rPr>
        <w:t xml:space="preserve"> može dodijeliti novčane nagrade ili priznanja policijskim službenicima koji u svom radu radi izuzetnih  radnih rezultata, podsticanja uspješnosti rada te priznanja za istaknuto djelovanje u zaštiti osnovnih ustavnih prava i sloboda građana i drugih Ustavom Bosne i Hercegovine  zaštićenih vrijednosti :</w:t>
      </w:r>
    </w:p>
    <w:p w14:paraId="6BA7C446" w14:textId="77777777" w:rsidR="00F74A45" w:rsidRPr="00F74A45" w:rsidRDefault="00F74A45" w:rsidP="00F74A45">
      <w:pPr>
        <w:suppressAutoHyphens w:val="0"/>
        <w:rPr>
          <w:rFonts w:ascii="Times New Roman" w:hAnsi="Times New Roman"/>
          <w:color w:val="000000"/>
          <w:szCs w:val="24"/>
          <w:lang w:eastAsia="en-US"/>
        </w:rPr>
      </w:pPr>
      <w:r w:rsidRPr="00F74A45">
        <w:rPr>
          <w:rFonts w:ascii="Times New Roman" w:hAnsi="Times New Roman"/>
          <w:color w:val="000000"/>
          <w:szCs w:val="24"/>
          <w:lang w:eastAsia="en-US"/>
        </w:rPr>
        <w:t>a) ispolje posebnu hrabrost i požrtvovanost;</w:t>
      </w:r>
    </w:p>
    <w:p w14:paraId="1E21B215" w14:textId="77777777" w:rsidR="00F74A45" w:rsidRPr="00F74A45" w:rsidRDefault="00F74A45" w:rsidP="00F74A45">
      <w:pPr>
        <w:suppressAutoHyphens w:val="0"/>
        <w:rPr>
          <w:rFonts w:ascii="Times New Roman" w:hAnsi="Times New Roman"/>
          <w:color w:val="000000"/>
          <w:szCs w:val="24"/>
          <w:lang w:eastAsia="en-US"/>
        </w:rPr>
      </w:pPr>
      <w:r w:rsidRPr="00F74A45">
        <w:rPr>
          <w:rFonts w:ascii="Times New Roman" w:hAnsi="Times New Roman"/>
          <w:color w:val="000000"/>
          <w:szCs w:val="24"/>
          <w:lang w:eastAsia="en-US"/>
        </w:rPr>
        <w:t>b) daju poseban doprinos u zaštiti i očuvanju ljudskih života i materijalnih dobara;</w:t>
      </w:r>
    </w:p>
    <w:p w14:paraId="0DB9A4D3" w14:textId="651A21E1" w:rsidR="00F74A45" w:rsidRPr="00F74A45" w:rsidRDefault="00F74A45" w:rsidP="00F74A45">
      <w:pPr>
        <w:suppressAutoHyphens w:val="0"/>
        <w:rPr>
          <w:rFonts w:ascii="Times New Roman" w:hAnsi="Times New Roman"/>
          <w:color w:val="000000"/>
          <w:szCs w:val="24"/>
          <w:lang w:eastAsia="en-US"/>
        </w:rPr>
      </w:pPr>
      <w:r w:rsidRPr="00F74A45">
        <w:rPr>
          <w:rFonts w:ascii="Times New Roman" w:hAnsi="Times New Roman"/>
          <w:color w:val="000000"/>
          <w:szCs w:val="24"/>
          <w:lang w:eastAsia="en-US"/>
        </w:rPr>
        <w:t>c)daju poseban doprinos u efikasnom izvrsavanju poslovai</w:t>
      </w:r>
      <w:r w:rsidR="00610CEB">
        <w:rPr>
          <w:rFonts w:ascii="Times New Roman" w:hAnsi="Times New Roman"/>
          <w:color w:val="000000"/>
          <w:szCs w:val="24"/>
          <w:lang w:eastAsia="en-US"/>
        </w:rPr>
        <w:t xml:space="preserve"> i</w:t>
      </w:r>
      <w:r w:rsidRPr="00F74A45">
        <w:rPr>
          <w:rFonts w:ascii="Times New Roman" w:hAnsi="Times New Roman"/>
          <w:color w:val="000000"/>
          <w:szCs w:val="24"/>
          <w:lang w:eastAsia="en-US"/>
        </w:rPr>
        <w:t xml:space="preserve"> zadataka i </w:t>
      </w:r>
    </w:p>
    <w:p w14:paraId="42328EDF" w14:textId="57CF861F" w:rsidR="00F74A45" w:rsidRPr="00F74A45" w:rsidRDefault="00F74A45" w:rsidP="00F74A45">
      <w:pPr>
        <w:suppressAutoHyphens w:val="0"/>
        <w:rPr>
          <w:rFonts w:ascii="Times New Roman" w:hAnsi="Times New Roman"/>
          <w:sz w:val="18"/>
          <w:szCs w:val="18"/>
          <w:lang w:eastAsia="en-US"/>
        </w:rPr>
      </w:pPr>
      <w:r w:rsidRPr="00F74A45">
        <w:rPr>
          <w:rFonts w:ascii="Times New Roman" w:hAnsi="Times New Roman"/>
          <w:color w:val="000000"/>
          <w:szCs w:val="24"/>
          <w:lang w:eastAsia="en-US"/>
        </w:rPr>
        <w:t>d) iskažu visok stepen organizacionih sposobnosti u rukovođenju i komandovanju.</w:t>
      </w:r>
    </w:p>
    <w:p w14:paraId="097DC4E7" w14:textId="6C21B009" w:rsidR="00F74A45" w:rsidRPr="00F74A45" w:rsidRDefault="00F74A45" w:rsidP="00F74A45">
      <w:pPr>
        <w:suppressAutoHyphens w:val="0"/>
        <w:rPr>
          <w:rFonts w:ascii="Times New Roman" w:hAnsi="Times New Roman"/>
          <w:sz w:val="18"/>
          <w:szCs w:val="18"/>
          <w:lang w:eastAsia="en-US"/>
        </w:rPr>
      </w:pPr>
      <w:r w:rsidRPr="00F74A45">
        <w:rPr>
          <w:rFonts w:ascii="Times New Roman" w:hAnsi="Times New Roman"/>
          <w:color w:val="000000"/>
          <w:szCs w:val="24"/>
          <w:lang w:eastAsia="en-US"/>
        </w:rPr>
        <w:t xml:space="preserve">(2) </w:t>
      </w:r>
      <w:r w:rsidR="00AE708D">
        <w:rPr>
          <w:rFonts w:ascii="Times New Roman" w:hAnsi="Times New Roman"/>
          <w:color w:val="000000"/>
          <w:szCs w:val="24"/>
          <w:lang w:eastAsia="en-US"/>
        </w:rPr>
        <w:t>Ministar na prijedlog r</w:t>
      </w:r>
      <w:r w:rsidR="00AE708D" w:rsidRPr="00F74A45">
        <w:rPr>
          <w:rFonts w:ascii="Times New Roman" w:hAnsi="Times New Roman"/>
          <w:color w:val="000000"/>
          <w:szCs w:val="24"/>
          <w:lang w:eastAsia="en-US"/>
        </w:rPr>
        <w:t>ukovodi</w:t>
      </w:r>
      <w:r w:rsidR="00AE708D">
        <w:rPr>
          <w:rFonts w:ascii="Times New Roman" w:hAnsi="Times New Roman"/>
          <w:color w:val="000000"/>
          <w:szCs w:val="24"/>
          <w:lang w:eastAsia="en-US"/>
        </w:rPr>
        <w:t>oca policijskog tijela</w:t>
      </w:r>
      <w:r w:rsidRPr="00F74A45">
        <w:rPr>
          <w:rFonts w:ascii="Times New Roman" w:hAnsi="Times New Roman"/>
          <w:color w:val="000000"/>
          <w:szCs w:val="24"/>
          <w:lang w:eastAsia="en-US"/>
        </w:rPr>
        <w:t xml:space="preserve"> može dodijeliti priznanje </w:t>
      </w:r>
      <w:r w:rsidR="00AE708D">
        <w:rPr>
          <w:rFonts w:ascii="Times New Roman" w:hAnsi="Times New Roman"/>
          <w:color w:val="000000"/>
          <w:szCs w:val="24"/>
          <w:lang w:eastAsia="en-US"/>
        </w:rPr>
        <w:t>i</w:t>
      </w:r>
      <w:r w:rsidRPr="00F74A45">
        <w:rPr>
          <w:rFonts w:ascii="Times New Roman" w:hAnsi="Times New Roman"/>
          <w:color w:val="000000"/>
          <w:szCs w:val="24"/>
          <w:lang w:eastAsia="en-US"/>
        </w:rPr>
        <w:t xml:space="preserve"> drugim državnim službenicima, državnim i drugim organima, jedinicama lokalne samouprave, organizacijama, zajednicama, građanima, udruženjima građana i stranim državljanima, za saradnju, sudjelovanje ili pružanje pomoći policiji u obavljanju policijskih poslova te za širenjebezbjedonosne  kulture i bezbjednosti građana.</w:t>
      </w:r>
    </w:p>
    <w:p w14:paraId="433EE172" w14:textId="77777777" w:rsidR="00AE708D" w:rsidRDefault="00F74A45" w:rsidP="00F74A45">
      <w:pPr>
        <w:suppressAutoHyphens w:val="0"/>
        <w:rPr>
          <w:rFonts w:ascii="Times New Roman" w:hAnsi="Times New Roman"/>
          <w:color w:val="000000"/>
          <w:szCs w:val="24"/>
          <w:lang w:eastAsia="en-US"/>
        </w:rPr>
      </w:pPr>
      <w:r w:rsidRPr="00F74A45">
        <w:rPr>
          <w:rFonts w:ascii="Times New Roman" w:hAnsi="Times New Roman"/>
          <w:color w:val="000000"/>
          <w:szCs w:val="24"/>
          <w:lang w:eastAsia="en-US"/>
        </w:rPr>
        <w:t xml:space="preserve">(3) </w:t>
      </w:r>
      <w:r w:rsidR="00AE708D">
        <w:rPr>
          <w:rFonts w:ascii="Times New Roman" w:hAnsi="Times New Roman"/>
          <w:color w:val="000000"/>
          <w:szCs w:val="24"/>
          <w:lang w:eastAsia="en-US"/>
        </w:rPr>
        <w:t>Ministar na prijedlog r</w:t>
      </w:r>
      <w:r w:rsidR="00AE708D" w:rsidRPr="00F74A45">
        <w:rPr>
          <w:rFonts w:ascii="Times New Roman" w:hAnsi="Times New Roman"/>
          <w:color w:val="000000"/>
          <w:szCs w:val="24"/>
          <w:lang w:eastAsia="en-US"/>
        </w:rPr>
        <w:t>ukovodi</w:t>
      </w:r>
      <w:r w:rsidR="00AE708D">
        <w:rPr>
          <w:rFonts w:ascii="Times New Roman" w:hAnsi="Times New Roman"/>
          <w:color w:val="000000"/>
          <w:szCs w:val="24"/>
          <w:lang w:eastAsia="en-US"/>
        </w:rPr>
        <w:t>oca policijskog tijela</w:t>
      </w:r>
      <w:r w:rsidR="00AE708D" w:rsidRPr="00F74A45">
        <w:rPr>
          <w:rFonts w:ascii="Times New Roman" w:hAnsi="Times New Roman"/>
          <w:color w:val="000000"/>
          <w:szCs w:val="24"/>
          <w:lang w:eastAsia="en-US"/>
        </w:rPr>
        <w:t xml:space="preserve"> </w:t>
      </w:r>
      <w:r w:rsidRPr="00F74A45">
        <w:rPr>
          <w:rFonts w:ascii="Times New Roman" w:hAnsi="Times New Roman"/>
          <w:color w:val="000000"/>
          <w:szCs w:val="24"/>
          <w:lang w:eastAsia="en-US"/>
        </w:rPr>
        <w:t xml:space="preserve"> može dodijeliti priznanje policijskim službenicima stranih država za ostvarenu međunarodnu policijsku saradnju ili </w:t>
      </w:r>
    </w:p>
    <w:p w14:paraId="38F78B64" w14:textId="5E5BABA7" w:rsidR="00F74A45" w:rsidRDefault="00F74A45" w:rsidP="00F74A45">
      <w:pPr>
        <w:suppressAutoHyphens w:val="0"/>
        <w:rPr>
          <w:rFonts w:ascii="Times New Roman" w:hAnsi="Times New Roman"/>
          <w:color w:val="000000"/>
          <w:szCs w:val="24"/>
          <w:lang w:eastAsia="en-US"/>
        </w:rPr>
      </w:pPr>
      <w:r w:rsidRPr="00F74A45">
        <w:rPr>
          <w:rFonts w:ascii="Times New Roman" w:hAnsi="Times New Roman"/>
          <w:color w:val="000000"/>
          <w:szCs w:val="24"/>
          <w:lang w:eastAsia="en-US"/>
        </w:rPr>
        <w:t>uspješno provedeno kriminalističko istraživanje.</w:t>
      </w:r>
    </w:p>
    <w:p w14:paraId="382ECE87" w14:textId="1B30B6C2" w:rsidR="00954EF8" w:rsidRPr="00954EF8" w:rsidRDefault="00954EF8" w:rsidP="00AE708D">
      <w:pPr>
        <w:pStyle w:val="NoSpacing"/>
        <w:tabs>
          <w:tab w:val="left" w:pos="142"/>
          <w:tab w:val="left" w:pos="993"/>
          <w:tab w:val="left" w:pos="1134"/>
        </w:tabs>
        <w:rPr>
          <w:rFonts w:ascii="Times New Roman" w:hAnsi="Times New Roman"/>
          <w:bCs/>
          <w:sz w:val="24"/>
          <w:szCs w:val="24"/>
          <w:lang w:val="hr-HR"/>
        </w:rPr>
      </w:pPr>
      <w:r w:rsidRPr="00954EF8">
        <w:rPr>
          <w:rFonts w:ascii="Times New Roman" w:hAnsi="Times New Roman"/>
          <w:bCs/>
          <w:sz w:val="24"/>
          <w:szCs w:val="24"/>
          <w:lang w:val="hr-HR"/>
        </w:rPr>
        <w:t xml:space="preserve"> (</w:t>
      </w:r>
      <w:r>
        <w:rPr>
          <w:rFonts w:ascii="Times New Roman" w:hAnsi="Times New Roman"/>
          <w:bCs/>
          <w:sz w:val="24"/>
          <w:szCs w:val="24"/>
          <w:lang w:val="hr-HR"/>
        </w:rPr>
        <w:t>4</w:t>
      </w:r>
      <w:r w:rsidRPr="00954EF8">
        <w:rPr>
          <w:rFonts w:ascii="Times New Roman" w:hAnsi="Times New Roman"/>
          <w:bCs/>
          <w:sz w:val="24"/>
          <w:szCs w:val="24"/>
          <w:lang w:val="hr-HR"/>
        </w:rPr>
        <w:t>)</w:t>
      </w:r>
      <w:r>
        <w:rPr>
          <w:rFonts w:ascii="Times New Roman" w:hAnsi="Times New Roman"/>
          <w:b/>
          <w:bCs/>
          <w:sz w:val="24"/>
          <w:szCs w:val="24"/>
          <w:lang w:val="hr-HR"/>
        </w:rPr>
        <w:t xml:space="preserve"> </w:t>
      </w:r>
      <w:r w:rsidRPr="00954EF8">
        <w:rPr>
          <w:rFonts w:ascii="Times New Roman" w:hAnsi="Times New Roman"/>
          <w:bCs/>
          <w:sz w:val="24"/>
          <w:szCs w:val="24"/>
          <w:lang w:val="hr-HR"/>
        </w:rPr>
        <w:t xml:space="preserve">Ministar </w:t>
      </w:r>
      <w:r w:rsidR="00BC4CE6">
        <w:rPr>
          <w:rFonts w:ascii="Times New Roman" w:hAnsi="Times New Roman"/>
          <w:bCs/>
          <w:sz w:val="24"/>
          <w:szCs w:val="24"/>
          <w:lang w:val="hr-HR"/>
        </w:rPr>
        <w:t>može dodijeliti novčane nagrade i priznanja propisana ovim zakonom i bez prijedloga rukovodioca policijskog tijela, a o svim bitnim</w:t>
      </w:r>
      <w:r w:rsidRPr="00954EF8">
        <w:rPr>
          <w:rFonts w:ascii="Times New Roman" w:hAnsi="Times New Roman"/>
          <w:bCs/>
          <w:sz w:val="24"/>
          <w:szCs w:val="24"/>
          <w:lang w:val="hr-HR"/>
        </w:rPr>
        <w:t xml:space="preserve"> procedur</w:t>
      </w:r>
      <w:r w:rsidR="00BC4CE6">
        <w:rPr>
          <w:rFonts w:ascii="Times New Roman" w:hAnsi="Times New Roman"/>
          <w:bCs/>
          <w:sz w:val="24"/>
          <w:szCs w:val="24"/>
          <w:lang w:val="hr-HR"/>
        </w:rPr>
        <w:t>ama</w:t>
      </w:r>
      <w:r w:rsidRPr="00954EF8">
        <w:rPr>
          <w:rFonts w:ascii="Times New Roman" w:hAnsi="Times New Roman"/>
          <w:bCs/>
          <w:sz w:val="24"/>
          <w:szCs w:val="24"/>
          <w:lang w:val="hr-HR"/>
        </w:rPr>
        <w:t>, uslovi</w:t>
      </w:r>
      <w:r w:rsidR="00BC4CE6">
        <w:rPr>
          <w:rFonts w:ascii="Times New Roman" w:hAnsi="Times New Roman"/>
          <w:bCs/>
          <w:sz w:val="24"/>
          <w:szCs w:val="24"/>
          <w:lang w:val="hr-HR"/>
        </w:rPr>
        <w:t>ma</w:t>
      </w:r>
      <w:r w:rsidRPr="00954EF8">
        <w:rPr>
          <w:rFonts w:ascii="Times New Roman" w:hAnsi="Times New Roman"/>
          <w:bCs/>
          <w:sz w:val="24"/>
          <w:szCs w:val="24"/>
          <w:lang w:val="hr-HR"/>
        </w:rPr>
        <w:t xml:space="preserve"> i načini</w:t>
      </w:r>
      <w:r w:rsidR="00BC4CE6">
        <w:rPr>
          <w:rFonts w:ascii="Times New Roman" w:hAnsi="Times New Roman"/>
          <w:bCs/>
          <w:sz w:val="24"/>
          <w:szCs w:val="24"/>
          <w:lang w:val="hr-HR"/>
        </w:rPr>
        <w:t xml:space="preserve">ma </w:t>
      </w:r>
      <w:r w:rsidRPr="00954EF8">
        <w:rPr>
          <w:rFonts w:ascii="Times New Roman" w:hAnsi="Times New Roman"/>
          <w:bCs/>
          <w:sz w:val="24"/>
          <w:szCs w:val="24"/>
          <w:lang w:val="hr-HR"/>
        </w:rPr>
        <w:t xml:space="preserve"> za </w:t>
      </w:r>
      <w:r w:rsidR="00BC4CE6">
        <w:rPr>
          <w:rFonts w:ascii="Times New Roman" w:hAnsi="Times New Roman"/>
          <w:bCs/>
          <w:sz w:val="24"/>
          <w:szCs w:val="24"/>
          <w:lang w:val="hr-HR"/>
        </w:rPr>
        <w:t xml:space="preserve">dodjelu </w:t>
      </w:r>
      <w:r>
        <w:rPr>
          <w:rFonts w:ascii="Times New Roman" w:hAnsi="Times New Roman"/>
          <w:bCs/>
          <w:sz w:val="24"/>
          <w:szCs w:val="24"/>
          <w:lang w:val="hr-HR"/>
        </w:rPr>
        <w:t>priznanja i</w:t>
      </w:r>
      <w:r w:rsidRPr="00954EF8">
        <w:rPr>
          <w:rFonts w:ascii="Times New Roman" w:hAnsi="Times New Roman"/>
          <w:bCs/>
          <w:sz w:val="24"/>
          <w:szCs w:val="24"/>
          <w:lang w:val="hr-HR"/>
        </w:rPr>
        <w:t xml:space="preserve"> novčanih nagrada</w:t>
      </w:r>
      <w:r w:rsidR="00BC4CE6">
        <w:rPr>
          <w:rFonts w:ascii="Times New Roman" w:hAnsi="Times New Roman"/>
          <w:bCs/>
          <w:sz w:val="24"/>
          <w:szCs w:val="24"/>
          <w:lang w:val="hr-HR"/>
        </w:rPr>
        <w:t xml:space="preserve"> će se donijeti Pravilnik.</w:t>
      </w:r>
    </w:p>
    <w:p w14:paraId="38816B11" w14:textId="77777777" w:rsidR="00CD3E5A" w:rsidRPr="00954EF8" w:rsidRDefault="00CD3E5A" w:rsidP="00CD3E5A">
      <w:pPr>
        <w:pStyle w:val="NoSpacing"/>
        <w:rPr>
          <w:rFonts w:ascii="Times New Roman" w:hAnsi="Times New Roman"/>
          <w:sz w:val="24"/>
          <w:szCs w:val="24"/>
          <w:lang w:val="hr-HR"/>
        </w:rPr>
      </w:pPr>
    </w:p>
    <w:p w14:paraId="57F52A30" w14:textId="1C67C314" w:rsidR="00CD3E5A" w:rsidRPr="008376FF" w:rsidRDefault="00CD3E5A" w:rsidP="00CD3E5A">
      <w:pPr>
        <w:pStyle w:val="lanak1"/>
        <w:numPr>
          <w:ilvl w:val="0"/>
          <w:numId w:val="0"/>
        </w:numPr>
        <w:rPr>
          <w:rFonts w:ascii="Times New Roman" w:hAnsi="Times New Roman"/>
          <w:sz w:val="24"/>
          <w:szCs w:val="24"/>
        </w:rPr>
      </w:pPr>
      <w:r w:rsidRPr="008376FF">
        <w:rPr>
          <w:rFonts w:ascii="Times New Roman" w:hAnsi="Times New Roman"/>
          <w:sz w:val="24"/>
          <w:szCs w:val="24"/>
        </w:rPr>
        <w:t>Član 10</w:t>
      </w:r>
      <w:r w:rsidR="008D10CE">
        <w:rPr>
          <w:rFonts w:ascii="Times New Roman" w:hAnsi="Times New Roman"/>
          <w:sz w:val="24"/>
          <w:szCs w:val="24"/>
        </w:rPr>
        <w:t>6</w:t>
      </w:r>
      <w:r w:rsidRPr="008376FF">
        <w:rPr>
          <w:rFonts w:ascii="Times New Roman" w:hAnsi="Times New Roman"/>
          <w:sz w:val="24"/>
          <w:szCs w:val="24"/>
        </w:rPr>
        <w:t xml:space="preserve">. </w:t>
      </w:r>
    </w:p>
    <w:p w14:paraId="73606A6C" w14:textId="77777777" w:rsidR="00CD3E5A" w:rsidRPr="008376FF" w:rsidRDefault="00CD3E5A" w:rsidP="00CD3E5A">
      <w:pPr>
        <w:pStyle w:val="NoSpacing"/>
        <w:jc w:val="center"/>
        <w:rPr>
          <w:rFonts w:ascii="Times New Roman" w:hAnsi="Times New Roman"/>
          <w:b/>
          <w:bCs/>
          <w:sz w:val="24"/>
          <w:szCs w:val="24"/>
          <w:lang w:val="hr-HR"/>
        </w:rPr>
      </w:pPr>
      <w:r w:rsidRPr="008376FF">
        <w:rPr>
          <w:rFonts w:ascii="Times New Roman" w:hAnsi="Times New Roman"/>
          <w:b/>
          <w:bCs/>
          <w:sz w:val="24"/>
          <w:szCs w:val="24"/>
          <w:lang w:val="hr-HR"/>
        </w:rPr>
        <w:t>(Vrste priznanja )</w:t>
      </w:r>
    </w:p>
    <w:p w14:paraId="54DF9C28" w14:textId="77777777" w:rsidR="00357E2C" w:rsidRPr="008376FF" w:rsidRDefault="00357E2C" w:rsidP="00CD3E5A">
      <w:pPr>
        <w:pStyle w:val="NoSpacing"/>
        <w:jc w:val="center"/>
        <w:rPr>
          <w:rFonts w:ascii="Times New Roman" w:hAnsi="Times New Roman"/>
          <w:b/>
          <w:bCs/>
          <w:sz w:val="24"/>
          <w:szCs w:val="24"/>
          <w:lang w:val="hr-HR"/>
        </w:rPr>
      </w:pPr>
    </w:p>
    <w:p w14:paraId="21768C2A" w14:textId="77777777" w:rsidR="00CD3E5A" w:rsidRPr="008376FF" w:rsidRDefault="00CD3E5A" w:rsidP="00BF71FB">
      <w:pPr>
        <w:pStyle w:val="NoSpacing"/>
        <w:numPr>
          <w:ilvl w:val="0"/>
          <w:numId w:val="130"/>
        </w:numPr>
        <w:tabs>
          <w:tab w:val="left" w:pos="284"/>
        </w:tabs>
        <w:ind w:left="360"/>
        <w:rPr>
          <w:rFonts w:ascii="Times New Roman" w:hAnsi="Times New Roman"/>
          <w:sz w:val="24"/>
          <w:szCs w:val="24"/>
          <w:lang w:val="hr-HR"/>
        </w:rPr>
      </w:pPr>
      <w:r w:rsidRPr="008376FF">
        <w:rPr>
          <w:rFonts w:ascii="Times New Roman" w:hAnsi="Times New Roman"/>
          <w:sz w:val="24"/>
          <w:szCs w:val="24"/>
          <w:lang w:val="hr-HR"/>
        </w:rPr>
        <w:t>Priznanja koja dodjeljuje  rukovodilac su:</w:t>
      </w:r>
    </w:p>
    <w:p w14:paraId="5BEBF4BB" w14:textId="77777777" w:rsidR="00CD3E5A" w:rsidRPr="008376FF" w:rsidRDefault="00CD3E5A" w:rsidP="00BF71FB">
      <w:pPr>
        <w:pStyle w:val="NoSpacing"/>
        <w:numPr>
          <w:ilvl w:val="0"/>
          <w:numId w:val="62"/>
        </w:numPr>
        <w:ind w:left="1440"/>
        <w:rPr>
          <w:rFonts w:ascii="Times New Roman" w:hAnsi="Times New Roman"/>
          <w:sz w:val="24"/>
          <w:szCs w:val="24"/>
          <w:lang w:val="hr-HR"/>
        </w:rPr>
      </w:pPr>
      <w:r w:rsidRPr="008376FF">
        <w:rPr>
          <w:rFonts w:ascii="Times New Roman" w:hAnsi="Times New Roman"/>
          <w:sz w:val="24"/>
          <w:szCs w:val="24"/>
          <w:lang w:val="hr-HR"/>
        </w:rPr>
        <w:t>pojedinačna priznanja;</w:t>
      </w:r>
    </w:p>
    <w:p w14:paraId="0618A319" w14:textId="77777777" w:rsidR="00CD3E5A" w:rsidRPr="008376FF" w:rsidRDefault="00CD3E5A" w:rsidP="00BF71FB">
      <w:pPr>
        <w:pStyle w:val="NoSpacing"/>
        <w:numPr>
          <w:ilvl w:val="0"/>
          <w:numId w:val="62"/>
        </w:numPr>
        <w:ind w:left="1440"/>
        <w:rPr>
          <w:rFonts w:ascii="Times New Roman" w:hAnsi="Times New Roman"/>
          <w:sz w:val="24"/>
          <w:szCs w:val="24"/>
          <w:lang w:val="hr-HR"/>
        </w:rPr>
      </w:pPr>
      <w:r w:rsidRPr="008376FF">
        <w:rPr>
          <w:rFonts w:ascii="Times New Roman" w:hAnsi="Times New Roman"/>
          <w:sz w:val="24"/>
          <w:szCs w:val="24"/>
          <w:lang w:val="hr-HR"/>
        </w:rPr>
        <w:t>kolektivna priznanja.</w:t>
      </w:r>
    </w:p>
    <w:p w14:paraId="7A359E8A" w14:textId="77777777" w:rsidR="00CD3E5A" w:rsidRPr="008376FF" w:rsidRDefault="00CD3E5A" w:rsidP="00BF71FB">
      <w:pPr>
        <w:pStyle w:val="NoSpacing"/>
        <w:numPr>
          <w:ilvl w:val="0"/>
          <w:numId w:val="130"/>
        </w:numPr>
        <w:tabs>
          <w:tab w:val="left" w:pos="284"/>
        </w:tabs>
        <w:ind w:left="360"/>
        <w:rPr>
          <w:rFonts w:ascii="Times New Roman" w:hAnsi="Times New Roman"/>
          <w:sz w:val="24"/>
          <w:szCs w:val="24"/>
          <w:lang w:val="hr-HR" w:eastAsia="hr-HR"/>
        </w:rPr>
      </w:pPr>
      <w:r w:rsidRPr="008376FF">
        <w:rPr>
          <w:rFonts w:ascii="Times New Roman" w:hAnsi="Times New Roman"/>
          <w:sz w:val="24"/>
          <w:szCs w:val="24"/>
          <w:lang w:val="hr-HR" w:eastAsia="hr-HR"/>
        </w:rPr>
        <w:t>Pojedinačna priznanja  su: </w:t>
      </w:r>
    </w:p>
    <w:p w14:paraId="761017A1" w14:textId="77777777" w:rsidR="00CD3E5A" w:rsidRPr="008376FF" w:rsidRDefault="00CD3E5A" w:rsidP="00BF71FB">
      <w:pPr>
        <w:pStyle w:val="Tokaa"/>
        <w:numPr>
          <w:ilvl w:val="0"/>
          <w:numId w:val="60"/>
        </w:numPr>
        <w:suppressAutoHyphens w:val="0"/>
        <w:ind w:left="1440" w:hanging="360"/>
        <w:rPr>
          <w:rFonts w:ascii="Times New Roman" w:hAnsi="Times New Roman"/>
          <w:sz w:val="24"/>
          <w:szCs w:val="24"/>
          <w:lang w:val="hr-HR"/>
        </w:rPr>
      </w:pPr>
      <w:r w:rsidRPr="008376FF">
        <w:rPr>
          <w:rFonts w:ascii="Times New Roman" w:hAnsi="Times New Roman"/>
          <w:sz w:val="24"/>
          <w:szCs w:val="24"/>
          <w:lang w:val="hr-HR"/>
        </w:rPr>
        <w:t>policijska medalja za hrabrost;</w:t>
      </w:r>
    </w:p>
    <w:p w14:paraId="6267734C" w14:textId="77777777" w:rsidR="00CD3E5A" w:rsidRPr="008376FF" w:rsidRDefault="00CD3E5A" w:rsidP="00BF71FB">
      <w:pPr>
        <w:pStyle w:val="Tokaa"/>
        <w:numPr>
          <w:ilvl w:val="0"/>
          <w:numId w:val="60"/>
        </w:numPr>
        <w:suppressAutoHyphens w:val="0"/>
        <w:ind w:left="1440" w:hanging="360"/>
        <w:rPr>
          <w:rFonts w:ascii="Times New Roman" w:hAnsi="Times New Roman"/>
          <w:sz w:val="24"/>
          <w:szCs w:val="24"/>
          <w:lang w:val="hr-HR"/>
        </w:rPr>
      </w:pPr>
      <w:r w:rsidRPr="008376FF">
        <w:rPr>
          <w:rFonts w:ascii="Times New Roman" w:hAnsi="Times New Roman"/>
          <w:sz w:val="24"/>
          <w:szCs w:val="24"/>
          <w:lang w:val="hr-HR"/>
        </w:rPr>
        <w:t>zlatna policijska značka;</w:t>
      </w:r>
    </w:p>
    <w:p w14:paraId="35BF1588" w14:textId="77777777" w:rsidR="00CD3E5A" w:rsidRPr="008376FF" w:rsidRDefault="00CD3E5A" w:rsidP="00BF71FB">
      <w:pPr>
        <w:pStyle w:val="Tokaa"/>
        <w:numPr>
          <w:ilvl w:val="0"/>
          <w:numId w:val="60"/>
        </w:numPr>
        <w:suppressAutoHyphens w:val="0"/>
        <w:ind w:left="1440" w:hanging="360"/>
        <w:rPr>
          <w:rFonts w:ascii="Times New Roman" w:hAnsi="Times New Roman"/>
          <w:sz w:val="24"/>
          <w:szCs w:val="24"/>
          <w:lang w:val="hr-HR"/>
        </w:rPr>
      </w:pPr>
      <w:r w:rsidRPr="008376FF">
        <w:rPr>
          <w:rFonts w:ascii="Times New Roman" w:hAnsi="Times New Roman"/>
          <w:sz w:val="24"/>
          <w:szCs w:val="24"/>
          <w:lang w:val="hr-HR"/>
        </w:rPr>
        <w:lastRenderedPageBreak/>
        <w:t>srebrna policijska značka;</w:t>
      </w:r>
    </w:p>
    <w:p w14:paraId="7EA9E3F6" w14:textId="77777777" w:rsidR="00CD3E5A" w:rsidRPr="008376FF" w:rsidRDefault="00CD3E5A" w:rsidP="00BF71FB">
      <w:pPr>
        <w:pStyle w:val="Tokaa"/>
        <w:numPr>
          <w:ilvl w:val="0"/>
          <w:numId w:val="60"/>
        </w:numPr>
        <w:suppressAutoHyphens w:val="0"/>
        <w:ind w:left="1440" w:hanging="360"/>
        <w:rPr>
          <w:rFonts w:ascii="Times New Roman" w:hAnsi="Times New Roman"/>
          <w:sz w:val="24"/>
          <w:szCs w:val="24"/>
          <w:lang w:val="hr-HR"/>
        </w:rPr>
      </w:pPr>
      <w:r w:rsidRPr="008376FF">
        <w:rPr>
          <w:rFonts w:ascii="Times New Roman" w:hAnsi="Times New Roman"/>
          <w:sz w:val="24"/>
          <w:szCs w:val="24"/>
          <w:lang w:val="hr-HR"/>
        </w:rPr>
        <w:t>am</w:t>
      </w:r>
      <w:r w:rsidR="000B6BEE" w:rsidRPr="008376FF">
        <w:rPr>
          <w:rFonts w:ascii="Times New Roman" w:hAnsi="Times New Roman"/>
          <w:sz w:val="24"/>
          <w:szCs w:val="24"/>
          <w:lang w:val="hr-HR"/>
        </w:rPr>
        <w:t>b</w:t>
      </w:r>
      <w:r w:rsidRPr="008376FF">
        <w:rPr>
          <w:rFonts w:ascii="Times New Roman" w:hAnsi="Times New Roman"/>
          <w:sz w:val="24"/>
          <w:szCs w:val="24"/>
          <w:lang w:val="hr-HR"/>
        </w:rPr>
        <w:t>lem policijskog organa; </w:t>
      </w:r>
    </w:p>
    <w:p w14:paraId="569B413D" w14:textId="0190334F" w:rsidR="00CD3E5A" w:rsidRDefault="00EF4A9A" w:rsidP="00BF71FB">
      <w:pPr>
        <w:pStyle w:val="Tokaa"/>
        <w:numPr>
          <w:ilvl w:val="0"/>
          <w:numId w:val="60"/>
        </w:numPr>
        <w:suppressAutoHyphens w:val="0"/>
        <w:ind w:left="1440" w:hanging="360"/>
        <w:rPr>
          <w:rFonts w:ascii="Times New Roman" w:hAnsi="Times New Roman"/>
          <w:sz w:val="24"/>
          <w:szCs w:val="24"/>
          <w:lang w:val="hr-HR"/>
        </w:rPr>
      </w:pPr>
      <w:r>
        <w:rPr>
          <w:rFonts w:ascii="Times New Roman" w:hAnsi="Times New Roman"/>
          <w:sz w:val="24"/>
          <w:szCs w:val="24"/>
          <w:lang w:val="hr-HR"/>
        </w:rPr>
        <w:t>pištolj ili revolver s posvetom,</w:t>
      </w:r>
    </w:p>
    <w:p w14:paraId="0C7F0FDC" w14:textId="792EA0AE" w:rsidR="00EF4A9A" w:rsidRPr="008376FF" w:rsidRDefault="00B873D8" w:rsidP="00BF71FB">
      <w:pPr>
        <w:pStyle w:val="Tokaa"/>
        <w:numPr>
          <w:ilvl w:val="0"/>
          <w:numId w:val="60"/>
        </w:numPr>
        <w:suppressAutoHyphens w:val="0"/>
        <w:ind w:left="1440" w:hanging="360"/>
        <w:rPr>
          <w:rFonts w:ascii="Times New Roman" w:hAnsi="Times New Roman"/>
          <w:sz w:val="24"/>
          <w:szCs w:val="24"/>
          <w:lang w:val="hr-HR"/>
        </w:rPr>
      </w:pPr>
      <w:r>
        <w:rPr>
          <w:rFonts w:ascii="Times New Roman" w:hAnsi="Times New Roman"/>
          <w:sz w:val="24"/>
          <w:szCs w:val="24"/>
          <w:lang w:val="hr-HR"/>
        </w:rPr>
        <w:t>zahvalnica</w:t>
      </w:r>
    </w:p>
    <w:p w14:paraId="1D229828" w14:textId="77777777" w:rsidR="00CD3E5A" w:rsidRPr="008376FF" w:rsidRDefault="00CD3E5A" w:rsidP="00BF71FB">
      <w:pPr>
        <w:pStyle w:val="NoSpacing"/>
        <w:numPr>
          <w:ilvl w:val="0"/>
          <w:numId w:val="130"/>
        </w:numPr>
        <w:tabs>
          <w:tab w:val="left" w:pos="284"/>
        </w:tabs>
        <w:ind w:left="360"/>
        <w:rPr>
          <w:rFonts w:ascii="Times New Roman" w:hAnsi="Times New Roman"/>
          <w:sz w:val="24"/>
          <w:szCs w:val="24"/>
          <w:lang w:val="hr-HR" w:eastAsia="hr-HR"/>
        </w:rPr>
      </w:pPr>
      <w:r w:rsidRPr="008376FF">
        <w:rPr>
          <w:rFonts w:ascii="Times New Roman" w:hAnsi="Times New Roman"/>
          <w:sz w:val="24"/>
          <w:szCs w:val="24"/>
          <w:lang w:val="hr-HR" w:eastAsia="hr-HR"/>
        </w:rPr>
        <w:t>Kolektivne nagrade su: </w:t>
      </w:r>
    </w:p>
    <w:p w14:paraId="5333E596" w14:textId="77777777" w:rsidR="00CD3E5A" w:rsidRPr="008376FF" w:rsidRDefault="00357E2C" w:rsidP="00BF71FB">
      <w:pPr>
        <w:pStyle w:val="Tokaa"/>
        <w:numPr>
          <w:ilvl w:val="0"/>
          <w:numId w:val="61"/>
        </w:numPr>
        <w:suppressAutoHyphens w:val="0"/>
        <w:ind w:left="1440" w:hanging="360"/>
        <w:rPr>
          <w:rFonts w:ascii="Times New Roman" w:hAnsi="Times New Roman"/>
          <w:sz w:val="24"/>
          <w:szCs w:val="24"/>
          <w:lang w:val="hr-HR"/>
        </w:rPr>
      </w:pPr>
      <w:r w:rsidRPr="008376FF">
        <w:rPr>
          <w:rFonts w:ascii="Times New Roman" w:hAnsi="Times New Roman"/>
          <w:sz w:val="24"/>
          <w:szCs w:val="24"/>
          <w:lang w:val="hr-HR"/>
        </w:rPr>
        <w:t>r</w:t>
      </w:r>
      <w:r w:rsidR="0008032A" w:rsidRPr="008376FF">
        <w:rPr>
          <w:rFonts w:ascii="Times New Roman" w:hAnsi="Times New Roman"/>
          <w:sz w:val="24"/>
          <w:szCs w:val="24"/>
          <w:lang w:val="hr-HR"/>
        </w:rPr>
        <w:t>eljefni grb BiH;</w:t>
      </w:r>
    </w:p>
    <w:p w14:paraId="08FB8808" w14:textId="77777777" w:rsidR="00CD3E5A" w:rsidRPr="008376FF" w:rsidRDefault="00357E2C" w:rsidP="00BF71FB">
      <w:pPr>
        <w:pStyle w:val="Tokaa"/>
        <w:numPr>
          <w:ilvl w:val="0"/>
          <w:numId w:val="61"/>
        </w:numPr>
        <w:suppressAutoHyphens w:val="0"/>
        <w:ind w:left="1440" w:hanging="360"/>
        <w:rPr>
          <w:rFonts w:ascii="Times New Roman" w:hAnsi="Times New Roman"/>
          <w:sz w:val="24"/>
          <w:szCs w:val="24"/>
          <w:lang w:val="hr-HR"/>
        </w:rPr>
      </w:pPr>
      <w:r w:rsidRPr="008376FF">
        <w:rPr>
          <w:rFonts w:ascii="Times New Roman" w:hAnsi="Times New Roman"/>
          <w:sz w:val="24"/>
          <w:szCs w:val="24"/>
          <w:lang w:val="hr-HR"/>
        </w:rPr>
        <w:t>reljefni amblem policijskog organa.</w:t>
      </w:r>
    </w:p>
    <w:p w14:paraId="349E5AE5" w14:textId="77777777" w:rsidR="00CD3E5A" w:rsidRPr="008376FF" w:rsidRDefault="00CD3E5A" w:rsidP="00CD3E5A">
      <w:pPr>
        <w:pStyle w:val="NoSpacing"/>
        <w:rPr>
          <w:rFonts w:ascii="Times New Roman" w:hAnsi="Times New Roman"/>
          <w:sz w:val="24"/>
          <w:szCs w:val="24"/>
          <w:lang w:val="hr-HR"/>
        </w:rPr>
      </w:pPr>
    </w:p>
    <w:p w14:paraId="72D13BB4" w14:textId="77777777" w:rsidR="00954EF8" w:rsidRDefault="00954EF8" w:rsidP="00832012">
      <w:pPr>
        <w:pStyle w:val="lanak1"/>
        <w:numPr>
          <w:ilvl w:val="0"/>
          <w:numId w:val="0"/>
        </w:numPr>
        <w:rPr>
          <w:rFonts w:ascii="Times New Roman" w:hAnsi="Times New Roman"/>
          <w:sz w:val="24"/>
          <w:szCs w:val="24"/>
        </w:rPr>
      </w:pPr>
    </w:p>
    <w:p w14:paraId="3A11E1AD" w14:textId="2A870663" w:rsidR="00832012" w:rsidRPr="008376FF" w:rsidRDefault="00832012" w:rsidP="00832012">
      <w:pPr>
        <w:pStyle w:val="lanak1"/>
        <w:numPr>
          <w:ilvl w:val="0"/>
          <w:numId w:val="0"/>
        </w:numPr>
        <w:rPr>
          <w:rFonts w:ascii="Times New Roman" w:hAnsi="Times New Roman"/>
          <w:sz w:val="24"/>
          <w:szCs w:val="24"/>
        </w:rPr>
      </w:pPr>
      <w:r w:rsidRPr="008376FF">
        <w:rPr>
          <w:rFonts w:ascii="Times New Roman" w:hAnsi="Times New Roman"/>
          <w:sz w:val="24"/>
          <w:szCs w:val="24"/>
        </w:rPr>
        <w:t>Član 10</w:t>
      </w:r>
      <w:r w:rsidR="008D10CE">
        <w:rPr>
          <w:rFonts w:ascii="Times New Roman" w:hAnsi="Times New Roman"/>
          <w:sz w:val="24"/>
          <w:szCs w:val="24"/>
        </w:rPr>
        <w:t>7</w:t>
      </w:r>
      <w:r w:rsidRPr="008376FF">
        <w:rPr>
          <w:rFonts w:ascii="Times New Roman" w:hAnsi="Times New Roman"/>
          <w:sz w:val="24"/>
          <w:szCs w:val="24"/>
        </w:rPr>
        <w:t>.</w:t>
      </w:r>
    </w:p>
    <w:p w14:paraId="5B0B858F" w14:textId="77777777" w:rsidR="00832012" w:rsidRPr="008376FF" w:rsidRDefault="00832012" w:rsidP="00832012">
      <w:pPr>
        <w:pStyle w:val="NoSpacing"/>
        <w:jc w:val="center"/>
        <w:rPr>
          <w:rFonts w:ascii="Times New Roman" w:hAnsi="Times New Roman"/>
          <w:b/>
          <w:bCs/>
          <w:sz w:val="24"/>
          <w:szCs w:val="24"/>
          <w:lang w:val="hr-HR"/>
        </w:rPr>
      </w:pPr>
      <w:r w:rsidRPr="008376FF">
        <w:rPr>
          <w:rFonts w:ascii="Times New Roman" w:hAnsi="Times New Roman"/>
          <w:b/>
          <w:bCs/>
          <w:sz w:val="24"/>
          <w:szCs w:val="24"/>
          <w:lang w:val="hr-HR"/>
        </w:rPr>
        <w:t>(Dodjela zahvalnice gra</w:t>
      </w:r>
      <w:r w:rsidRPr="008376FF">
        <w:rPr>
          <w:rFonts w:ascii="Times New Roman" w:hAnsi="Times New Roman"/>
          <w:b/>
          <w:sz w:val="24"/>
          <w:szCs w:val="24"/>
          <w:lang w:val="hr-HR"/>
        </w:rPr>
        <w:t>đ</w:t>
      </w:r>
      <w:r w:rsidRPr="008376FF">
        <w:rPr>
          <w:rFonts w:ascii="Times New Roman" w:hAnsi="Times New Roman"/>
          <w:b/>
          <w:bCs/>
          <w:sz w:val="24"/>
          <w:szCs w:val="24"/>
          <w:lang w:val="hr-HR"/>
        </w:rPr>
        <w:t>anima)</w:t>
      </w:r>
    </w:p>
    <w:p w14:paraId="640FA560" w14:textId="77777777" w:rsidR="00832012" w:rsidRPr="008376FF" w:rsidRDefault="00832012" w:rsidP="00832012">
      <w:pPr>
        <w:pStyle w:val="NoSpacing"/>
        <w:tabs>
          <w:tab w:val="left" w:pos="142"/>
        </w:tabs>
        <w:rPr>
          <w:rFonts w:ascii="Times New Roman" w:hAnsi="Times New Roman"/>
          <w:b/>
          <w:bCs/>
          <w:sz w:val="24"/>
          <w:szCs w:val="24"/>
          <w:lang w:val="hr-HR"/>
        </w:rPr>
      </w:pPr>
    </w:p>
    <w:p w14:paraId="47483954" w14:textId="27425B69" w:rsidR="00832012" w:rsidRPr="008376FF" w:rsidRDefault="00954EF8" w:rsidP="00832012">
      <w:pPr>
        <w:pStyle w:val="NoSpacing"/>
        <w:tabs>
          <w:tab w:val="left" w:pos="142"/>
          <w:tab w:val="left" w:pos="993"/>
          <w:tab w:val="left" w:pos="1134"/>
        </w:tabs>
        <w:rPr>
          <w:rFonts w:ascii="Times New Roman" w:hAnsi="Times New Roman"/>
          <w:b/>
          <w:bCs/>
          <w:sz w:val="24"/>
          <w:szCs w:val="24"/>
          <w:lang w:val="hr-HR"/>
        </w:rPr>
      </w:pPr>
      <w:r w:rsidRPr="00954EF8">
        <w:rPr>
          <w:rFonts w:ascii="Times New Roman" w:hAnsi="Times New Roman"/>
          <w:color w:val="000000"/>
          <w:sz w:val="24"/>
          <w:szCs w:val="24"/>
          <w:lang w:eastAsia="en-US"/>
        </w:rPr>
        <w:t>Ministar na prijedlog rukovodioca policijskog tijela</w:t>
      </w:r>
      <w:r w:rsidRPr="00F74A45">
        <w:rPr>
          <w:rFonts w:ascii="Times New Roman" w:hAnsi="Times New Roman"/>
          <w:color w:val="000000"/>
          <w:szCs w:val="24"/>
          <w:lang w:eastAsia="en-US"/>
        </w:rPr>
        <w:t xml:space="preserve">  </w:t>
      </w:r>
      <w:r w:rsidR="00832012" w:rsidRPr="008376FF">
        <w:rPr>
          <w:rFonts w:ascii="Times New Roman" w:hAnsi="Times New Roman"/>
          <w:bCs/>
          <w:sz w:val="24"/>
          <w:szCs w:val="24"/>
          <w:lang w:val="hr-HR"/>
        </w:rPr>
        <w:t xml:space="preserve"> </w:t>
      </w:r>
      <w:r w:rsidR="00832012" w:rsidRPr="008376FF">
        <w:rPr>
          <w:rFonts w:ascii="Times New Roman" w:hAnsi="Times New Roman"/>
          <w:sz w:val="24"/>
          <w:szCs w:val="24"/>
          <w:lang w:val="hr-HR"/>
        </w:rPr>
        <w:t>m</w:t>
      </w:r>
      <w:r w:rsidR="00F9311E">
        <w:rPr>
          <w:rFonts w:ascii="Times New Roman" w:hAnsi="Times New Roman"/>
          <w:sz w:val="24"/>
          <w:szCs w:val="24"/>
          <w:lang w:val="hr-HR"/>
        </w:rPr>
        <w:t xml:space="preserve">ože građanima dodijeliti </w:t>
      </w:r>
      <w:r w:rsidR="00832012" w:rsidRPr="008376FF">
        <w:rPr>
          <w:rFonts w:ascii="Times New Roman" w:hAnsi="Times New Roman"/>
          <w:sz w:val="24"/>
          <w:szCs w:val="24"/>
          <w:lang w:val="hr-HR"/>
        </w:rPr>
        <w:t xml:space="preserve">zahvalnicu </w:t>
      </w:r>
      <w:r w:rsidR="001566DB">
        <w:rPr>
          <w:rFonts w:ascii="Times New Roman" w:hAnsi="Times New Roman"/>
          <w:sz w:val="24"/>
          <w:szCs w:val="24"/>
          <w:lang w:val="hr-HR"/>
        </w:rPr>
        <w:t>ukoliko</w:t>
      </w:r>
      <w:r w:rsidR="00F9311E">
        <w:rPr>
          <w:rFonts w:ascii="Times New Roman" w:hAnsi="Times New Roman"/>
          <w:sz w:val="24"/>
          <w:szCs w:val="24"/>
          <w:lang w:val="hr-HR"/>
        </w:rPr>
        <w:t xml:space="preserve"> </w:t>
      </w:r>
      <w:r w:rsidR="00832012" w:rsidRPr="008376FF">
        <w:rPr>
          <w:rFonts w:ascii="Times New Roman" w:hAnsi="Times New Roman"/>
          <w:sz w:val="24"/>
          <w:szCs w:val="24"/>
          <w:lang w:val="hr-HR"/>
        </w:rPr>
        <w:t>su svojim ličnim angažiranjem, požrtvovanjem, hrabrošću te davanjem informacija pružili pomoć policijskom organu u rješavanju  složenijih sigurnosnih situacija ili krivičnih djela.</w:t>
      </w:r>
    </w:p>
    <w:p w14:paraId="38CC231C" w14:textId="77777777" w:rsidR="00832012" w:rsidRPr="008376FF" w:rsidRDefault="00832012" w:rsidP="00832012">
      <w:pPr>
        <w:pStyle w:val="NoSpacing"/>
        <w:rPr>
          <w:lang w:val="hr-HR"/>
        </w:rPr>
      </w:pPr>
    </w:p>
    <w:p w14:paraId="3BB406FC" w14:textId="77777777" w:rsidR="009054B6" w:rsidRPr="008376FF" w:rsidRDefault="002C343E" w:rsidP="00D21816">
      <w:pPr>
        <w:autoSpaceDE w:val="0"/>
        <w:rPr>
          <w:rFonts w:ascii="Times New Roman" w:hAnsi="Times New Roman"/>
          <w:b/>
          <w:bCs/>
          <w:szCs w:val="24"/>
          <w:lang w:val="hr-HR"/>
        </w:rPr>
      </w:pPr>
      <w:r w:rsidRPr="008376FF">
        <w:rPr>
          <w:rFonts w:ascii="Times New Roman" w:hAnsi="Times New Roman"/>
          <w:b/>
          <w:bCs/>
          <w:szCs w:val="24"/>
          <w:lang w:val="hr-HR"/>
        </w:rPr>
        <w:t>PO</w:t>
      </w:r>
      <w:r w:rsidR="009054B6" w:rsidRPr="008376FF">
        <w:rPr>
          <w:rFonts w:ascii="Times New Roman" w:hAnsi="Times New Roman"/>
          <w:b/>
          <w:bCs/>
          <w:szCs w:val="24"/>
          <w:lang w:val="hr-HR"/>
        </w:rPr>
        <w:t>GLAV</w:t>
      </w:r>
      <w:r w:rsidRPr="008376FF">
        <w:rPr>
          <w:rFonts w:ascii="Times New Roman" w:hAnsi="Times New Roman"/>
          <w:b/>
          <w:bCs/>
          <w:szCs w:val="24"/>
          <w:lang w:val="hr-HR"/>
        </w:rPr>
        <w:t>LJE</w:t>
      </w:r>
      <w:r w:rsidR="009054B6" w:rsidRPr="008376FF">
        <w:rPr>
          <w:rFonts w:ascii="Times New Roman" w:hAnsi="Times New Roman"/>
          <w:b/>
          <w:bCs/>
          <w:szCs w:val="24"/>
          <w:lang w:val="hr-HR"/>
        </w:rPr>
        <w:t xml:space="preserve"> </w:t>
      </w:r>
      <w:r w:rsidRPr="008376FF">
        <w:rPr>
          <w:rFonts w:ascii="Times New Roman" w:hAnsi="Times New Roman"/>
          <w:b/>
          <w:bCs/>
          <w:szCs w:val="24"/>
          <w:lang w:val="hr-HR"/>
        </w:rPr>
        <w:t>VI</w:t>
      </w:r>
      <w:r w:rsidR="003322E4" w:rsidRPr="008376FF">
        <w:rPr>
          <w:rFonts w:ascii="Times New Roman" w:hAnsi="Times New Roman"/>
          <w:b/>
          <w:bCs/>
          <w:szCs w:val="24"/>
          <w:lang w:val="hr-HR"/>
        </w:rPr>
        <w:t>II</w:t>
      </w:r>
      <w:r w:rsidR="00D21816" w:rsidRPr="008376FF">
        <w:rPr>
          <w:rFonts w:ascii="Times New Roman" w:hAnsi="Times New Roman"/>
          <w:b/>
          <w:bCs/>
          <w:szCs w:val="24"/>
          <w:lang w:val="hr-HR"/>
        </w:rPr>
        <w:t xml:space="preserve"> - RADNI USLOVI</w:t>
      </w:r>
    </w:p>
    <w:p w14:paraId="047CB882" w14:textId="77777777" w:rsidR="00D21816" w:rsidRPr="008376FF" w:rsidRDefault="00D21816" w:rsidP="00D21816">
      <w:pPr>
        <w:autoSpaceDE w:val="0"/>
        <w:rPr>
          <w:rFonts w:ascii="Times New Roman" w:hAnsi="Times New Roman"/>
          <w:b/>
          <w:bCs/>
          <w:szCs w:val="24"/>
          <w:lang w:val="hr-HR"/>
        </w:rPr>
      </w:pPr>
    </w:p>
    <w:p w14:paraId="3FBF073A" w14:textId="77777777" w:rsidR="00D21816" w:rsidRPr="008376FF" w:rsidRDefault="00D21816" w:rsidP="00D21816">
      <w:pPr>
        <w:autoSpaceDE w:val="0"/>
        <w:rPr>
          <w:rFonts w:ascii="Times New Roman" w:hAnsi="Times New Roman"/>
          <w:b/>
          <w:bCs/>
          <w:szCs w:val="24"/>
          <w:lang w:val="hr-HR"/>
        </w:rPr>
      </w:pPr>
    </w:p>
    <w:p w14:paraId="1E851829" w14:textId="6DA0D32A" w:rsidR="003C5CEF" w:rsidRPr="008376FF" w:rsidRDefault="00557C23">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lan</w:t>
      </w:r>
      <w:r w:rsidR="000C1A8B" w:rsidRPr="008376FF">
        <w:rPr>
          <w:rFonts w:ascii="Times New Roman" w:hAnsi="Times New Roman"/>
          <w:b/>
          <w:bCs/>
          <w:szCs w:val="24"/>
          <w:lang w:val="hr-HR"/>
        </w:rPr>
        <w:t xml:space="preserve"> 1</w:t>
      </w:r>
      <w:r w:rsidR="00E14E01" w:rsidRPr="008376FF">
        <w:rPr>
          <w:rFonts w:ascii="Times New Roman" w:hAnsi="Times New Roman"/>
          <w:b/>
          <w:bCs/>
          <w:szCs w:val="24"/>
          <w:lang w:val="hr-HR"/>
        </w:rPr>
        <w:t>0</w:t>
      </w:r>
      <w:r w:rsidR="008D10CE">
        <w:rPr>
          <w:rFonts w:ascii="Times New Roman" w:hAnsi="Times New Roman"/>
          <w:b/>
          <w:bCs/>
          <w:szCs w:val="24"/>
          <w:lang w:val="hr-HR"/>
        </w:rPr>
        <w:t>8</w:t>
      </w:r>
      <w:r w:rsidRPr="008376FF">
        <w:rPr>
          <w:rFonts w:ascii="Times New Roman" w:hAnsi="Times New Roman"/>
          <w:b/>
          <w:bCs/>
          <w:szCs w:val="24"/>
          <w:lang w:val="hr-HR"/>
        </w:rPr>
        <w:t xml:space="preserve">. </w:t>
      </w:r>
    </w:p>
    <w:p w14:paraId="72FC996F" w14:textId="77777777" w:rsidR="009054B6" w:rsidRPr="008376FF" w:rsidRDefault="00D21816">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Radni i socijalni propisi</w:t>
      </w:r>
      <w:r w:rsidRPr="008376FF">
        <w:rPr>
          <w:rFonts w:ascii="Times New Roman" w:hAnsi="Times New Roman"/>
          <w:b/>
          <w:bCs/>
          <w:szCs w:val="24"/>
          <w:lang w:val="hr-HR"/>
        </w:rPr>
        <w:t>)</w:t>
      </w:r>
    </w:p>
    <w:p w14:paraId="5F972E89" w14:textId="77777777" w:rsidR="00D21816" w:rsidRPr="008376FF" w:rsidRDefault="00D21816">
      <w:pPr>
        <w:autoSpaceDE w:val="0"/>
        <w:jc w:val="center"/>
        <w:rPr>
          <w:rFonts w:ascii="Times New Roman" w:hAnsi="Times New Roman"/>
          <w:b/>
          <w:bCs/>
          <w:szCs w:val="24"/>
          <w:lang w:val="hr-HR"/>
        </w:rPr>
      </w:pPr>
    </w:p>
    <w:p w14:paraId="45E1174F" w14:textId="6EB76731" w:rsidR="00A40D68" w:rsidRPr="008376FF" w:rsidRDefault="009054B6" w:rsidP="004A057C">
      <w:pPr>
        <w:pStyle w:val="NoSpacing"/>
        <w:rPr>
          <w:rFonts w:ascii="Times New Roman" w:hAnsi="Times New Roman"/>
          <w:sz w:val="24"/>
          <w:szCs w:val="24"/>
          <w:lang w:val="hr-HR"/>
        </w:rPr>
      </w:pPr>
      <w:r w:rsidRPr="008376FF">
        <w:rPr>
          <w:rFonts w:ascii="Times New Roman" w:hAnsi="Times New Roman"/>
          <w:sz w:val="24"/>
          <w:szCs w:val="24"/>
          <w:lang w:val="hr-HR"/>
        </w:rPr>
        <w:t xml:space="preserve">Zakon o radu u institucijama Bosne i Hercegovine i ostali zakoni </w:t>
      </w:r>
      <w:r w:rsidR="00DE2E21">
        <w:rPr>
          <w:rFonts w:ascii="Times New Roman" w:hAnsi="Times New Roman"/>
          <w:sz w:val="24"/>
          <w:szCs w:val="24"/>
          <w:lang w:val="hr-HR"/>
        </w:rPr>
        <w:t xml:space="preserve">i podzakonski akti </w:t>
      </w:r>
      <w:r w:rsidRPr="008376FF">
        <w:rPr>
          <w:rFonts w:ascii="Times New Roman" w:hAnsi="Times New Roman"/>
          <w:sz w:val="24"/>
          <w:szCs w:val="24"/>
          <w:lang w:val="hr-HR"/>
        </w:rPr>
        <w:t xml:space="preserve">kojima se uređuju prava i obaveze iz radnog odnosa primjenjuju se na policijske službenike i </w:t>
      </w:r>
      <w:r w:rsidR="001566DB">
        <w:rPr>
          <w:rFonts w:ascii="Times New Roman" w:hAnsi="Times New Roman"/>
          <w:sz w:val="24"/>
          <w:szCs w:val="24"/>
          <w:lang w:val="hr-HR"/>
        </w:rPr>
        <w:t>kadete</w:t>
      </w:r>
      <w:r w:rsidRPr="008376FF">
        <w:rPr>
          <w:rFonts w:ascii="Times New Roman" w:hAnsi="Times New Roman"/>
          <w:sz w:val="24"/>
          <w:szCs w:val="24"/>
          <w:lang w:val="hr-HR"/>
        </w:rPr>
        <w:t xml:space="preserve"> ukoliko nije d</w:t>
      </w:r>
      <w:r w:rsidR="00557C23" w:rsidRPr="008376FF">
        <w:rPr>
          <w:rFonts w:ascii="Times New Roman" w:hAnsi="Times New Roman"/>
          <w:sz w:val="24"/>
          <w:szCs w:val="24"/>
          <w:lang w:val="hr-HR"/>
        </w:rPr>
        <w:t>rugačije određeno ovim zakonom.</w:t>
      </w:r>
    </w:p>
    <w:p w14:paraId="67480DDC" w14:textId="77777777" w:rsidR="00A40D68" w:rsidRPr="008376FF" w:rsidRDefault="00A40D68" w:rsidP="00D21816">
      <w:pPr>
        <w:pStyle w:val="NoSpacing"/>
        <w:ind w:firstLine="720"/>
        <w:rPr>
          <w:rFonts w:ascii="Times New Roman" w:hAnsi="Times New Roman"/>
          <w:sz w:val="24"/>
          <w:szCs w:val="24"/>
          <w:lang w:val="hr-HR"/>
        </w:rPr>
      </w:pPr>
    </w:p>
    <w:p w14:paraId="52489ACB" w14:textId="29EB0A04" w:rsidR="009054B6" w:rsidRPr="008376FF" w:rsidRDefault="00557C23">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1</w:t>
      </w:r>
      <w:r w:rsidR="008D10CE">
        <w:rPr>
          <w:rFonts w:ascii="Times New Roman" w:hAnsi="Times New Roman"/>
          <w:b/>
          <w:bCs/>
          <w:szCs w:val="24"/>
          <w:lang w:val="hr-HR"/>
        </w:rPr>
        <w:t>09</w:t>
      </w:r>
      <w:r w:rsidR="009054B6" w:rsidRPr="008376FF">
        <w:rPr>
          <w:rFonts w:ascii="Times New Roman" w:hAnsi="Times New Roman"/>
          <w:b/>
          <w:bCs/>
          <w:szCs w:val="24"/>
          <w:lang w:val="hr-HR"/>
        </w:rPr>
        <w:t>.</w:t>
      </w:r>
    </w:p>
    <w:p w14:paraId="466750D6" w14:textId="7283D7B0" w:rsidR="009054B6" w:rsidRPr="008376FF" w:rsidRDefault="00557C23">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Radno vrijeme</w:t>
      </w:r>
      <w:r w:rsidRPr="008376FF">
        <w:rPr>
          <w:rFonts w:ascii="Times New Roman" w:hAnsi="Times New Roman"/>
          <w:b/>
          <w:bCs/>
          <w:szCs w:val="24"/>
          <w:lang w:val="hr-HR"/>
        </w:rPr>
        <w:t>)</w:t>
      </w:r>
    </w:p>
    <w:p w14:paraId="0494FB96" w14:textId="77777777" w:rsidR="00D21816" w:rsidRPr="008376FF" w:rsidRDefault="00D21816">
      <w:pPr>
        <w:autoSpaceDE w:val="0"/>
        <w:jc w:val="center"/>
        <w:rPr>
          <w:rFonts w:ascii="Times New Roman" w:hAnsi="Times New Roman"/>
          <w:b/>
          <w:bCs/>
          <w:szCs w:val="24"/>
          <w:lang w:val="hr-HR"/>
        </w:rPr>
      </w:pPr>
    </w:p>
    <w:p w14:paraId="628454CD" w14:textId="77777777" w:rsidR="009054B6" w:rsidRPr="008376FF" w:rsidRDefault="00557C23" w:rsidP="00BF71FB">
      <w:pPr>
        <w:numPr>
          <w:ilvl w:val="1"/>
          <w:numId w:val="62"/>
        </w:numPr>
        <w:autoSpaceDE w:val="0"/>
        <w:ind w:left="360"/>
        <w:jc w:val="both"/>
        <w:rPr>
          <w:rFonts w:ascii="Times New Roman" w:hAnsi="Times New Roman"/>
          <w:szCs w:val="24"/>
          <w:lang w:val="hr-HR"/>
        </w:rPr>
      </w:pPr>
      <w:r w:rsidRPr="008376FF">
        <w:rPr>
          <w:rFonts w:ascii="Times New Roman" w:hAnsi="Times New Roman"/>
          <w:szCs w:val="24"/>
          <w:lang w:val="hr-HR"/>
        </w:rPr>
        <w:t>Prosječno radno vrijeme je 40 časova sedmič</w:t>
      </w:r>
      <w:r w:rsidR="009054B6" w:rsidRPr="008376FF">
        <w:rPr>
          <w:rFonts w:ascii="Times New Roman" w:hAnsi="Times New Roman"/>
          <w:szCs w:val="24"/>
          <w:lang w:val="hr-HR"/>
        </w:rPr>
        <w:t>no.</w:t>
      </w:r>
    </w:p>
    <w:p w14:paraId="09B615DE" w14:textId="77777777" w:rsidR="00AF2F12" w:rsidRPr="008376FF" w:rsidRDefault="00557C23" w:rsidP="00BF71FB">
      <w:pPr>
        <w:numPr>
          <w:ilvl w:val="1"/>
          <w:numId w:val="62"/>
        </w:numPr>
        <w:autoSpaceDE w:val="0"/>
        <w:ind w:left="360"/>
        <w:jc w:val="both"/>
        <w:rPr>
          <w:rFonts w:ascii="Times New Roman" w:hAnsi="Times New Roman"/>
          <w:szCs w:val="24"/>
          <w:lang w:val="hr-HR"/>
        </w:rPr>
      </w:pPr>
      <w:r w:rsidRPr="008376FF">
        <w:rPr>
          <w:rFonts w:ascii="Times New Roman" w:hAnsi="Times New Roman"/>
          <w:szCs w:val="24"/>
          <w:lang w:val="hr-HR"/>
        </w:rPr>
        <w:t>Uobičajeno radno vrijeme je osam č</w:t>
      </w:r>
      <w:r w:rsidR="009054B6" w:rsidRPr="008376FF">
        <w:rPr>
          <w:rFonts w:ascii="Times New Roman" w:hAnsi="Times New Roman"/>
          <w:szCs w:val="24"/>
          <w:lang w:val="hr-HR"/>
        </w:rPr>
        <w:t xml:space="preserve">asova dnevno. </w:t>
      </w:r>
    </w:p>
    <w:p w14:paraId="29718D83" w14:textId="2748C41B" w:rsidR="008A4E9B" w:rsidRPr="008376FF" w:rsidRDefault="00557C23" w:rsidP="00BF71FB">
      <w:pPr>
        <w:numPr>
          <w:ilvl w:val="1"/>
          <w:numId w:val="62"/>
        </w:numPr>
        <w:autoSpaceDE w:val="0"/>
        <w:ind w:left="360"/>
        <w:jc w:val="both"/>
        <w:rPr>
          <w:szCs w:val="24"/>
          <w:lang w:val="hr-HR"/>
        </w:rPr>
      </w:pPr>
      <w:r w:rsidRPr="008376FF">
        <w:rPr>
          <w:rFonts w:ascii="Times New Roman" w:hAnsi="Times New Roman"/>
          <w:szCs w:val="24"/>
          <w:lang w:val="hr-HR"/>
        </w:rPr>
        <w:t xml:space="preserve">Rukovodilac </w:t>
      </w:r>
      <w:r w:rsidR="00F234F8">
        <w:rPr>
          <w:rFonts w:ascii="Times New Roman" w:hAnsi="Times New Roman"/>
          <w:szCs w:val="24"/>
          <w:lang w:val="hr-HR"/>
        </w:rPr>
        <w:t xml:space="preserve">policijskog tijela </w:t>
      </w:r>
      <w:r w:rsidRPr="008376FF">
        <w:rPr>
          <w:rFonts w:ascii="Times New Roman" w:hAnsi="Times New Roman"/>
          <w:szCs w:val="24"/>
          <w:lang w:val="hr-HR"/>
        </w:rPr>
        <w:t xml:space="preserve">može odrediti drugačije radno vrijeme </w:t>
      </w:r>
      <w:r w:rsidR="00AF2F12" w:rsidRPr="008376FF">
        <w:rPr>
          <w:rFonts w:ascii="Times New Roman" w:hAnsi="Times New Roman"/>
          <w:szCs w:val="24"/>
          <w:lang w:val="hr-HR"/>
        </w:rPr>
        <w:t>kada</w:t>
      </w:r>
      <w:r w:rsidR="009054B6" w:rsidRPr="008376FF">
        <w:rPr>
          <w:szCs w:val="24"/>
          <w:lang w:val="hr-HR"/>
        </w:rPr>
        <w:t>:</w:t>
      </w:r>
    </w:p>
    <w:p w14:paraId="044EA659" w14:textId="77777777" w:rsidR="009054B6" w:rsidRPr="008376FF" w:rsidRDefault="009054B6" w:rsidP="00BF71FB">
      <w:pPr>
        <w:numPr>
          <w:ilvl w:val="0"/>
          <w:numId w:val="54"/>
        </w:numPr>
        <w:autoSpaceDE w:val="0"/>
        <w:ind w:left="1440"/>
        <w:jc w:val="both"/>
        <w:rPr>
          <w:szCs w:val="24"/>
          <w:lang w:val="hr-HR"/>
        </w:rPr>
      </w:pPr>
      <w:r w:rsidRPr="008376FF">
        <w:rPr>
          <w:rFonts w:ascii="Times New Roman" w:hAnsi="Times New Roman"/>
          <w:szCs w:val="24"/>
          <w:lang w:val="hr-HR"/>
        </w:rPr>
        <w:t>je potreban kontinuitet rada;</w:t>
      </w:r>
    </w:p>
    <w:p w14:paraId="585049F2" w14:textId="77777777" w:rsidR="009054B6" w:rsidRPr="00AD37C2" w:rsidRDefault="00557C23" w:rsidP="00BF71FB">
      <w:pPr>
        <w:numPr>
          <w:ilvl w:val="0"/>
          <w:numId w:val="54"/>
        </w:numPr>
        <w:autoSpaceDE w:val="0"/>
        <w:ind w:left="1440"/>
        <w:jc w:val="both"/>
        <w:rPr>
          <w:szCs w:val="24"/>
          <w:lang w:val="hr-HR"/>
        </w:rPr>
      </w:pPr>
      <w:r w:rsidRPr="008376FF">
        <w:rPr>
          <w:rFonts w:ascii="Times New Roman" w:hAnsi="Times New Roman"/>
          <w:szCs w:val="24"/>
          <w:lang w:val="hr-HR"/>
        </w:rPr>
        <w:t>se određ</w:t>
      </w:r>
      <w:r w:rsidR="009054B6" w:rsidRPr="008376FF">
        <w:rPr>
          <w:rFonts w:ascii="Times New Roman" w:hAnsi="Times New Roman"/>
          <w:szCs w:val="24"/>
          <w:lang w:val="hr-HR"/>
        </w:rPr>
        <w:t>en</w:t>
      </w:r>
      <w:r w:rsidRPr="008376FF">
        <w:rPr>
          <w:rFonts w:ascii="Times New Roman" w:hAnsi="Times New Roman"/>
          <w:szCs w:val="24"/>
          <w:lang w:val="hr-HR"/>
        </w:rPr>
        <w:t>i zadatak mora izvršiti u određeno</w:t>
      </w:r>
      <w:r w:rsidR="009054B6" w:rsidRPr="008376FF">
        <w:rPr>
          <w:rFonts w:ascii="Times New Roman" w:hAnsi="Times New Roman"/>
          <w:szCs w:val="24"/>
          <w:lang w:val="hr-HR"/>
        </w:rPr>
        <w:t xml:space="preserve">m </w:t>
      </w:r>
      <w:r w:rsidRPr="008376FF">
        <w:rPr>
          <w:rFonts w:ascii="Times New Roman" w:hAnsi="Times New Roman"/>
          <w:szCs w:val="24"/>
          <w:lang w:val="hr-HR"/>
        </w:rPr>
        <w:t>roku</w:t>
      </w:r>
      <w:r w:rsidR="009054B6" w:rsidRPr="008376FF">
        <w:rPr>
          <w:rFonts w:ascii="Times New Roman" w:hAnsi="Times New Roman"/>
          <w:szCs w:val="24"/>
          <w:lang w:val="hr-HR"/>
        </w:rPr>
        <w:t xml:space="preserve"> ili </w:t>
      </w:r>
      <w:r w:rsidR="00D21816" w:rsidRPr="008376FF">
        <w:rPr>
          <w:rFonts w:ascii="Times New Roman" w:hAnsi="Times New Roman"/>
          <w:szCs w:val="24"/>
          <w:lang w:val="hr-HR"/>
        </w:rPr>
        <w:t>u planiranom vremenskom periodu.</w:t>
      </w:r>
    </w:p>
    <w:p w14:paraId="3BA1EFD2" w14:textId="77777777" w:rsidR="00AD37C2" w:rsidRDefault="00AD37C2" w:rsidP="00AD37C2">
      <w:pPr>
        <w:autoSpaceDE w:val="0"/>
        <w:jc w:val="both"/>
        <w:rPr>
          <w:rFonts w:ascii="Times New Roman" w:hAnsi="Times New Roman"/>
          <w:szCs w:val="24"/>
          <w:lang w:val="hr-HR"/>
        </w:rPr>
      </w:pPr>
    </w:p>
    <w:p w14:paraId="05CFB523" w14:textId="77777777" w:rsidR="00090F3A" w:rsidRPr="008376FF" w:rsidRDefault="00090F3A" w:rsidP="00090F3A">
      <w:pPr>
        <w:autoSpaceDE w:val="0"/>
        <w:jc w:val="both"/>
        <w:rPr>
          <w:szCs w:val="24"/>
          <w:lang w:val="hr-HR"/>
        </w:rPr>
      </w:pPr>
    </w:p>
    <w:p w14:paraId="0C04E9F4" w14:textId="4ED52B26" w:rsidR="009866D9"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3C7FD2" w:rsidRPr="008376FF">
        <w:rPr>
          <w:rFonts w:ascii="Times New Roman" w:hAnsi="Times New Roman"/>
          <w:b/>
          <w:bCs/>
          <w:szCs w:val="24"/>
          <w:lang w:val="hr-HR"/>
        </w:rPr>
        <w:t>11</w:t>
      </w:r>
      <w:r w:rsidR="008D10CE">
        <w:rPr>
          <w:rFonts w:ascii="Times New Roman" w:hAnsi="Times New Roman"/>
          <w:b/>
          <w:bCs/>
          <w:szCs w:val="24"/>
          <w:lang w:val="hr-HR"/>
        </w:rPr>
        <w:t>0</w:t>
      </w:r>
      <w:r w:rsidR="00557C23" w:rsidRPr="008376FF">
        <w:rPr>
          <w:rFonts w:ascii="Times New Roman" w:hAnsi="Times New Roman"/>
          <w:b/>
          <w:bCs/>
          <w:szCs w:val="24"/>
          <w:lang w:val="hr-HR"/>
        </w:rPr>
        <w:t xml:space="preserve">. </w:t>
      </w:r>
    </w:p>
    <w:p w14:paraId="338FEEE3" w14:textId="77777777" w:rsidR="009054B6" w:rsidRPr="008376FF" w:rsidRDefault="00557C23">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Rad u posebnim uslovima</w:t>
      </w:r>
      <w:r w:rsidRPr="008376FF">
        <w:rPr>
          <w:rFonts w:ascii="Times New Roman" w:hAnsi="Times New Roman"/>
          <w:b/>
          <w:bCs/>
          <w:szCs w:val="24"/>
          <w:lang w:val="hr-HR"/>
        </w:rPr>
        <w:t>)</w:t>
      </w:r>
    </w:p>
    <w:p w14:paraId="33CC4B9D" w14:textId="77777777" w:rsidR="00D21816" w:rsidRPr="008376FF" w:rsidRDefault="00D21816">
      <w:pPr>
        <w:autoSpaceDE w:val="0"/>
        <w:jc w:val="center"/>
        <w:rPr>
          <w:rFonts w:ascii="Times New Roman" w:hAnsi="Times New Roman"/>
          <w:b/>
          <w:bCs/>
          <w:szCs w:val="24"/>
          <w:lang w:val="hr-HR"/>
        </w:rPr>
      </w:pPr>
    </w:p>
    <w:p w14:paraId="3F7D9503" w14:textId="77777777" w:rsidR="009054B6" w:rsidRPr="008376FF" w:rsidRDefault="009054B6" w:rsidP="00BF71FB">
      <w:pPr>
        <w:numPr>
          <w:ilvl w:val="0"/>
          <w:numId w:val="131"/>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obavezan je da radi u posebnim </w:t>
      </w:r>
      <w:r w:rsidR="00557C23" w:rsidRPr="008376FF">
        <w:rPr>
          <w:rFonts w:ascii="Times New Roman" w:hAnsi="Times New Roman"/>
          <w:szCs w:val="24"/>
          <w:lang w:val="hr-HR"/>
        </w:rPr>
        <w:t>uslovima u sluč</w:t>
      </w:r>
      <w:r w:rsidRPr="008376FF">
        <w:rPr>
          <w:rFonts w:ascii="Times New Roman" w:hAnsi="Times New Roman"/>
          <w:szCs w:val="24"/>
          <w:lang w:val="hr-HR"/>
        </w:rPr>
        <w:t>aju kada su takvi uslovi neophodni za izvršenje zadataka policijskog organa.</w:t>
      </w:r>
    </w:p>
    <w:p w14:paraId="4FCA58CC" w14:textId="4843FB42" w:rsidR="008A16E1" w:rsidRPr="008376FF" w:rsidRDefault="009054B6" w:rsidP="00BF71FB">
      <w:pPr>
        <w:numPr>
          <w:ilvl w:val="0"/>
          <w:numId w:val="131"/>
        </w:numPr>
        <w:autoSpaceDE w:val="0"/>
        <w:ind w:left="360"/>
        <w:jc w:val="both"/>
        <w:rPr>
          <w:rFonts w:ascii="Times New Roman" w:hAnsi="Times New Roman"/>
          <w:szCs w:val="24"/>
          <w:lang w:val="hr-HR"/>
        </w:rPr>
      </w:pPr>
      <w:r w:rsidRPr="008376FF">
        <w:rPr>
          <w:rFonts w:ascii="Times New Roman" w:hAnsi="Times New Roman"/>
          <w:szCs w:val="24"/>
          <w:lang w:val="hr-HR"/>
        </w:rPr>
        <w:t>Posebnim uslovima smatra se</w:t>
      </w:r>
      <w:r w:rsidR="00800794">
        <w:rPr>
          <w:rFonts w:ascii="Times New Roman" w:hAnsi="Times New Roman"/>
          <w:szCs w:val="24"/>
          <w:lang w:val="hr-HR"/>
        </w:rPr>
        <w:t xml:space="preserve"> rad</w:t>
      </w:r>
      <w:r w:rsidRPr="008376FF">
        <w:rPr>
          <w:rFonts w:ascii="Times New Roman" w:hAnsi="Times New Roman"/>
          <w:szCs w:val="24"/>
          <w:lang w:val="hr-HR"/>
        </w:rPr>
        <w:t xml:space="preserve">: </w:t>
      </w:r>
    </w:p>
    <w:p w14:paraId="20BD799B" w14:textId="730AFBE0" w:rsidR="008A16E1" w:rsidRPr="008376FF" w:rsidRDefault="00A62B20" w:rsidP="0028333C">
      <w:pPr>
        <w:numPr>
          <w:ilvl w:val="0"/>
          <w:numId w:val="45"/>
        </w:numPr>
        <w:autoSpaceDE w:val="0"/>
        <w:jc w:val="both"/>
        <w:rPr>
          <w:rFonts w:ascii="Times New Roman" w:hAnsi="Times New Roman"/>
          <w:szCs w:val="24"/>
          <w:lang w:val="hr-HR"/>
        </w:rPr>
      </w:pPr>
      <w:r>
        <w:rPr>
          <w:rFonts w:ascii="Times New Roman" w:hAnsi="Times New Roman"/>
          <w:szCs w:val="24"/>
          <w:lang w:val="hr-HR"/>
        </w:rPr>
        <w:t xml:space="preserve"> </w:t>
      </w:r>
      <w:r w:rsidR="009054B6" w:rsidRPr="008376FF">
        <w:rPr>
          <w:rFonts w:ascii="Times New Roman" w:hAnsi="Times New Roman"/>
          <w:szCs w:val="24"/>
          <w:lang w:val="hr-HR"/>
        </w:rPr>
        <w:t>po vanrednom rasporedu</w:t>
      </w:r>
      <w:r w:rsidR="008A16E1" w:rsidRPr="008376FF">
        <w:rPr>
          <w:rFonts w:ascii="Times New Roman" w:hAnsi="Times New Roman"/>
          <w:szCs w:val="24"/>
          <w:lang w:val="hr-HR"/>
        </w:rPr>
        <w:t>;</w:t>
      </w:r>
    </w:p>
    <w:p w14:paraId="1FEEED94" w14:textId="076DBC9C" w:rsidR="008A16E1" w:rsidRPr="008376FF" w:rsidRDefault="00A62B20" w:rsidP="0028333C">
      <w:pPr>
        <w:numPr>
          <w:ilvl w:val="0"/>
          <w:numId w:val="45"/>
        </w:numPr>
        <w:autoSpaceDE w:val="0"/>
        <w:jc w:val="both"/>
        <w:rPr>
          <w:rFonts w:ascii="Times New Roman" w:hAnsi="Times New Roman"/>
          <w:szCs w:val="24"/>
          <w:lang w:val="hr-HR"/>
        </w:rPr>
      </w:pPr>
      <w:r>
        <w:rPr>
          <w:rFonts w:ascii="Times New Roman" w:hAnsi="Times New Roman"/>
          <w:szCs w:val="24"/>
          <w:lang w:val="hr-HR"/>
        </w:rPr>
        <w:t xml:space="preserve"> </w:t>
      </w:r>
      <w:r w:rsidR="008A16E1" w:rsidRPr="008376FF">
        <w:rPr>
          <w:rFonts w:ascii="Times New Roman" w:hAnsi="Times New Roman"/>
          <w:szCs w:val="24"/>
          <w:lang w:val="hr-HR"/>
        </w:rPr>
        <w:t>u dvokratnoj smjeni;</w:t>
      </w:r>
    </w:p>
    <w:p w14:paraId="2C1CF812" w14:textId="17E96672" w:rsidR="008A16E1" w:rsidRPr="008376FF" w:rsidRDefault="00A62B20" w:rsidP="0028333C">
      <w:pPr>
        <w:numPr>
          <w:ilvl w:val="0"/>
          <w:numId w:val="45"/>
        </w:numPr>
        <w:autoSpaceDE w:val="0"/>
        <w:jc w:val="both"/>
        <w:rPr>
          <w:rFonts w:ascii="Times New Roman" w:hAnsi="Times New Roman"/>
          <w:szCs w:val="24"/>
          <w:lang w:val="hr-HR"/>
        </w:rPr>
      </w:pPr>
      <w:r>
        <w:rPr>
          <w:rFonts w:ascii="Times New Roman" w:hAnsi="Times New Roman"/>
          <w:szCs w:val="24"/>
          <w:lang w:val="hr-HR"/>
        </w:rPr>
        <w:t xml:space="preserve"> </w:t>
      </w:r>
      <w:r w:rsidR="008A16E1" w:rsidRPr="008376FF">
        <w:rPr>
          <w:rFonts w:ascii="Times New Roman" w:hAnsi="Times New Roman"/>
          <w:szCs w:val="24"/>
          <w:lang w:val="hr-HR"/>
        </w:rPr>
        <w:t>u smjenama;</w:t>
      </w:r>
    </w:p>
    <w:p w14:paraId="6E6591F1" w14:textId="700BD89C" w:rsidR="008A16E1" w:rsidRPr="008376FF" w:rsidRDefault="00A62B20" w:rsidP="0028333C">
      <w:pPr>
        <w:numPr>
          <w:ilvl w:val="0"/>
          <w:numId w:val="45"/>
        </w:numPr>
        <w:autoSpaceDE w:val="0"/>
        <w:jc w:val="both"/>
        <w:rPr>
          <w:rFonts w:ascii="Times New Roman" w:hAnsi="Times New Roman"/>
          <w:szCs w:val="24"/>
          <w:lang w:val="hr-HR"/>
        </w:rPr>
      </w:pPr>
      <w:r>
        <w:rPr>
          <w:rFonts w:ascii="Times New Roman" w:hAnsi="Times New Roman"/>
          <w:szCs w:val="24"/>
          <w:lang w:val="hr-HR"/>
        </w:rPr>
        <w:t xml:space="preserve"> </w:t>
      </w:r>
      <w:r w:rsidR="009054B6" w:rsidRPr="008376FF">
        <w:rPr>
          <w:rFonts w:ascii="Times New Roman" w:hAnsi="Times New Roman"/>
          <w:szCs w:val="24"/>
          <w:lang w:val="hr-HR"/>
        </w:rPr>
        <w:t xml:space="preserve">subotom, </w:t>
      </w:r>
      <w:r w:rsidR="00CF1E6E" w:rsidRPr="008376FF">
        <w:rPr>
          <w:rFonts w:ascii="Times New Roman" w:hAnsi="Times New Roman"/>
          <w:szCs w:val="24"/>
          <w:lang w:val="hr-HR"/>
        </w:rPr>
        <w:t>nedjeljom</w:t>
      </w:r>
      <w:r w:rsidR="009054B6" w:rsidRPr="008376FF">
        <w:rPr>
          <w:rFonts w:ascii="Times New Roman" w:hAnsi="Times New Roman"/>
          <w:szCs w:val="24"/>
          <w:lang w:val="hr-HR"/>
        </w:rPr>
        <w:t>, prazni</w:t>
      </w:r>
      <w:r w:rsidR="008A16E1" w:rsidRPr="008376FF">
        <w:rPr>
          <w:rFonts w:ascii="Times New Roman" w:hAnsi="Times New Roman"/>
          <w:szCs w:val="24"/>
          <w:lang w:val="hr-HR"/>
        </w:rPr>
        <w:t xml:space="preserve">cima i ostalim </w:t>
      </w:r>
      <w:r w:rsidR="000B6BEE" w:rsidRPr="008376FF">
        <w:rPr>
          <w:rFonts w:ascii="Times New Roman" w:hAnsi="Times New Roman"/>
          <w:szCs w:val="24"/>
          <w:lang w:val="hr-HR"/>
        </w:rPr>
        <w:t>neradnim</w:t>
      </w:r>
      <w:r w:rsidR="008A16E1" w:rsidRPr="008376FF">
        <w:rPr>
          <w:rFonts w:ascii="Times New Roman" w:hAnsi="Times New Roman"/>
          <w:szCs w:val="24"/>
          <w:lang w:val="hr-HR"/>
        </w:rPr>
        <w:t xml:space="preserve"> danima;</w:t>
      </w:r>
    </w:p>
    <w:p w14:paraId="499CCEB9" w14:textId="1181D787" w:rsidR="008A16E1" w:rsidRPr="008376FF" w:rsidRDefault="00A62B20" w:rsidP="0028333C">
      <w:pPr>
        <w:numPr>
          <w:ilvl w:val="0"/>
          <w:numId w:val="45"/>
        </w:numPr>
        <w:autoSpaceDE w:val="0"/>
        <w:jc w:val="both"/>
        <w:rPr>
          <w:rFonts w:ascii="Times New Roman" w:hAnsi="Times New Roman"/>
          <w:szCs w:val="24"/>
          <w:lang w:val="hr-HR"/>
        </w:rPr>
      </w:pPr>
      <w:r>
        <w:rPr>
          <w:rFonts w:ascii="Times New Roman" w:hAnsi="Times New Roman"/>
          <w:szCs w:val="24"/>
          <w:lang w:val="hr-HR"/>
        </w:rPr>
        <w:lastRenderedPageBreak/>
        <w:t xml:space="preserve"> </w:t>
      </w:r>
      <w:r w:rsidR="00557C23" w:rsidRPr="008376FF">
        <w:rPr>
          <w:rFonts w:ascii="Times New Roman" w:hAnsi="Times New Roman"/>
          <w:szCs w:val="24"/>
          <w:lang w:val="hr-HR"/>
        </w:rPr>
        <w:t>noć</w:t>
      </w:r>
      <w:r w:rsidR="008A16E1" w:rsidRPr="008376FF">
        <w:rPr>
          <w:rFonts w:ascii="Times New Roman" w:hAnsi="Times New Roman"/>
          <w:szCs w:val="24"/>
          <w:lang w:val="hr-HR"/>
        </w:rPr>
        <w:t>u;</w:t>
      </w:r>
    </w:p>
    <w:p w14:paraId="1FB378EF" w14:textId="6014A296" w:rsidR="009054B6" w:rsidRDefault="009054B6" w:rsidP="0028333C">
      <w:pPr>
        <w:numPr>
          <w:ilvl w:val="0"/>
          <w:numId w:val="45"/>
        </w:numPr>
        <w:autoSpaceDE w:val="0"/>
        <w:jc w:val="both"/>
        <w:rPr>
          <w:rFonts w:ascii="Times New Roman" w:hAnsi="Times New Roman"/>
          <w:szCs w:val="24"/>
          <w:lang w:val="hr-HR"/>
        </w:rPr>
      </w:pPr>
      <w:r w:rsidRPr="008376FF">
        <w:rPr>
          <w:rFonts w:ascii="Times New Roman" w:hAnsi="Times New Roman"/>
          <w:szCs w:val="24"/>
          <w:lang w:val="hr-HR"/>
        </w:rPr>
        <w:t>na pojedinim lokacijama.</w:t>
      </w:r>
    </w:p>
    <w:p w14:paraId="4333279D" w14:textId="02711BCB" w:rsidR="00B647C1" w:rsidRPr="008376FF" w:rsidRDefault="00B647C1" w:rsidP="00B647C1">
      <w:pPr>
        <w:autoSpaceDE w:val="0"/>
        <w:ind w:left="1080"/>
        <w:jc w:val="both"/>
        <w:rPr>
          <w:rFonts w:ascii="Times New Roman" w:hAnsi="Times New Roman"/>
          <w:szCs w:val="24"/>
          <w:lang w:val="hr-HR"/>
        </w:rPr>
      </w:pPr>
      <w:r>
        <w:rPr>
          <w:rFonts w:ascii="Times New Roman" w:hAnsi="Times New Roman"/>
          <w:color w:val="FF0000"/>
          <w:szCs w:val="24"/>
          <w:lang w:val="hr-HR"/>
        </w:rPr>
        <w:t>.</w:t>
      </w:r>
    </w:p>
    <w:p w14:paraId="1C83941E" w14:textId="77777777" w:rsidR="009054B6" w:rsidRPr="008376FF" w:rsidRDefault="00557C23" w:rsidP="00BF71FB">
      <w:pPr>
        <w:numPr>
          <w:ilvl w:val="0"/>
          <w:numId w:val="131"/>
        </w:numPr>
        <w:autoSpaceDE w:val="0"/>
        <w:ind w:left="360"/>
        <w:jc w:val="both"/>
        <w:rPr>
          <w:rFonts w:ascii="Times New Roman" w:hAnsi="Times New Roman"/>
          <w:szCs w:val="24"/>
          <w:lang w:val="hr-HR"/>
        </w:rPr>
      </w:pPr>
      <w:r w:rsidRPr="008376FF">
        <w:rPr>
          <w:rFonts w:ascii="Times New Roman" w:hAnsi="Times New Roman"/>
          <w:szCs w:val="24"/>
          <w:lang w:val="hr-HR"/>
        </w:rPr>
        <w:t>Drugi nač</w:t>
      </w:r>
      <w:r w:rsidR="009054B6" w:rsidRPr="008376FF">
        <w:rPr>
          <w:rFonts w:ascii="Times New Roman" w:hAnsi="Times New Roman"/>
          <w:szCs w:val="24"/>
          <w:lang w:val="hr-HR"/>
        </w:rPr>
        <w:t xml:space="preserve">ini rada u posebnim uslovima mogu biti </w:t>
      </w:r>
      <w:r w:rsidR="00C6792B" w:rsidRPr="008376FF">
        <w:rPr>
          <w:rFonts w:ascii="Times New Roman" w:hAnsi="Times New Roman"/>
          <w:szCs w:val="24"/>
          <w:lang w:val="hr-HR"/>
        </w:rPr>
        <w:t>određ</w:t>
      </w:r>
      <w:r w:rsidR="009054B6" w:rsidRPr="008376FF">
        <w:rPr>
          <w:rFonts w:ascii="Times New Roman" w:hAnsi="Times New Roman"/>
          <w:szCs w:val="24"/>
          <w:lang w:val="hr-HR"/>
        </w:rPr>
        <w:t xml:space="preserve">eni ako to zahtijeva bezbjednosna situacija ili ako je to </w:t>
      </w:r>
      <w:r w:rsidRPr="008376FF">
        <w:rPr>
          <w:rFonts w:ascii="Times New Roman" w:hAnsi="Times New Roman"/>
          <w:szCs w:val="24"/>
          <w:lang w:val="hr-HR"/>
        </w:rPr>
        <w:t>jedini način da se obave određ</w:t>
      </w:r>
      <w:r w:rsidR="009054B6" w:rsidRPr="008376FF">
        <w:rPr>
          <w:rFonts w:ascii="Times New Roman" w:hAnsi="Times New Roman"/>
          <w:szCs w:val="24"/>
          <w:lang w:val="hr-HR"/>
        </w:rPr>
        <w:t xml:space="preserve">eni zadaci koji ne mogu biti </w:t>
      </w:r>
      <w:r w:rsidRPr="008376FF">
        <w:rPr>
          <w:rFonts w:ascii="Times New Roman" w:hAnsi="Times New Roman"/>
          <w:szCs w:val="24"/>
          <w:lang w:val="hr-HR"/>
        </w:rPr>
        <w:t>odgođ</w:t>
      </w:r>
      <w:r w:rsidR="009054B6" w:rsidRPr="008376FF">
        <w:rPr>
          <w:rFonts w:ascii="Times New Roman" w:hAnsi="Times New Roman"/>
          <w:szCs w:val="24"/>
          <w:lang w:val="hr-HR"/>
        </w:rPr>
        <w:t>en</w:t>
      </w:r>
      <w:r w:rsidRPr="008376FF">
        <w:rPr>
          <w:rFonts w:ascii="Times New Roman" w:hAnsi="Times New Roman"/>
          <w:szCs w:val="24"/>
          <w:lang w:val="hr-HR"/>
        </w:rPr>
        <w:t>i ili se moraju završiti u određ</w:t>
      </w:r>
      <w:r w:rsidR="009054B6" w:rsidRPr="008376FF">
        <w:rPr>
          <w:rFonts w:ascii="Times New Roman" w:hAnsi="Times New Roman"/>
          <w:szCs w:val="24"/>
          <w:lang w:val="hr-HR"/>
        </w:rPr>
        <w:t>enom roku.</w:t>
      </w:r>
    </w:p>
    <w:p w14:paraId="7ED613D1" w14:textId="1946A69C" w:rsidR="009054B6" w:rsidRPr="008376FF" w:rsidRDefault="008A16E1" w:rsidP="00BF71FB">
      <w:pPr>
        <w:numPr>
          <w:ilvl w:val="0"/>
          <w:numId w:val="131"/>
        </w:numPr>
        <w:autoSpaceDE w:val="0"/>
        <w:ind w:left="360"/>
        <w:jc w:val="both"/>
        <w:rPr>
          <w:rFonts w:ascii="Times New Roman" w:hAnsi="Times New Roman"/>
          <w:szCs w:val="24"/>
          <w:lang w:val="hr-HR"/>
        </w:rPr>
      </w:pPr>
      <w:r w:rsidRPr="008376FF">
        <w:rPr>
          <w:rFonts w:ascii="Times New Roman" w:hAnsi="Times New Roman"/>
          <w:szCs w:val="24"/>
          <w:lang w:val="hr-HR"/>
        </w:rPr>
        <w:t>Rukovodilac</w:t>
      </w:r>
      <w:r w:rsidR="00557C23" w:rsidRPr="008376FF">
        <w:rPr>
          <w:rFonts w:ascii="Times New Roman" w:hAnsi="Times New Roman"/>
          <w:szCs w:val="24"/>
          <w:lang w:val="hr-HR"/>
        </w:rPr>
        <w:t xml:space="preserve"> </w:t>
      </w:r>
      <w:r w:rsidR="004E2911">
        <w:rPr>
          <w:rFonts w:ascii="Times New Roman" w:hAnsi="Times New Roman"/>
          <w:szCs w:val="24"/>
          <w:lang w:val="hr-HR"/>
        </w:rPr>
        <w:t xml:space="preserve">policijskog tijela </w:t>
      </w:r>
      <w:r w:rsidR="00557C23" w:rsidRPr="008376FF">
        <w:rPr>
          <w:rFonts w:ascii="Times New Roman" w:hAnsi="Times New Roman"/>
          <w:szCs w:val="24"/>
          <w:lang w:val="hr-HR"/>
        </w:rPr>
        <w:t>određ</w:t>
      </w:r>
      <w:r w:rsidR="009054B6" w:rsidRPr="008376FF">
        <w:rPr>
          <w:rFonts w:ascii="Times New Roman" w:hAnsi="Times New Roman"/>
          <w:szCs w:val="24"/>
          <w:lang w:val="hr-HR"/>
        </w:rPr>
        <w:t xml:space="preserve">uje razloge iz kojih se drugi </w:t>
      </w:r>
      <w:r w:rsidR="00557C23" w:rsidRPr="008376FF">
        <w:rPr>
          <w:rFonts w:ascii="Times New Roman" w:hAnsi="Times New Roman"/>
          <w:szCs w:val="24"/>
          <w:lang w:val="hr-HR"/>
        </w:rPr>
        <w:t>nač</w:t>
      </w:r>
      <w:r w:rsidR="009054B6" w:rsidRPr="008376FF">
        <w:rPr>
          <w:rFonts w:ascii="Times New Roman" w:hAnsi="Times New Roman"/>
          <w:szCs w:val="24"/>
          <w:lang w:val="hr-HR"/>
        </w:rPr>
        <w:t>in rada</w:t>
      </w:r>
      <w:r w:rsidR="00557C23" w:rsidRPr="008376FF">
        <w:rPr>
          <w:rFonts w:ascii="Times New Roman" w:hAnsi="Times New Roman"/>
          <w:szCs w:val="24"/>
          <w:lang w:val="hr-HR"/>
        </w:rPr>
        <w:t xml:space="preserve"> u posebnim uslovima iz stava (3) ovog č</w:t>
      </w:r>
      <w:r w:rsidR="009054B6" w:rsidRPr="008376FF">
        <w:rPr>
          <w:rFonts w:ascii="Times New Roman" w:hAnsi="Times New Roman"/>
          <w:szCs w:val="24"/>
          <w:lang w:val="hr-HR"/>
        </w:rPr>
        <w:t xml:space="preserve">lana može odrediti, a može ovlastiti i druge policijske službenike koji rade </w:t>
      </w:r>
      <w:r w:rsidR="00557C23" w:rsidRPr="008376FF">
        <w:rPr>
          <w:rFonts w:ascii="Times New Roman" w:hAnsi="Times New Roman"/>
          <w:szCs w:val="24"/>
          <w:lang w:val="hr-HR"/>
        </w:rPr>
        <w:t>na rukovodeć</w:t>
      </w:r>
      <w:r w:rsidR="00C6792B" w:rsidRPr="008376FF">
        <w:rPr>
          <w:rFonts w:ascii="Times New Roman" w:hAnsi="Times New Roman"/>
          <w:szCs w:val="24"/>
          <w:lang w:val="hr-HR"/>
        </w:rPr>
        <w:t>im radnim mjestima</w:t>
      </w:r>
      <w:r w:rsidR="009054B6" w:rsidRPr="008376FF">
        <w:rPr>
          <w:rFonts w:ascii="Times New Roman" w:hAnsi="Times New Roman"/>
          <w:szCs w:val="24"/>
          <w:lang w:val="hr-HR"/>
        </w:rPr>
        <w:t>.</w:t>
      </w:r>
    </w:p>
    <w:p w14:paraId="75C33FB8" w14:textId="77777777" w:rsidR="0088652A" w:rsidRPr="008376FF" w:rsidRDefault="0088652A">
      <w:pPr>
        <w:autoSpaceDE w:val="0"/>
        <w:jc w:val="center"/>
        <w:rPr>
          <w:rFonts w:ascii="Times New Roman" w:hAnsi="Times New Roman"/>
          <w:b/>
          <w:bCs/>
          <w:szCs w:val="24"/>
          <w:lang w:val="hr-HR"/>
        </w:rPr>
      </w:pPr>
    </w:p>
    <w:p w14:paraId="5E706D5A" w14:textId="3E54B2DA" w:rsidR="009054B6" w:rsidRPr="008376FF" w:rsidRDefault="0088652A">
      <w:pPr>
        <w:autoSpaceDE w:val="0"/>
        <w:jc w:val="center"/>
        <w:rPr>
          <w:rFonts w:ascii="Times New Roman" w:hAnsi="Times New Roman"/>
          <w:b/>
          <w:bCs/>
          <w:szCs w:val="24"/>
          <w:lang w:val="hr-HR"/>
        </w:rPr>
      </w:pPr>
      <w:r w:rsidRPr="008376FF">
        <w:rPr>
          <w:rFonts w:ascii="Times New Roman" w:hAnsi="Times New Roman"/>
          <w:b/>
          <w:bCs/>
          <w:szCs w:val="24"/>
          <w:lang w:val="hr-HR"/>
        </w:rPr>
        <w:t>Čl</w:t>
      </w:r>
      <w:r w:rsidR="00DB3663" w:rsidRPr="008376FF">
        <w:rPr>
          <w:rFonts w:ascii="Times New Roman" w:hAnsi="Times New Roman"/>
          <w:b/>
          <w:bCs/>
          <w:szCs w:val="24"/>
          <w:lang w:val="hr-HR"/>
        </w:rPr>
        <w:t>an</w:t>
      </w:r>
      <w:r w:rsidR="00E14E01" w:rsidRPr="008376FF">
        <w:rPr>
          <w:rFonts w:ascii="Times New Roman" w:hAnsi="Times New Roman"/>
          <w:b/>
          <w:bCs/>
          <w:szCs w:val="24"/>
          <w:lang w:val="hr-HR"/>
        </w:rPr>
        <w:t xml:space="preserve"> 1</w:t>
      </w:r>
      <w:r w:rsidR="003C7FD2" w:rsidRPr="008376FF">
        <w:rPr>
          <w:rFonts w:ascii="Times New Roman" w:hAnsi="Times New Roman"/>
          <w:b/>
          <w:bCs/>
          <w:szCs w:val="24"/>
          <w:lang w:val="hr-HR"/>
        </w:rPr>
        <w:t>1</w:t>
      </w:r>
      <w:r w:rsidR="008D10CE">
        <w:rPr>
          <w:rFonts w:ascii="Times New Roman" w:hAnsi="Times New Roman"/>
          <w:b/>
          <w:bCs/>
          <w:szCs w:val="24"/>
          <w:lang w:val="hr-HR"/>
        </w:rPr>
        <w:t>1</w:t>
      </w:r>
      <w:r w:rsidR="00E14E01" w:rsidRPr="008376FF">
        <w:rPr>
          <w:rFonts w:ascii="Times New Roman" w:hAnsi="Times New Roman"/>
          <w:b/>
          <w:bCs/>
          <w:szCs w:val="24"/>
          <w:lang w:val="hr-HR"/>
        </w:rPr>
        <w:t>.</w:t>
      </w:r>
      <w:r w:rsidR="00557C23" w:rsidRPr="008376FF">
        <w:rPr>
          <w:rFonts w:ascii="Times New Roman" w:hAnsi="Times New Roman"/>
          <w:b/>
          <w:bCs/>
          <w:szCs w:val="24"/>
          <w:lang w:val="hr-HR"/>
        </w:rPr>
        <w:t xml:space="preserve"> </w:t>
      </w:r>
      <w:r w:rsidR="00DB3663" w:rsidRPr="008376FF">
        <w:rPr>
          <w:rFonts w:ascii="Times New Roman" w:hAnsi="Times New Roman"/>
          <w:b/>
          <w:bCs/>
          <w:szCs w:val="24"/>
          <w:lang w:val="hr-HR"/>
        </w:rPr>
        <w:t xml:space="preserve"> </w:t>
      </w:r>
    </w:p>
    <w:p w14:paraId="1A200B1C" w14:textId="77777777" w:rsidR="009054B6" w:rsidRDefault="00557C23">
      <w:pPr>
        <w:autoSpaceDE w:val="0"/>
        <w:jc w:val="center"/>
        <w:rPr>
          <w:rFonts w:ascii="Times New Roman" w:hAnsi="Times New Roman"/>
          <w:b/>
          <w:bCs/>
          <w:szCs w:val="24"/>
          <w:lang w:val="hr-HR"/>
        </w:rPr>
      </w:pPr>
      <w:r w:rsidRPr="008376FF">
        <w:rPr>
          <w:rFonts w:ascii="Times New Roman" w:hAnsi="Times New Roman"/>
          <w:b/>
          <w:bCs/>
          <w:szCs w:val="24"/>
          <w:lang w:val="hr-HR"/>
        </w:rPr>
        <w:t>(Ogranič</w:t>
      </w:r>
      <w:r w:rsidR="009054B6" w:rsidRPr="008376FF">
        <w:rPr>
          <w:rFonts w:ascii="Times New Roman" w:hAnsi="Times New Roman"/>
          <w:b/>
          <w:bCs/>
          <w:szCs w:val="24"/>
          <w:lang w:val="hr-HR"/>
        </w:rPr>
        <w:t>enja prekovremenog rada</w:t>
      </w:r>
      <w:r w:rsidRPr="008376FF">
        <w:rPr>
          <w:rFonts w:ascii="Times New Roman" w:hAnsi="Times New Roman"/>
          <w:b/>
          <w:bCs/>
          <w:szCs w:val="24"/>
          <w:lang w:val="hr-HR"/>
        </w:rPr>
        <w:t>)</w:t>
      </w:r>
    </w:p>
    <w:p w14:paraId="0A1F93FE" w14:textId="77777777" w:rsidR="00256B2D" w:rsidRPr="008376FF" w:rsidRDefault="00256B2D">
      <w:pPr>
        <w:autoSpaceDE w:val="0"/>
        <w:jc w:val="center"/>
        <w:rPr>
          <w:rFonts w:ascii="Times New Roman" w:hAnsi="Times New Roman"/>
          <w:b/>
          <w:bCs/>
          <w:szCs w:val="24"/>
          <w:lang w:val="hr-HR"/>
        </w:rPr>
      </w:pPr>
    </w:p>
    <w:p w14:paraId="562EFC34" w14:textId="77777777" w:rsidR="009054B6" w:rsidRPr="008376FF" w:rsidRDefault="009054B6" w:rsidP="00BF71FB">
      <w:pPr>
        <w:numPr>
          <w:ilvl w:val="0"/>
          <w:numId w:val="132"/>
        </w:numPr>
        <w:autoSpaceDE w:val="0"/>
        <w:ind w:left="360" w:hanging="360"/>
        <w:jc w:val="both"/>
        <w:rPr>
          <w:rFonts w:ascii="Times New Roman" w:hAnsi="Times New Roman"/>
          <w:szCs w:val="24"/>
          <w:lang w:val="hr-HR"/>
        </w:rPr>
      </w:pPr>
      <w:r w:rsidRPr="008376FF">
        <w:rPr>
          <w:rFonts w:ascii="Times New Roman" w:hAnsi="Times New Roman"/>
          <w:szCs w:val="24"/>
          <w:lang w:val="hr-HR"/>
        </w:rPr>
        <w:t>U</w:t>
      </w:r>
      <w:r w:rsidR="00557C23" w:rsidRPr="008376FF">
        <w:rPr>
          <w:rFonts w:ascii="Times New Roman" w:hAnsi="Times New Roman"/>
          <w:szCs w:val="24"/>
          <w:lang w:val="hr-HR"/>
        </w:rPr>
        <w:t xml:space="preserve"> sluč</w:t>
      </w:r>
      <w:r w:rsidRPr="008376FF">
        <w:rPr>
          <w:rFonts w:ascii="Times New Roman" w:hAnsi="Times New Roman"/>
          <w:szCs w:val="24"/>
          <w:lang w:val="hr-HR"/>
        </w:rPr>
        <w:t xml:space="preserve">aju da je potrebno obaviti hitan posao ili zadatak </w:t>
      </w:r>
      <w:r w:rsidR="00557C23" w:rsidRPr="008376FF">
        <w:rPr>
          <w:rFonts w:ascii="Times New Roman" w:hAnsi="Times New Roman"/>
          <w:szCs w:val="24"/>
          <w:lang w:val="hr-HR"/>
        </w:rPr>
        <w:t>do određenog roka ili u određenom vremenskom periodu, izdać</w:t>
      </w:r>
      <w:r w:rsidRPr="008376FF">
        <w:rPr>
          <w:rFonts w:ascii="Times New Roman" w:hAnsi="Times New Roman"/>
          <w:szCs w:val="24"/>
          <w:lang w:val="hr-HR"/>
        </w:rPr>
        <w:t>e se naredba policijskim službenicima za prekovremeni rad.</w:t>
      </w:r>
    </w:p>
    <w:p w14:paraId="638E3BE4" w14:textId="77777777" w:rsidR="00292633" w:rsidRPr="008376FF" w:rsidRDefault="009054B6" w:rsidP="00BF71FB">
      <w:pPr>
        <w:numPr>
          <w:ilvl w:val="0"/>
          <w:numId w:val="132"/>
        </w:numPr>
        <w:autoSpaceDE w:val="0"/>
        <w:ind w:left="360" w:hanging="360"/>
        <w:jc w:val="both"/>
        <w:rPr>
          <w:rFonts w:ascii="Times New Roman" w:hAnsi="Times New Roman"/>
          <w:szCs w:val="24"/>
          <w:lang w:val="hr-HR"/>
        </w:rPr>
      </w:pPr>
      <w:r w:rsidRPr="008376FF">
        <w:rPr>
          <w:rFonts w:ascii="Times New Roman" w:hAnsi="Times New Roman"/>
          <w:szCs w:val="24"/>
          <w:lang w:val="hr-HR"/>
        </w:rPr>
        <w:t>Pre</w:t>
      </w:r>
      <w:r w:rsidR="00DD1481" w:rsidRPr="008376FF">
        <w:rPr>
          <w:rFonts w:ascii="Times New Roman" w:hAnsi="Times New Roman"/>
          <w:szCs w:val="24"/>
          <w:lang w:val="hr-HR"/>
        </w:rPr>
        <w:t>kovremeni rad iz stava (1) ovog č</w:t>
      </w:r>
      <w:r w:rsidRPr="008376FF">
        <w:rPr>
          <w:rFonts w:ascii="Times New Roman" w:hAnsi="Times New Roman"/>
          <w:szCs w:val="24"/>
          <w:lang w:val="hr-HR"/>
        </w:rPr>
        <w:t xml:space="preserve">lana može trajati do </w:t>
      </w:r>
      <w:r w:rsidR="00DD1481" w:rsidRPr="008376FF">
        <w:rPr>
          <w:rFonts w:ascii="Times New Roman" w:hAnsi="Times New Roman"/>
          <w:szCs w:val="24"/>
          <w:lang w:val="hr-HR"/>
        </w:rPr>
        <w:t>četiri č</w:t>
      </w:r>
      <w:r w:rsidRPr="008376FF">
        <w:rPr>
          <w:rFonts w:ascii="Times New Roman" w:hAnsi="Times New Roman"/>
          <w:szCs w:val="24"/>
          <w:lang w:val="hr-HR"/>
        </w:rPr>
        <w:t>asa dnevno i n</w:t>
      </w:r>
      <w:r w:rsidR="00DD1481" w:rsidRPr="008376FF">
        <w:rPr>
          <w:rFonts w:ascii="Times New Roman" w:hAnsi="Times New Roman"/>
          <w:szCs w:val="24"/>
          <w:lang w:val="hr-HR"/>
        </w:rPr>
        <w:t xml:space="preserve">e </w:t>
      </w:r>
      <w:r w:rsidR="0062532B" w:rsidRPr="008376FF">
        <w:rPr>
          <w:rFonts w:ascii="Times New Roman" w:hAnsi="Times New Roman"/>
          <w:szCs w:val="24"/>
          <w:lang w:val="hr-HR"/>
        </w:rPr>
        <w:t>može trajati duže</w:t>
      </w:r>
      <w:r w:rsidR="00DD1481" w:rsidRPr="008376FF">
        <w:rPr>
          <w:rFonts w:ascii="Times New Roman" w:hAnsi="Times New Roman"/>
          <w:szCs w:val="24"/>
          <w:lang w:val="hr-HR"/>
        </w:rPr>
        <w:t xml:space="preserve"> od 20 časova sedmič</w:t>
      </w:r>
      <w:r w:rsidRPr="008376FF">
        <w:rPr>
          <w:rFonts w:ascii="Times New Roman" w:hAnsi="Times New Roman"/>
          <w:szCs w:val="24"/>
          <w:lang w:val="hr-HR"/>
        </w:rPr>
        <w:t>no, s tim da u toku godine policijski službenik može d</w:t>
      </w:r>
      <w:r w:rsidR="00DD1481" w:rsidRPr="008376FF">
        <w:rPr>
          <w:rFonts w:ascii="Times New Roman" w:hAnsi="Times New Roman"/>
          <w:szCs w:val="24"/>
          <w:lang w:val="hr-HR"/>
        </w:rPr>
        <w:t xml:space="preserve">a ostvari maksimalno do </w:t>
      </w:r>
      <w:r w:rsidR="00F61470" w:rsidRPr="008376FF">
        <w:rPr>
          <w:rFonts w:ascii="Times New Roman" w:hAnsi="Times New Roman"/>
          <w:szCs w:val="24"/>
          <w:lang w:val="hr-HR"/>
        </w:rPr>
        <w:t>200 časova</w:t>
      </w:r>
      <w:r w:rsidRPr="008376FF">
        <w:rPr>
          <w:rFonts w:ascii="Times New Roman" w:hAnsi="Times New Roman"/>
          <w:szCs w:val="24"/>
          <w:lang w:val="hr-HR"/>
        </w:rPr>
        <w:t xml:space="preserve"> prekovremenog rada</w:t>
      </w:r>
      <w:r w:rsidR="00C6792B" w:rsidRPr="008376FF">
        <w:rPr>
          <w:rFonts w:ascii="Times New Roman" w:hAnsi="Times New Roman"/>
          <w:szCs w:val="24"/>
          <w:lang w:val="hr-HR"/>
        </w:rPr>
        <w:t>.</w:t>
      </w:r>
      <w:r w:rsidR="00F764E1" w:rsidRPr="008376FF">
        <w:rPr>
          <w:rFonts w:ascii="Times New Roman" w:hAnsi="Times New Roman"/>
          <w:szCs w:val="24"/>
          <w:lang w:val="hr-HR"/>
        </w:rPr>
        <w:t xml:space="preserve"> </w:t>
      </w:r>
    </w:p>
    <w:p w14:paraId="629C9456" w14:textId="77777777" w:rsidR="00916DE9" w:rsidRDefault="00292633" w:rsidP="00BF71FB">
      <w:pPr>
        <w:numPr>
          <w:ilvl w:val="0"/>
          <w:numId w:val="132"/>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Policijski službenik ima pravo na naknadu ostvarenog prekovremenog rada na način što će mu se omogućiti srazmjerno </w:t>
      </w:r>
      <w:r w:rsidR="00D14A94" w:rsidRPr="008376FF">
        <w:rPr>
          <w:rFonts w:ascii="Times New Roman" w:hAnsi="Times New Roman"/>
          <w:szCs w:val="24"/>
          <w:lang w:val="hr-HR"/>
        </w:rPr>
        <w:t xml:space="preserve">odsustvo sa posla kroz </w:t>
      </w:r>
      <w:r w:rsidRPr="008376FF">
        <w:rPr>
          <w:rFonts w:ascii="Times New Roman" w:hAnsi="Times New Roman"/>
          <w:szCs w:val="24"/>
          <w:lang w:val="hr-HR"/>
        </w:rPr>
        <w:t xml:space="preserve">korišćenje slobodnih dana </w:t>
      </w:r>
      <w:r w:rsidR="00D14A94" w:rsidRPr="008376FF">
        <w:rPr>
          <w:rFonts w:ascii="Times New Roman" w:hAnsi="Times New Roman"/>
          <w:szCs w:val="24"/>
          <w:lang w:val="hr-HR"/>
        </w:rPr>
        <w:t xml:space="preserve">ili plaćanje prokovremenog rada u slučaju postojanja raspoloživih novčanih sredstava za te svrhe.  </w:t>
      </w:r>
    </w:p>
    <w:p w14:paraId="7F27E9F7" w14:textId="77777777" w:rsidR="000C4E59" w:rsidRDefault="000C4E59" w:rsidP="000C4E59">
      <w:pPr>
        <w:autoSpaceDE w:val="0"/>
        <w:jc w:val="both"/>
        <w:rPr>
          <w:rFonts w:ascii="Times New Roman" w:hAnsi="Times New Roman"/>
          <w:szCs w:val="24"/>
          <w:lang w:val="hr-HR"/>
        </w:rPr>
      </w:pPr>
    </w:p>
    <w:p w14:paraId="3947A018" w14:textId="77777777" w:rsidR="000C4E59" w:rsidRDefault="000C4E59" w:rsidP="000C4E59">
      <w:pPr>
        <w:autoSpaceDE w:val="0"/>
        <w:jc w:val="both"/>
        <w:rPr>
          <w:rFonts w:ascii="Times New Roman" w:hAnsi="Times New Roman"/>
          <w:szCs w:val="24"/>
          <w:lang w:val="hr-HR"/>
        </w:rPr>
      </w:pPr>
    </w:p>
    <w:p w14:paraId="0BD579D6" w14:textId="028CDA74" w:rsidR="000C4E59" w:rsidRPr="00C832CD" w:rsidRDefault="000C4E59" w:rsidP="000C4E59">
      <w:pPr>
        <w:autoSpaceDE w:val="0"/>
        <w:jc w:val="center"/>
        <w:rPr>
          <w:rFonts w:ascii="Times New Roman" w:hAnsi="Times New Roman"/>
          <w:b/>
          <w:szCs w:val="24"/>
          <w:lang w:val="hr-HR"/>
        </w:rPr>
      </w:pPr>
      <w:r w:rsidRPr="00C832CD">
        <w:rPr>
          <w:rFonts w:ascii="Times New Roman" w:hAnsi="Times New Roman"/>
          <w:b/>
          <w:szCs w:val="24"/>
          <w:lang w:val="hr-HR"/>
        </w:rPr>
        <w:t>Član 11</w:t>
      </w:r>
      <w:r w:rsidR="008D10CE">
        <w:rPr>
          <w:rFonts w:ascii="Times New Roman" w:hAnsi="Times New Roman"/>
          <w:b/>
          <w:szCs w:val="24"/>
          <w:lang w:val="hr-HR"/>
        </w:rPr>
        <w:t>2</w:t>
      </w:r>
      <w:r w:rsidRPr="00C832CD">
        <w:rPr>
          <w:rFonts w:ascii="Times New Roman" w:hAnsi="Times New Roman"/>
          <w:b/>
          <w:szCs w:val="24"/>
          <w:lang w:val="hr-HR"/>
        </w:rPr>
        <w:t>.</w:t>
      </w:r>
    </w:p>
    <w:p w14:paraId="2DB2DEAD" w14:textId="4A4DD53D" w:rsidR="000C4E59" w:rsidRPr="00C832CD" w:rsidRDefault="000C4E59" w:rsidP="000C4E59">
      <w:pPr>
        <w:autoSpaceDE w:val="0"/>
        <w:jc w:val="center"/>
        <w:rPr>
          <w:rFonts w:ascii="Times New Roman" w:hAnsi="Times New Roman"/>
          <w:b/>
          <w:szCs w:val="24"/>
          <w:lang w:val="hr-HR"/>
        </w:rPr>
      </w:pPr>
      <w:r w:rsidRPr="00C832CD">
        <w:rPr>
          <w:rFonts w:ascii="Times New Roman" w:hAnsi="Times New Roman"/>
          <w:b/>
          <w:szCs w:val="24"/>
          <w:lang w:val="hr-HR"/>
        </w:rPr>
        <w:t>(Odmor u toku radnog vremena)</w:t>
      </w:r>
    </w:p>
    <w:p w14:paraId="42156844" w14:textId="77777777" w:rsidR="000C4E59" w:rsidRPr="00C832CD" w:rsidRDefault="000C4E59" w:rsidP="000C4E59">
      <w:pPr>
        <w:autoSpaceDE w:val="0"/>
        <w:jc w:val="center"/>
        <w:rPr>
          <w:rFonts w:ascii="Times New Roman" w:hAnsi="Times New Roman"/>
          <w:b/>
          <w:szCs w:val="24"/>
          <w:lang w:val="hr-HR"/>
        </w:rPr>
      </w:pPr>
    </w:p>
    <w:p w14:paraId="26FA6B84" w14:textId="197B379E" w:rsidR="000C4E59" w:rsidRPr="00C832CD" w:rsidRDefault="000C4E59" w:rsidP="000C4E59">
      <w:pPr>
        <w:autoSpaceDE w:val="0"/>
        <w:jc w:val="both"/>
        <w:rPr>
          <w:rFonts w:ascii="Times New Roman" w:hAnsi="Times New Roman"/>
          <w:szCs w:val="24"/>
          <w:lang w:val="hr-HR"/>
        </w:rPr>
      </w:pPr>
      <w:r w:rsidRPr="00C832CD">
        <w:rPr>
          <w:rFonts w:ascii="Times New Roman" w:hAnsi="Times New Roman"/>
          <w:szCs w:val="24"/>
          <w:lang w:val="hr-HR"/>
        </w:rPr>
        <w:t>(1)Policijski službenik koji radi u režimu uobičajnog radnog vremena ima pravo na odmor u toku radnog dana u trajanju od 30 minuta;</w:t>
      </w:r>
    </w:p>
    <w:p w14:paraId="6FFB5F12" w14:textId="046EC0CC" w:rsidR="000C4E59" w:rsidRPr="00C832CD" w:rsidRDefault="000C4E59" w:rsidP="000C4E59">
      <w:pPr>
        <w:autoSpaceDE w:val="0"/>
        <w:jc w:val="both"/>
        <w:rPr>
          <w:rFonts w:ascii="Times New Roman" w:hAnsi="Times New Roman"/>
          <w:szCs w:val="24"/>
          <w:lang w:val="hr-HR"/>
        </w:rPr>
      </w:pPr>
      <w:r w:rsidRPr="00C832CD">
        <w:rPr>
          <w:rFonts w:ascii="Times New Roman" w:hAnsi="Times New Roman"/>
          <w:szCs w:val="24"/>
          <w:lang w:val="hr-HR"/>
        </w:rPr>
        <w:t xml:space="preserve">(2)Policijski </w:t>
      </w:r>
      <w:r w:rsidR="004E2911">
        <w:rPr>
          <w:rFonts w:ascii="Times New Roman" w:hAnsi="Times New Roman"/>
          <w:szCs w:val="24"/>
          <w:lang w:val="hr-HR"/>
        </w:rPr>
        <w:t>službenik</w:t>
      </w:r>
      <w:r w:rsidRPr="00C832CD">
        <w:rPr>
          <w:rFonts w:ascii="Times New Roman" w:hAnsi="Times New Roman"/>
          <w:szCs w:val="24"/>
          <w:lang w:val="hr-HR"/>
        </w:rPr>
        <w:t xml:space="preserve"> koji radi najmanje deset časova dnevno ,ima pravo na odmor u toku radnog dana u trajanju od 45 minuta;</w:t>
      </w:r>
    </w:p>
    <w:p w14:paraId="27116877" w14:textId="71618F7A" w:rsidR="000C4E59" w:rsidRPr="00C832CD" w:rsidRDefault="000C4E59" w:rsidP="000C4E59">
      <w:pPr>
        <w:autoSpaceDE w:val="0"/>
        <w:jc w:val="both"/>
        <w:rPr>
          <w:rFonts w:ascii="Times New Roman" w:hAnsi="Times New Roman"/>
          <w:szCs w:val="24"/>
          <w:lang w:val="hr-HR"/>
        </w:rPr>
      </w:pPr>
      <w:r w:rsidRPr="00C832CD">
        <w:rPr>
          <w:rFonts w:ascii="Times New Roman" w:hAnsi="Times New Roman"/>
          <w:szCs w:val="24"/>
          <w:lang w:val="hr-HR"/>
        </w:rPr>
        <w:t>(3)</w:t>
      </w:r>
      <w:r w:rsidR="008E3C9E">
        <w:rPr>
          <w:rFonts w:ascii="Times New Roman" w:hAnsi="Times New Roman"/>
          <w:szCs w:val="24"/>
          <w:lang w:val="hr-HR"/>
        </w:rPr>
        <w:t>Izuzetno, o</w:t>
      </w:r>
      <w:r w:rsidRPr="00C832CD">
        <w:rPr>
          <w:rFonts w:ascii="Times New Roman" w:hAnsi="Times New Roman"/>
          <w:szCs w:val="24"/>
          <w:lang w:val="hr-HR"/>
        </w:rPr>
        <w:t>dmor iz st.(1) i (2) ovog člana ne može se koristiti na po</w:t>
      </w:r>
      <w:r w:rsidR="00273A70">
        <w:rPr>
          <w:rFonts w:ascii="Times New Roman" w:hAnsi="Times New Roman"/>
          <w:szCs w:val="24"/>
          <w:lang w:val="hr-HR"/>
        </w:rPr>
        <w:t>četku i na kraju radnog vremena, niti tokom izvršavanja policijskih poslova čija priroda ne omogućava korištenje dnevnog odmora</w:t>
      </w:r>
      <w:r w:rsidR="003E05A0">
        <w:rPr>
          <w:rFonts w:ascii="Times New Roman" w:hAnsi="Times New Roman"/>
          <w:szCs w:val="24"/>
          <w:lang w:val="hr-HR"/>
        </w:rPr>
        <w:t>.</w:t>
      </w:r>
    </w:p>
    <w:p w14:paraId="1D9F8D62" w14:textId="1D426BAA" w:rsidR="000C4E59" w:rsidRPr="00C832CD" w:rsidRDefault="000C4E59" w:rsidP="000C4E59">
      <w:pPr>
        <w:autoSpaceDE w:val="0"/>
        <w:jc w:val="both"/>
        <w:rPr>
          <w:rFonts w:ascii="Times New Roman" w:hAnsi="Times New Roman"/>
          <w:szCs w:val="24"/>
          <w:lang w:val="hr-HR"/>
        </w:rPr>
      </w:pPr>
      <w:r w:rsidRPr="00C832CD">
        <w:rPr>
          <w:rFonts w:ascii="Times New Roman" w:hAnsi="Times New Roman"/>
          <w:szCs w:val="24"/>
          <w:lang w:val="hr-HR"/>
        </w:rPr>
        <w:t>(4)Vrijeme odmora iz st.(1) i (2) ovog člana uračunava se u radno vrijeme;</w:t>
      </w:r>
    </w:p>
    <w:p w14:paraId="4704C690" w14:textId="18291B12" w:rsidR="000C4E59" w:rsidRPr="00C832CD" w:rsidRDefault="000C4E59" w:rsidP="000C4E59">
      <w:pPr>
        <w:autoSpaceDE w:val="0"/>
        <w:jc w:val="both"/>
        <w:rPr>
          <w:rFonts w:ascii="Times New Roman" w:hAnsi="Times New Roman"/>
          <w:szCs w:val="24"/>
          <w:lang w:val="hr-HR"/>
        </w:rPr>
      </w:pPr>
      <w:r w:rsidRPr="00C832CD">
        <w:rPr>
          <w:rFonts w:ascii="Times New Roman" w:hAnsi="Times New Roman"/>
          <w:szCs w:val="24"/>
          <w:lang w:val="hr-HR"/>
        </w:rPr>
        <w:t>(5)Dnevni odmor između dva uzastopna radna dana iznosi najmanje 12 sati.</w:t>
      </w:r>
    </w:p>
    <w:p w14:paraId="4AA4B23B" w14:textId="77777777" w:rsidR="000C4E59" w:rsidRPr="00C832CD" w:rsidRDefault="000C4E59" w:rsidP="000C4E59">
      <w:pPr>
        <w:autoSpaceDE w:val="0"/>
        <w:jc w:val="center"/>
        <w:rPr>
          <w:rFonts w:ascii="Times New Roman" w:hAnsi="Times New Roman"/>
          <w:b/>
          <w:szCs w:val="24"/>
          <w:lang w:val="hr-HR"/>
        </w:rPr>
      </w:pPr>
    </w:p>
    <w:p w14:paraId="2B566D7B" w14:textId="77777777" w:rsidR="000C4E59" w:rsidRPr="00C832CD" w:rsidRDefault="000C4E59" w:rsidP="000C4E59">
      <w:pPr>
        <w:autoSpaceDE w:val="0"/>
        <w:jc w:val="both"/>
        <w:rPr>
          <w:rFonts w:ascii="Times New Roman" w:hAnsi="Times New Roman"/>
          <w:szCs w:val="24"/>
          <w:lang w:val="hr-HR"/>
        </w:rPr>
      </w:pPr>
    </w:p>
    <w:p w14:paraId="7582AE58" w14:textId="103AA442" w:rsidR="009054B6" w:rsidRPr="008376FF" w:rsidRDefault="00DD1481">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9054B6" w:rsidRPr="008376FF">
        <w:rPr>
          <w:rFonts w:ascii="Times New Roman" w:hAnsi="Times New Roman"/>
          <w:b/>
          <w:bCs/>
          <w:szCs w:val="24"/>
          <w:lang w:val="hr-HR"/>
        </w:rPr>
        <w:t>l</w:t>
      </w:r>
      <w:r w:rsidR="00DB3663" w:rsidRPr="008376FF">
        <w:rPr>
          <w:rFonts w:ascii="Times New Roman" w:hAnsi="Times New Roman"/>
          <w:b/>
          <w:bCs/>
          <w:szCs w:val="24"/>
          <w:lang w:val="hr-HR"/>
        </w:rPr>
        <w:t xml:space="preserve">an </w:t>
      </w:r>
      <w:r w:rsidR="000C1A8B" w:rsidRPr="008376FF">
        <w:rPr>
          <w:rFonts w:ascii="Times New Roman" w:hAnsi="Times New Roman"/>
          <w:b/>
          <w:bCs/>
          <w:szCs w:val="24"/>
          <w:lang w:val="hr-HR"/>
        </w:rPr>
        <w:t>1</w:t>
      </w:r>
      <w:r w:rsidR="003C7FD2" w:rsidRPr="008376FF">
        <w:rPr>
          <w:rFonts w:ascii="Times New Roman" w:hAnsi="Times New Roman"/>
          <w:b/>
          <w:bCs/>
          <w:szCs w:val="24"/>
          <w:lang w:val="hr-HR"/>
        </w:rPr>
        <w:t>1</w:t>
      </w:r>
      <w:r w:rsidR="008D10CE">
        <w:rPr>
          <w:rFonts w:ascii="Times New Roman" w:hAnsi="Times New Roman"/>
          <w:b/>
          <w:bCs/>
          <w:szCs w:val="24"/>
          <w:lang w:val="hr-HR"/>
        </w:rPr>
        <w:t>3</w:t>
      </w:r>
      <w:r w:rsidR="009054B6" w:rsidRPr="008376FF">
        <w:rPr>
          <w:rFonts w:ascii="Times New Roman" w:hAnsi="Times New Roman"/>
          <w:b/>
          <w:bCs/>
          <w:szCs w:val="24"/>
          <w:lang w:val="hr-HR"/>
        </w:rPr>
        <w:t>.</w:t>
      </w:r>
    </w:p>
    <w:p w14:paraId="31675730" w14:textId="18B55A56" w:rsidR="009054B6" w:rsidRPr="008376FF" w:rsidRDefault="00DD1481">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B1215">
        <w:rPr>
          <w:rFonts w:ascii="Times New Roman" w:hAnsi="Times New Roman"/>
          <w:b/>
          <w:bCs/>
          <w:szCs w:val="24"/>
          <w:lang w:val="hr-HR"/>
        </w:rPr>
        <w:t>G</w:t>
      </w:r>
      <w:r w:rsidR="009054B6" w:rsidRPr="008376FF">
        <w:rPr>
          <w:rFonts w:ascii="Times New Roman" w:hAnsi="Times New Roman"/>
          <w:b/>
          <w:bCs/>
          <w:szCs w:val="24"/>
          <w:lang w:val="hr-HR"/>
        </w:rPr>
        <w:t>odišnji odmor</w:t>
      </w:r>
      <w:r w:rsidRPr="008376FF">
        <w:rPr>
          <w:rFonts w:ascii="Times New Roman" w:hAnsi="Times New Roman"/>
          <w:b/>
          <w:bCs/>
          <w:szCs w:val="24"/>
          <w:lang w:val="hr-HR"/>
        </w:rPr>
        <w:t>)</w:t>
      </w:r>
    </w:p>
    <w:p w14:paraId="64889198" w14:textId="77777777" w:rsidR="00916DE9" w:rsidRPr="008376FF" w:rsidRDefault="00916DE9">
      <w:pPr>
        <w:autoSpaceDE w:val="0"/>
        <w:jc w:val="center"/>
        <w:rPr>
          <w:rFonts w:ascii="Times New Roman" w:hAnsi="Times New Roman"/>
          <w:b/>
          <w:bCs/>
          <w:szCs w:val="24"/>
          <w:lang w:val="hr-HR"/>
        </w:rPr>
      </w:pPr>
    </w:p>
    <w:p w14:paraId="66466728" w14:textId="77777777" w:rsidR="009054B6" w:rsidRPr="003E05A0" w:rsidRDefault="00DD1481"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Policijski službenik ima</w:t>
      </w:r>
      <w:r w:rsidR="009054B6" w:rsidRPr="008376FF">
        <w:rPr>
          <w:rFonts w:ascii="Times New Roman" w:hAnsi="Times New Roman"/>
          <w:szCs w:val="24"/>
          <w:lang w:val="hr-HR"/>
        </w:rPr>
        <w:t xml:space="preserve"> pravo na najmanje 18, a najviše 30 radnih dana pl</w:t>
      </w:r>
      <w:r w:rsidRPr="008376FF">
        <w:rPr>
          <w:rFonts w:ascii="Times New Roman" w:hAnsi="Times New Roman"/>
          <w:szCs w:val="24"/>
          <w:lang w:val="hr-HR"/>
        </w:rPr>
        <w:t>ać</w:t>
      </w:r>
      <w:r w:rsidR="009054B6" w:rsidRPr="008376FF">
        <w:rPr>
          <w:rFonts w:ascii="Times New Roman" w:hAnsi="Times New Roman"/>
          <w:szCs w:val="24"/>
          <w:lang w:val="hr-HR"/>
        </w:rPr>
        <w:t xml:space="preserve">enog godišnjeg odmora, zavisno od </w:t>
      </w:r>
      <w:r w:rsidR="009054B6" w:rsidRPr="003E05A0">
        <w:rPr>
          <w:rFonts w:ascii="Times New Roman" w:hAnsi="Times New Roman"/>
          <w:szCs w:val="24"/>
          <w:lang w:val="hr-HR"/>
        </w:rPr>
        <w:t xml:space="preserve">dužine </w:t>
      </w:r>
      <w:r w:rsidR="00D740CE" w:rsidRPr="003E05A0">
        <w:rPr>
          <w:rFonts w:ascii="Times New Roman" w:hAnsi="Times New Roman"/>
          <w:szCs w:val="24"/>
          <w:lang w:val="hr-HR"/>
        </w:rPr>
        <w:t>efektivnog radnog staža</w:t>
      </w:r>
      <w:r w:rsidR="009054B6" w:rsidRPr="003E05A0">
        <w:rPr>
          <w:rFonts w:ascii="Times New Roman" w:hAnsi="Times New Roman"/>
          <w:szCs w:val="24"/>
          <w:lang w:val="hr-HR"/>
        </w:rPr>
        <w:t>.</w:t>
      </w:r>
    </w:p>
    <w:p w14:paraId="35F05BCC" w14:textId="77777777" w:rsidR="009054B6" w:rsidRPr="008376FF" w:rsidRDefault="009054B6"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Godišnji odm</w:t>
      </w:r>
      <w:r w:rsidR="00DD1481" w:rsidRPr="008376FF">
        <w:rPr>
          <w:rFonts w:ascii="Times New Roman" w:hAnsi="Times New Roman"/>
          <w:szCs w:val="24"/>
          <w:lang w:val="hr-HR"/>
        </w:rPr>
        <w:t>or na koji policijski službenik ima</w:t>
      </w:r>
      <w:r w:rsidRPr="008376FF">
        <w:rPr>
          <w:rFonts w:ascii="Times New Roman" w:hAnsi="Times New Roman"/>
          <w:szCs w:val="24"/>
          <w:lang w:val="hr-HR"/>
        </w:rPr>
        <w:t xml:space="preserve"> pravo </w:t>
      </w:r>
      <w:r w:rsidR="00DD1481" w:rsidRPr="008376FF">
        <w:rPr>
          <w:rFonts w:ascii="Times New Roman" w:hAnsi="Times New Roman"/>
          <w:szCs w:val="24"/>
          <w:lang w:val="hr-HR"/>
        </w:rPr>
        <w:t>određen je kako slijedi:</w:t>
      </w:r>
    </w:p>
    <w:p w14:paraId="60FE7B06"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od 6 mjeseci do 3 godine</w:t>
      </w:r>
      <w:r w:rsidR="00DD1481" w:rsidRPr="008376FF">
        <w:rPr>
          <w:rFonts w:ascii="Times New Roman" w:hAnsi="Times New Roman"/>
          <w:szCs w:val="24"/>
          <w:lang w:val="hr-HR"/>
        </w:rPr>
        <w:t xml:space="preserve"> radnog iskustva</w:t>
      </w:r>
      <w:r w:rsidR="00205DEB" w:rsidRPr="008376FF">
        <w:rPr>
          <w:rFonts w:ascii="Times New Roman" w:hAnsi="Times New Roman"/>
          <w:szCs w:val="24"/>
          <w:lang w:val="hr-HR"/>
        </w:rPr>
        <w:t xml:space="preserve"> </w:t>
      </w:r>
      <w:r w:rsidR="00DD1481" w:rsidRPr="008376FF">
        <w:rPr>
          <w:rFonts w:ascii="Times New Roman" w:hAnsi="Times New Roman"/>
          <w:szCs w:val="24"/>
          <w:lang w:val="hr-HR"/>
        </w:rPr>
        <w:t>-</w:t>
      </w:r>
      <w:r w:rsidR="00205DEB" w:rsidRPr="008376FF">
        <w:rPr>
          <w:rFonts w:ascii="Times New Roman" w:hAnsi="Times New Roman"/>
          <w:szCs w:val="24"/>
          <w:lang w:val="hr-HR"/>
        </w:rPr>
        <w:t xml:space="preserve"> </w:t>
      </w:r>
      <w:r w:rsidRPr="008376FF">
        <w:rPr>
          <w:rFonts w:ascii="Times New Roman" w:hAnsi="Times New Roman"/>
          <w:szCs w:val="24"/>
          <w:lang w:val="hr-HR"/>
        </w:rPr>
        <w:t>18</w:t>
      </w:r>
      <w:r w:rsidR="00DD1481" w:rsidRPr="008376FF">
        <w:rPr>
          <w:rFonts w:ascii="Times New Roman" w:hAnsi="Times New Roman"/>
          <w:szCs w:val="24"/>
          <w:lang w:val="hr-HR"/>
        </w:rPr>
        <w:t xml:space="preserve"> radnih dana;</w:t>
      </w:r>
    </w:p>
    <w:p w14:paraId="1DC26DD3"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od 3 do 5 godina</w:t>
      </w:r>
      <w:r w:rsidR="00DD1481" w:rsidRPr="008376FF">
        <w:rPr>
          <w:rFonts w:ascii="Times New Roman" w:hAnsi="Times New Roman"/>
          <w:szCs w:val="24"/>
          <w:lang w:val="hr-HR"/>
        </w:rPr>
        <w:t xml:space="preserve"> radnog iskustva</w:t>
      </w:r>
      <w:r w:rsidR="00205DEB" w:rsidRPr="008376FF">
        <w:rPr>
          <w:rFonts w:ascii="Times New Roman" w:hAnsi="Times New Roman"/>
          <w:szCs w:val="24"/>
          <w:lang w:val="hr-HR"/>
        </w:rPr>
        <w:t xml:space="preserve"> </w:t>
      </w:r>
      <w:r w:rsidR="00DD1481" w:rsidRPr="008376FF">
        <w:rPr>
          <w:rFonts w:ascii="Times New Roman" w:hAnsi="Times New Roman"/>
          <w:szCs w:val="24"/>
          <w:lang w:val="hr-HR"/>
        </w:rPr>
        <w:t>-</w:t>
      </w:r>
      <w:r w:rsidRPr="008376FF">
        <w:rPr>
          <w:rFonts w:ascii="Times New Roman" w:hAnsi="Times New Roman"/>
          <w:szCs w:val="24"/>
          <w:lang w:val="hr-HR"/>
        </w:rPr>
        <w:t xml:space="preserve"> 20</w:t>
      </w:r>
      <w:r w:rsidR="00DD1481" w:rsidRPr="008376FF">
        <w:rPr>
          <w:rFonts w:ascii="Times New Roman" w:hAnsi="Times New Roman"/>
          <w:szCs w:val="24"/>
          <w:lang w:val="hr-HR"/>
        </w:rPr>
        <w:t xml:space="preserve"> radnih dana;</w:t>
      </w:r>
    </w:p>
    <w:p w14:paraId="46FBE68F"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 xml:space="preserve">od 5 do 7 godina </w:t>
      </w:r>
      <w:r w:rsidR="00DD1481" w:rsidRPr="008376FF">
        <w:rPr>
          <w:rFonts w:ascii="Times New Roman" w:hAnsi="Times New Roman"/>
          <w:szCs w:val="24"/>
          <w:lang w:val="hr-HR"/>
        </w:rPr>
        <w:t>radnog iskustva</w:t>
      </w:r>
      <w:r w:rsidR="00205DEB" w:rsidRPr="008376FF">
        <w:rPr>
          <w:rFonts w:ascii="Times New Roman" w:hAnsi="Times New Roman"/>
          <w:szCs w:val="24"/>
          <w:lang w:val="hr-HR"/>
        </w:rPr>
        <w:t xml:space="preserve"> - </w:t>
      </w:r>
      <w:r w:rsidRPr="008376FF">
        <w:rPr>
          <w:rFonts w:ascii="Times New Roman" w:hAnsi="Times New Roman"/>
          <w:szCs w:val="24"/>
          <w:lang w:val="hr-HR"/>
        </w:rPr>
        <w:t>22</w:t>
      </w:r>
      <w:r w:rsidR="00205DEB" w:rsidRPr="008376FF">
        <w:rPr>
          <w:rFonts w:ascii="Times New Roman" w:hAnsi="Times New Roman"/>
          <w:szCs w:val="24"/>
          <w:lang w:val="hr-HR"/>
        </w:rPr>
        <w:t xml:space="preserve"> radna dana;</w:t>
      </w:r>
    </w:p>
    <w:p w14:paraId="48C8CA8C"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lastRenderedPageBreak/>
        <w:t xml:space="preserve">od 7 do 10 godina </w:t>
      </w:r>
      <w:r w:rsidR="00205DEB" w:rsidRPr="008376FF">
        <w:rPr>
          <w:rFonts w:ascii="Times New Roman" w:hAnsi="Times New Roman"/>
          <w:szCs w:val="24"/>
          <w:lang w:val="hr-HR"/>
        </w:rPr>
        <w:t xml:space="preserve">radnog iskustva - </w:t>
      </w:r>
      <w:r w:rsidRPr="008376FF">
        <w:rPr>
          <w:rFonts w:ascii="Times New Roman" w:hAnsi="Times New Roman"/>
          <w:szCs w:val="24"/>
          <w:lang w:val="hr-HR"/>
        </w:rPr>
        <w:t>23</w:t>
      </w:r>
      <w:r w:rsidR="00205DEB" w:rsidRPr="008376FF">
        <w:rPr>
          <w:rFonts w:ascii="Times New Roman" w:hAnsi="Times New Roman"/>
          <w:szCs w:val="24"/>
          <w:lang w:val="hr-HR"/>
        </w:rPr>
        <w:t xml:space="preserve"> radna dana;</w:t>
      </w:r>
    </w:p>
    <w:p w14:paraId="5A0F4B74"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od 10 do 12 godina</w:t>
      </w:r>
      <w:r w:rsidR="00205DEB" w:rsidRPr="008376FF">
        <w:rPr>
          <w:rFonts w:ascii="Times New Roman" w:hAnsi="Times New Roman"/>
          <w:szCs w:val="24"/>
          <w:lang w:val="hr-HR"/>
        </w:rPr>
        <w:t xml:space="preserve"> radnog iskustva - </w:t>
      </w:r>
      <w:r w:rsidRPr="008376FF">
        <w:rPr>
          <w:rFonts w:ascii="Times New Roman" w:hAnsi="Times New Roman"/>
          <w:szCs w:val="24"/>
          <w:lang w:val="hr-HR"/>
        </w:rPr>
        <w:t xml:space="preserve"> 24</w:t>
      </w:r>
      <w:r w:rsidR="00205DEB" w:rsidRPr="008376FF">
        <w:rPr>
          <w:rFonts w:ascii="Times New Roman" w:hAnsi="Times New Roman"/>
          <w:szCs w:val="24"/>
          <w:lang w:val="hr-HR"/>
        </w:rPr>
        <w:t xml:space="preserve"> radna dana;</w:t>
      </w:r>
    </w:p>
    <w:p w14:paraId="17CE7EE1"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 xml:space="preserve">od 12 do 15 godina </w:t>
      </w:r>
      <w:r w:rsidR="00205DEB" w:rsidRPr="008376FF">
        <w:rPr>
          <w:rFonts w:ascii="Times New Roman" w:hAnsi="Times New Roman"/>
          <w:szCs w:val="24"/>
          <w:lang w:val="hr-HR"/>
        </w:rPr>
        <w:t xml:space="preserve">radnog iskustva - </w:t>
      </w:r>
      <w:r w:rsidRPr="008376FF">
        <w:rPr>
          <w:rFonts w:ascii="Times New Roman" w:hAnsi="Times New Roman"/>
          <w:szCs w:val="24"/>
          <w:lang w:val="hr-HR"/>
        </w:rPr>
        <w:t>25</w:t>
      </w:r>
      <w:r w:rsidR="00205DEB" w:rsidRPr="008376FF">
        <w:rPr>
          <w:rFonts w:ascii="Times New Roman" w:hAnsi="Times New Roman"/>
          <w:szCs w:val="24"/>
          <w:lang w:val="hr-HR"/>
        </w:rPr>
        <w:t xml:space="preserve"> radna dana;</w:t>
      </w:r>
    </w:p>
    <w:p w14:paraId="67E63A21"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 xml:space="preserve">od 15 do 20 godina </w:t>
      </w:r>
      <w:r w:rsidR="00205DEB" w:rsidRPr="008376FF">
        <w:rPr>
          <w:rFonts w:ascii="Times New Roman" w:hAnsi="Times New Roman"/>
          <w:szCs w:val="24"/>
          <w:lang w:val="hr-HR"/>
        </w:rPr>
        <w:t xml:space="preserve">radnog iskustva - </w:t>
      </w:r>
      <w:r w:rsidRPr="008376FF">
        <w:rPr>
          <w:rFonts w:ascii="Times New Roman" w:hAnsi="Times New Roman"/>
          <w:szCs w:val="24"/>
          <w:lang w:val="hr-HR"/>
        </w:rPr>
        <w:t>27</w:t>
      </w:r>
      <w:r w:rsidR="00205DEB" w:rsidRPr="008376FF">
        <w:rPr>
          <w:rFonts w:ascii="Times New Roman" w:hAnsi="Times New Roman"/>
          <w:szCs w:val="24"/>
          <w:lang w:val="hr-HR"/>
        </w:rPr>
        <w:t xml:space="preserve"> radnih dana;</w:t>
      </w:r>
    </w:p>
    <w:p w14:paraId="0650ED44"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od 20 do 25 godina</w:t>
      </w:r>
      <w:r w:rsidR="00205DEB" w:rsidRPr="008376FF">
        <w:rPr>
          <w:rFonts w:ascii="Times New Roman" w:hAnsi="Times New Roman"/>
          <w:szCs w:val="24"/>
          <w:lang w:val="hr-HR"/>
        </w:rPr>
        <w:t xml:space="preserve"> radnog iskustva - </w:t>
      </w:r>
      <w:r w:rsidRPr="008376FF">
        <w:rPr>
          <w:rFonts w:ascii="Times New Roman" w:hAnsi="Times New Roman"/>
          <w:szCs w:val="24"/>
          <w:lang w:val="hr-HR"/>
        </w:rPr>
        <w:t xml:space="preserve"> 29</w:t>
      </w:r>
      <w:r w:rsidR="00205DEB" w:rsidRPr="008376FF">
        <w:rPr>
          <w:rFonts w:ascii="Times New Roman" w:hAnsi="Times New Roman"/>
          <w:szCs w:val="24"/>
          <w:lang w:val="hr-HR"/>
        </w:rPr>
        <w:t xml:space="preserve"> radnih dana;</w:t>
      </w:r>
    </w:p>
    <w:p w14:paraId="69AB050B" w14:textId="77777777" w:rsidR="009054B6" w:rsidRPr="008376FF" w:rsidRDefault="009054B6" w:rsidP="00BF71FB">
      <w:pPr>
        <w:numPr>
          <w:ilvl w:val="1"/>
          <w:numId w:val="133"/>
        </w:numPr>
        <w:autoSpaceDE w:val="0"/>
        <w:jc w:val="both"/>
        <w:rPr>
          <w:rFonts w:ascii="Times New Roman" w:hAnsi="Times New Roman"/>
          <w:szCs w:val="24"/>
          <w:lang w:val="hr-HR"/>
        </w:rPr>
      </w:pPr>
      <w:r w:rsidRPr="008376FF">
        <w:rPr>
          <w:rFonts w:ascii="Times New Roman" w:hAnsi="Times New Roman"/>
          <w:szCs w:val="24"/>
          <w:lang w:val="hr-HR"/>
        </w:rPr>
        <w:t xml:space="preserve">preko 25 godina </w:t>
      </w:r>
      <w:r w:rsidR="00BF2784" w:rsidRPr="008376FF">
        <w:rPr>
          <w:rFonts w:ascii="Times New Roman" w:hAnsi="Times New Roman"/>
          <w:szCs w:val="24"/>
          <w:lang w:val="hr-HR"/>
        </w:rPr>
        <w:t>-</w:t>
      </w:r>
      <w:r w:rsidR="00205DEB" w:rsidRPr="008376FF">
        <w:rPr>
          <w:rFonts w:ascii="Times New Roman" w:hAnsi="Times New Roman"/>
          <w:szCs w:val="24"/>
          <w:lang w:val="hr-HR"/>
        </w:rPr>
        <w:t xml:space="preserve"> </w:t>
      </w:r>
      <w:r w:rsidRPr="008376FF">
        <w:rPr>
          <w:rFonts w:ascii="Times New Roman" w:hAnsi="Times New Roman"/>
          <w:szCs w:val="24"/>
          <w:lang w:val="hr-HR"/>
        </w:rPr>
        <w:t>30</w:t>
      </w:r>
      <w:r w:rsidR="00205DEB" w:rsidRPr="008376FF">
        <w:rPr>
          <w:rFonts w:ascii="Times New Roman" w:hAnsi="Times New Roman"/>
          <w:szCs w:val="24"/>
          <w:lang w:val="hr-HR"/>
        </w:rPr>
        <w:t xml:space="preserve"> radnih dana.</w:t>
      </w:r>
    </w:p>
    <w:p w14:paraId="60ED71CD" w14:textId="77777777" w:rsidR="00684BD0" w:rsidRPr="008376FF" w:rsidRDefault="009054B6"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U dane godišnjeg odmora ne </w:t>
      </w:r>
      <w:r w:rsidR="00205DEB" w:rsidRPr="008376FF">
        <w:rPr>
          <w:rFonts w:ascii="Times New Roman" w:hAnsi="Times New Roman"/>
          <w:szCs w:val="24"/>
          <w:lang w:val="hr-HR"/>
        </w:rPr>
        <w:t>rač</w:t>
      </w:r>
      <w:r w:rsidRPr="008376FF">
        <w:rPr>
          <w:rFonts w:ascii="Times New Roman" w:hAnsi="Times New Roman"/>
          <w:szCs w:val="24"/>
          <w:lang w:val="hr-HR"/>
        </w:rPr>
        <w:t xml:space="preserve">unaju se subota, </w:t>
      </w:r>
      <w:r w:rsidR="00CF1E6E" w:rsidRPr="008376FF">
        <w:rPr>
          <w:rFonts w:ascii="Times New Roman" w:hAnsi="Times New Roman"/>
          <w:szCs w:val="24"/>
          <w:lang w:val="hr-HR"/>
        </w:rPr>
        <w:t>nedjelja</w:t>
      </w:r>
      <w:r w:rsidR="00684BD0" w:rsidRPr="008376FF">
        <w:rPr>
          <w:rFonts w:ascii="Times New Roman" w:hAnsi="Times New Roman"/>
          <w:szCs w:val="24"/>
          <w:lang w:val="hr-HR"/>
        </w:rPr>
        <w:t>, praznici i drugi neradni dani.</w:t>
      </w:r>
    </w:p>
    <w:p w14:paraId="1033BA84" w14:textId="1DD6F225" w:rsidR="00684BD0" w:rsidRPr="008376FF" w:rsidRDefault="009054B6"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Po odluci rukovodioca</w:t>
      </w:r>
      <w:r w:rsidR="00F12329">
        <w:rPr>
          <w:rFonts w:ascii="Times New Roman" w:hAnsi="Times New Roman"/>
          <w:szCs w:val="24"/>
          <w:lang w:val="hr-HR"/>
        </w:rPr>
        <w:t xml:space="preserve"> policijskog tijela</w:t>
      </w:r>
      <w:r w:rsidRPr="008376FF">
        <w:rPr>
          <w:rFonts w:ascii="Times New Roman" w:hAnsi="Times New Roman"/>
          <w:szCs w:val="24"/>
          <w:lang w:val="hr-HR"/>
        </w:rPr>
        <w:t xml:space="preserve">, a kao nagrada za izvanredne </w:t>
      </w:r>
      <w:r w:rsidR="00CF1E6E" w:rsidRPr="008376FF">
        <w:rPr>
          <w:rFonts w:ascii="Times New Roman" w:hAnsi="Times New Roman"/>
          <w:szCs w:val="24"/>
          <w:lang w:val="hr-HR"/>
        </w:rPr>
        <w:t>rezultate</w:t>
      </w:r>
      <w:r w:rsidRPr="008376FF">
        <w:rPr>
          <w:rFonts w:ascii="Times New Roman" w:hAnsi="Times New Roman"/>
          <w:szCs w:val="24"/>
          <w:lang w:val="hr-HR"/>
        </w:rPr>
        <w:t xml:space="preserve"> rada, policijski službenik ima pravo na dva dodatna slobodna radna dana.</w:t>
      </w:r>
    </w:p>
    <w:p w14:paraId="2B8702CA" w14:textId="77777777" w:rsidR="00684BD0" w:rsidRPr="008376FF" w:rsidRDefault="009054B6"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Policijski službenik može iskoristiti svoj godišnji odmor u cjelini ili u dva dijela. </w:t>
      </w:r>
    </w:p>
    <w:p w14:paraId="7582D8FE" w14:textId="77777777" w:rsidR="009054B6" w:rsidRPr="008376FF" w:rsidRDefault="009054B6"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Prvi dio</w:t>
      </w:r>
      <w:r w:rsidR="00684BD0" w:rsidRPr="008376FF">
        <w:rPr>
          <w:rFonts w:ascii="Times New Roman" w:hAnsi="Times New Roman"/>
          <w:szCs w:val="24"/>
          <w:lang w:val="hr-HR"/>
        </w:rPr>
        <w:t xml:space="preserve"> godišnjeg odmora</w:t>
      </w:r>
      <w:r w:rsidRPr="008376FF">
        <w:rPr>
          <w:rFonts w:ascii="Times New Roman" w:hAnsi="Times New Roman"/>
          <w:szCs w:val="24"/>
          <w:lang w:val="hr-HR"/>
        </w:rPr>
        <w:t xml:space="preserve"> koristi se bez prekida u trajanju od najmanje </w:t>
      </w:r>
      <w:r w:rsidR="00260C05" w:rsidRPr="003E05A0">
        <w:rPr>
          <w:rFonts w:ascii="Times New Roman" w:hAnsi="Times New Roman"/>
          <w:szCs w:val="24"/>
          <w:lang w:val="hr-HR"/>
        </w:rPr>
        <w:t>10</w:t>
      </w:r>
      <w:r w:rsidRPr="008376FF">
        <w:rPr>
          <w:rFonts w:ascii="Times New Roman" w:hAnsi="Times New Roman"/>
          <w:szCs w:val="24"/>
          <w:lang w:val="hr-HR"/>
        </w:rPr>
        <w:t xml:space="preserve"> radnih</w:t>
      </w:r>
      <w:r w:rsidR="00684BD0" w:rsidRPr="008376FF">
        <w:rPr>
          <w:rFonts w:ascii="Times New Roman" w:hAnsi="Times New Roman"/>
          <w:szCs w:val="24"/>
          <w:lang w:val="hr-HR"/>
        </w:rPr>
        <w:t xml:space="preserve"> dana u toku kalendarske godine, a</w:t>
      </w:r>
      <w:r w:rsidRPr="008376FF">
        <w:rPr>
          <w:rFonts w:ascii="Times New Roman" w:hAnsi="Times New Roman"/>
          <w:szCs w:val="24"/>
          <w:lang w:val="hr-HR"/>
        </w:rPr>
        <w:t xml:space="preserve"> </w:t>
      </w:r>
      <w:r w:rsidR="00684BD0" w:rsidRPr="008376FF">
        <w:rPr>
          <w:rFonts w:ascii="Times New Roman" w:hAnsi="Times New Roman"/>
          <w:szCs w:val="24"/>
          <w:lang w:val="hr-HR"/>
        </w:rPr>
        <w:t>d</w:t>
      </w:r>
      <w:r w:rsidRPr="008376FF">
        <w:rPr>
          <w:rFonts w:ascii="Times New Roman" w:hAnsi="Times New Roman"/>
          <w:szCs w:val="24"/>
          <w:lang w:val="hr-HR"/>
        </w:rPr>
        <w:t xml:space="preserve">rugi dio </w:t>
      </w:r>
      <w:r w:rsidR="00A067EF" w:rsidRPr="008376FF">
        <w:rPr>
          <w:rFonts w:ascii="Times New Roman" w:hAnsi="Times New Roman"/>
          <w:szCs w:val="24"/>
          <w:lang w:val="hr-HR"/>
        </w:rPr>
        <w:t xml:space="preserve">godišnjeg odmora </w:t>
      </w:r>
      <w:r w:rsidRPr="008376FF">
        <w:rPr>
          <w:rFonts w:ascii="Times New Roman" w:hAnsi="Times New Roman"/>
          <w:szCs w:val="24"/>
          <w:lang w:val="hr-HR"/>
        </w:rPr>
        <w:t>koristi se najkasnije do 30. juna naredne godine.</w:t>
      </w:r>
    </w:p>
    <w:p w14:paraId="37CB91C5" w14:textId="77777777" w:rsidR="009054B6" w:rsidRPr="008376FF" w:rsidRDefault="009054B6"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Trajanje i raspored godišnjih odmora za narednu godinu </w:t>
      </w:r>
      <w:r w:rsidR="00060FB1" w:rsidRPr="008376FF">
        <w:rPr>
          <w:rFonts w:ascii="Times New Roman" w:hAnsi="Times New Roman"/>
          <w:szCs w:val="24"/>
          <w:lang w:val="hr-HR"/>
        </w:rPr>
        <w:t>utvr</w:t>
      </w:r>
      <w:r w:rsidR="00A067EF" w:rsidRPr="008376FF">
        <w:rPr>
          <w:rFonts w:ascii="Times New Roman" w:hAnsi="Times New Roman"/>
          <w:szCs w:val="24"/>
          <w:lang w:val="hr-HR"/>
        </w:rPr>
        <w:t>đ</w:t>
      </w:r>
      <w:r w:rsidR="00060FB1" w:rsidRPr="008376FF">
        <w:rPr>
          <w:rFonts w:ascii="Times New Roman" w:hAnsi="Times New Roman"/>
          <w:szCs w:val="24"/>
          <w:lang w:val="hr-HR"/>
        </w:rPr>
        <w:t>uju se prije kraja tekuć</w:t>
      </w:r>
      <w:r w:rsidRPr="008376FF">
        <w:rPr>
          <w:rFonts w:ascii="Times New Roman" w:hAnsi="Times New Roman"/>
          <w:szCs w:val="24"/>
          <w:lang w:val="hr-HR"/>
        </w:rPr>
        <w:t>e godine.</w:t>
      </w:r>
    </w:p>
    <w:p w14:paraId="17A3F209" w14:textId="5A143893" w:rsidR="00FD6CC8" w:rsidRPr="008376FF" w:rsidRDefault="00205DEB" w:rsidP="00BF71FB">
      <w:pPr>
        <w:numPr>
          <w:ilvl w:val="0"/>
          <w:numId w:val="133"/>
        </w:numPr>
        <w:autoSpaceDE w:val="0"/>
        <w:ind w:left="360" w:hanging="360"/>
        <w:jc w:val="both"/>
        <w:rPr>
          <w:rFonts w:ascii="Times New Roman" w:hAnsi="Times New Roman"/>
          <w:szCs w:val="24"/>
          <w:lang w:val="hr-HR"/>
        </w:rPr>
      </w:pPr>
      <w:r w:rsidRPr="008376FF">
        <w:rPr>
          <w:rFonts w:ascii="Times New Roman" w:hAnsi="Times New Roman"/>
          <w:szCs w:val="24"/>
          <w:lang w:val="hr-HR"/>
        </w:rPr>
        <w:t>Izuzetno od stava (</w:t>
      </w:r>
      <w:r w:rsidR="00A067EF" w:rsidRPr="008376FF">
        <w:rPr>
          <w:rFonts w:ascii="Times New Roman" w:hAnsi="Times New Roman"/>
          <w:szCs w:val="24"/>
          <w:lang w:val="hr-HR"/>
        </w:rPr>
        <w:t>6</w:t>
      </w:r>
      <w:r w:rsidRPr="008376FF">
        <w:rPr>
          <w:rFonts w:ascii="Times New Roman" w:hAnsi="Times New Roman"/>
          <w:szCs w:val="24"/>
          <w:lang w:val="hr-HR"/>
        </w:rPr>
        <w:t>) ovog č</w:t>
      </w:r>
      <w:r w:rsidR="009054B6" w:rsidRPr="008376FF">
        <w:rPr>
          <w:rFonts w:ascii="Times New Roman" w:hAnsi="Times New Roman"/>
          <w:szCs w:val="24"/>
          <w:lang w:val="hr-HR"/>
        </w:rPr>
        <w:t xml:space="preserve">lana, rukovodilac </w:t>
      </w:r>
      <w:r w:rsidR="00F12329">
        <w:rPr>
          <w:rFonts w:ascii="Times New Roman" w:hAnsi="Times New Roman"/>
          <w:szCs w:val="24"/>
          <w:lang w:val="hr-HR"/>
        </w:rPr>
        <w:t xml:space="preserve">policijskog tijela </w:t>
      </w:r>
      <w:r w:rsidR="009054B6" w:rsidRPr="008376FF">
        <w:rPr>
          <w:rFonts w:ascii="Times New Roman" w:hAnsi="Times New Roman"/>
          <w:szCs w:val="24"/>
          <w:lang w:val="hr-HR"/>
        </w:rPr>
        <w:t xml:space="preserve">može promijeniti raspored godišnjih odmora zbog izuzetno važnih </w:t>
      </w:r>
      <w:r w:rsidR="00916DE9" w:rsidRPr="008376FF">
        <w:rPr>
          <w:rFonts w:ascii="Times New Roman" w:hAnsi="Times New Roman"/>
          <w:szCs w:val="24"/>
          <w:lang w:val="hr-HR"/>
        </w:rPr>
        <w:t>operativnih razloga.</w:t>
      </w:r>
    </w:p>
    <w:p w14:paraId="0788F0FB" w14:textId="77777777" w:rsidR="007767B5" w:rsidRPr="008376FF" w:rsidRDefault="007767B5" w:rsidP="00315C4F">
      <w:pPr>
        <w:autoSpaceDE w:val="0"/>
        <w:jc w:val="both"/>
        <w:rPr>
          <w:rFonts w:ascii="Times New Roman" w:hAnsi="Times New Roman"/>
          <w:szCs w:val="24"/>
          <w:lang w:val="hr-HR"/>
        </w:rPr>
      </w:pPr>
    </w:p>
    <w:p w14:paraId="2B917905" w14:textId="3071A31C" w:rsidR="009866D9"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Član</w:t>
      </w:r>
      <w:r w:rsidR="000C1A8B" w:rsidRPr="008376FF">
        <w:rPr>
          <w:rFonts w:ascii="Times New Roman" w:hAnsi="Times New Roman"/>
          <w:b/>
          <w:bCs/>
          <w:szCs w:val="24"/>
          <w:lang w:val="hr-HR"/>
        </w:rPr>
        <w:t xml:space="preserve"> 1</w:t>
      </w:r>
      <w:r w:rsidR="003C7FD2" w:rsidRPr="008376FF">
        <w:rPr>
          <w:rFonts w:ascii="Times New Roman" w:hAnsi="Times New Roman"/>
          <w:b/>
          <w:bCs/>
          <w:szCs w:val="24"/>
          <w:lang w:val="hr-HR"/>
        </w:rPr>
        <w:t>1</w:t>
      </w:r>
      <w:r w:rsidR="008D10CE">
        <w:rPr>
          <w:rFonts w:ascii="Times New Roman" w:hAnsi="Times New Roman"/>
          <w:b/>
          <w:bCs/>
          <w:szCs w:val="24"/>
          <w:lang w:val="hr-HR"/>
        </w:rPr>
        <w:t>4</w:t>
      </w:r>
      <w:r w:rsidR="00205DEB" w:rsidRPr="008376FF">
        <w:rPr>
          <w:rFonts w:ascii="Times New Roman" w:hAnsi="Times New Roman"/>
          <w:b/>
          <w:bCs/>
          <w:szCs w:val="24"/>
          <w:lang w:val="hr-HR"/>
        </w:rPr>
        <w:t xml:space="preserve">. </w:t>
      </w:r>
      <w:r w:rsidRPr="008376FF">
        <w:rPr>
          <w:rFonts w:ascii="Times New Roman" w:hAnsi="Times New Roman"/>
          <w:b/>
          <w:bCs/>
          <w:szCs w:val="24"/>
          <w:lang w:val="hr-HR"/>
        </w:rPr>
        <w:t xml:space="preserve"> </w:t>
      </w:r>
    </w:p>
    <w:p w14:paraId="06DC7243" w14:textId="77777777" w:rsidR="009054B6" w:rsidRPr="008376FF" w:rsidRDefault="00205DEB">
      <w:pPr>
        <w:autoSpaceDE w:val="0"/>
        <w:jc w:val="center"/>
        <w:rPr>
          <w:rFonts w:ascii="Times New Roman" w:hAnsi="Times New Roman"/>
          <w:b/>
          <w:bCs/>
          <w:szCs w:val="24"/>
          <w:lang w:val="hr-HR"/>
        </w:rPr>
      </w:pPr>
      <w:r w:rsidRPr="008376FF">
        <w:rPr>
          <w:rFonts w:ascii="Times New Roman" w:hAnsi="Times New Roman"/>
          <w:b/>
          <w:bCs/>
          <w:szCs w:val="24"/>
          <w:lang w:val="hr-HR"/>
        </w:rPr>
        <w:t>(Plać</w:t>
      </w:r>
      <w:r w:rsidR="009054B6" w:rsidRPr="008376FF">
        <w:rPr>
          <w:rFonts w:ascii="Times New Roman" w:hAnsi="Times New Roman"/>
          <w:b/>
          <w:bCs/>
          <w:szCs w:val="24"/>
          <w:lang w:val="hr-HR"/>
        </w:rPr>
        <w:t>eno odsustvo</w:t>
      </w:r>
      <w:r w:rsidRPr="008376FF">
        <w:rPr>
          <w:rFonts w:ascii="Times New Roman" w:hAnsi="Times New Roman"/>
          <w:b/>
          <w:bCs/>
          <w:szCs w:val="24"/>
          <w:lang w:val="hr-HR"/>
        </w:rPr>
        <w:t>)</w:t>
      </w:r>
    </w:p>
    <w:p w14:paraId="521825B8" w14:textId="77777777" w:rsidR="00916DE9" w:rsidRPr="008376FF" w:rsidRDefault="00916DE9">
      <w:pPr>
        <w:autoSpaceDE w:val="0"/>
        <w:jc w:val="center"/>
        <w:rPr>
          <w:rFonts w:ascii="Times New Roman" w:hAnsi="Times New Roman"/>
          <w:b/>
          <w:bCs/>
          <w:szCs w:val="24"/>
          <w:lang w:val="hr-HR"/>
        </w:rPr>
      </w:pPr>
    </w:p>
    <w:p w14:paraId="036BD239" w14:textId="77777777" w:rsidR="009054B6" w:rsidRPr="008376FF" w:rsidRDefault="009054B6" w:rsidP="00DB211F">
      <w:pPr>
        <w:numPr>
          <w:ilvl w:val="1"/>
          <w:numId w:val="45"/>
        </w:numPr>
        <w:autoSpaceDE w:val="0"/>
        <w:ind w:left="360" w:hanging="360"/>
        <w:jc w:val="both"/>
        <w:rPr>
          <w:rFonts w:ascii="Times New Roman" w:hAnsi="Times New Roman"/>
          <w:szCs w:val="24"/>
          <w:lang w:val="hr-HR"/>
        </w:rPr>
      </w:pPr>
      <w:r w:rsidRPr="008376FF">
        <w:rPr>
          <w:rFonts w:ascii="Times New Roman" w:hAnsi="Times New Roman"/>
          <w:szCs w:val="24"/>
          <w:lang w:val="hr-HR"/>
        </w:rPr>
        <w:t>Polici</w:t>
      </w:r>
      <w:r w:rsidR="00205DEB" w:rsidRPr="008376FF">
        <w:rPr>
          <w:rFonts w:ascii="Times New Roman" w:hAnsi="Times New Roman"/>
          <w:szCs w:val="24"/>
          <w:lang w:val="hr-HR"/>
        </w:rPr>
        <w:t>jski službenik ima pravo na plać</w:t>
      </w:r>
      <w:r w:rsidRPr="008376FF">
        <w:rPr>
          <w:rFonts w:ascii="Times New Roman" w:hAnsi="Times New Roman"/>
          <w:szCs w:val="24"/>
          <w:lang w:val="hr-HR"/>
        </w:rPr>
        <w:t xml:space="preserve">eno odsustvo </w:t>
      </w:r>
      <w:r w:rsidR="000B6BEE" w:rsidRPr="008376FF">
        <w:rPr>
          <w:rFonts w:ascii="Times New Roman" w:hAnsi="Times New Roman"/>
          <w:szCs w:val="24"/>
          <w:lang w:val="hr-HR"/>
        </w:rPr>
        <w:t xml:space="preserve">u </w:t>
      </w:r>
      <w:r w:rsidRPr="008376FF">
        <w:rPr>
          <w:rFonts w:ascii="Times New Roman" w:hAnsi="Times New Roman"/>
          <w:szCs w:val="24"/>
          <w:lang w:val="hr-HR"/>
        </w:rPr>
        <w:t>jedno</w:t>
      </w:r>
      <w:r w:rsidR="008A16E1" w:rsidRPr="008376FF">
        <w:rPr>
          <w:rFonts w:ascii="Times New Roman" w:hAnsi="Times New Roman"/>
          <w:szCs w:val="24"/>
          <w:lang w:val="hr-HR"/>
        </w:rPr>
        <w:t xml:space="preserve">j kalendarskoj godini, u </w:t>
      </w:r>
      <w:r w:rsidR="000B6BEE" w:rsidRPr="008376FF">
        <w:rPr>
          <w:rFonts w:ascii="Times New Roman" w:hAnsi="Times New Roman"/>
          <w:szCs w:val="24"/>
          <w:lang w:val="hr-HR"/>
        </w:rPr>
        <w:t xml:space="preserve">svakom od sljedećih </w:t>
      </w:r>
      <w:r w:rsidR="008A16E1" w:rsidRPr="008376FF">
        <w:rPr>
          <w:rFonts w:ascii="Times New Roman" w:hAnsi="Times New Roman"/>
          <w:szCs w:val="24"/>
          <w:lang w:val="hr-HR"/>
        </w:rPr>
        <w:t>slučaj</w:t>
      </w:r>
      <w:r w:rsidR="000B6BEE" w:rsidRPr="008376FF">
        <w:rPr>
          <w:rFonts w:ascii="Times New Roman" w:hAnsi="Times New Roman"/>
          <w:szCs w:val="24"/>
          <w:lang w:val="hr-HR"/>
        </w:rPr>
        <w:t>eva</w:t>
      </w:r>
      <w:r w:rsidR="008A16E1" w:rsidRPr="008376FF">
        <w:rPr>
          <w:rFonts w:ascii="Times New Roman" w:hAnsi="Times New Roman"/>
          <w:szCs w:val="24"/>
          <w:lang w:val="hr-HR"/>
        </w:rPr>
        <w:t>;</w:t>
      </w:r>
    </w:p>
    <w:p w14:paraId="5A6C8808" w14:textId="77777777" w:rsidR="009054B6" w:rsidRPr="008376FF" w:rsidRDefault="00205DEB" w:rsidP="00BF71FB">
      <w:pPr>
        <w:numPr>
          <w:ilvl w:val="1"/>
          <w:numId w:val="130"/>
        </w:numPr>
        <w:autoSpaceDE w:val="0"/>
        <w:jc w:val="both"/>
        <w:rPr>
          <w:rFonts w:ascii="Times New Roman" w:hAnsi="Times New Roman"/>
          <w:szCs w:val="24"/>
          <w:lang w:val="hr-HR"/>
        </w:rPr>
      </w:pPr>
      <w:r w:rsidRPr="008376FF">
        <w:rPr>
          <w:rFonts w:ascii="Times New Roman" w:hAnsi="Times New Roman"/>
          <w:szCs w:val="24"/>
          <w:lang w:val="hr-HR"/>
        </w:rPr>
        <w:t>smrt</w:t>
      </w:r>
      <w:r w:rsidR="008A16E1" w:rsidRPr="008376FF">
        <w:rPr>
          <w:rFonts w:ascii="Times New Roman" w:hAnsi="Times New Roman"/>
          <w:szCs w:val="24"/>
          <w:lang w:val="hr-HR"/>
        </w:rPr>
        <w:t>i</w:t>
      </w:r>
      <w:r w:rsidRPr="008376FF">
        <w:rPr>
          <w:rFonts w:ascii="Times New Roman" w:hAnsi="Times New Roman"/>
          <w:szCs w:val="24"/>
          <w:lang w:val="hr-HR"/>
        </w:rPr>
        <w:t xml:space="preserve"> č</w:t>
      </w:r>
      <w:r w:rsidR="009054B6" w:rsidRPr="008376FF">
        <w:rPr>
          <w:rFonts w:ascii="Times New Roman" w:hAnsi="Times New Roman"/>
          <w:szCs w:val="24"/>
          <w:lang w:val="hr-HR"/>
        </w:rPr>
        <w:t>lana uže porodice do tri radna dana</w:t>
      </w:r>
      <w:r w:rsidRPr="008376FF">
        <w:rPr>
          <w:rFonts w:ascii="Times New Roman" w:hAnsi="Times New Roman"/>
          <w:szCs w:val="24"/>
          <w:lang w:val="hr-HR"/>
        </w:rPr>
        <w:t>;</w:t>
      </w:r>
    </w:p>
    <w:p w14:paraId="10AB8502" w14:textId="77777777" w:rsidR="009054B6" w:rsidRPr="008376FF" w:rsidRDefault="009054B6" w:rsidP="00BF71FB">
      <w:pPr>
        <w:numPr>
          <w:ilvl w:val="1"/>
          <w:numId w:val="130"/>
        </w:numPr>
        <w:autoSpaceDE w:val="0"/>
        <w:jc w:val="both"/>
        <w:rPr>
          <w:rFonts w:ascii="Times New Roman" w:hAnsi="Times New Roman"/>
          <w:szCs w:val="24"/>
          <w:lang w:val="hr-HR"/>
        </w:rPr>
      </w:pPr>
      <w:r w:rsidRPr="008376FF">
        <w:rPr>
          <w:rFonts w:ascii="Times New Roman" w:hAnsi="Times New Roman"/>
          <w:szCs w:val="24"/>
          <w:lang w:val="hr-HR"/>
        </w:rPr>
        <w:t>smrt</w:t>
      </w:r>
      <w:r w:rsidR="008A16E1" w:rsidRPr="008376FF">
        <w:rPr>
          <w:rFonts w:ascii="Times New Roman" w:hAnsi="Times New Roman"/>
          <w:szCs w:val="24"/>
          <w:lang w:val="hr-HR"/>
        </w:rPr>
        <w:t>i</w:t>
      </w:r>
      <w:r w:rsidRPr="008376FF">
        <w:rPr>
          <w:rFonts w:ascii="Times New Roman" w:hAnsi="Times New Roman"/>
          <w:szCs w:val="24"/>
          <w:lang w:val="hr-HR"/>
        </w:rPr>
        <w:t xml:space="preserve"> srodnika do jednog radnog dana</w:t>
      </w:r>
      <w:r w:rsidR="00205DEB" w:rsidRPr="008376FF">
        <w:rPr>
          <w:rFonts w:ascii="Times New Roman" w:hAnsi="Times New Roman"/>
          <w:szCs w:val="24"/>
          <w:lang w:val="hr-HR"/>
        </w:rPr>
        <w:t>;</w:t>
      </w:r>
    </w:p>
    <w:p w14:paraId="1F1A58FF" w14:textId="77777777" w:rsidR="009054B6" w:rsidRPr="008376FF" w:rsidRDefault="00205DEB" w:rsidP="00BF71FB">
      <w:pPr>
        <w:numPr>
          <w:ilvl w:val="1"/>
          <w:numId w:val="130"/>
        </w:numPr>
        <w:autoSpaceDE w:val="0"/>
        <w:jc w:val="both"/>
        <w:rPr>
          <w:rFonts w:ascii="Times New Roman" w:hAnsi="Times New Roman"/>
          <w:szCs w:val="24"/>
          <w:lang w:val="hr-HR"/>
        </w:rPr>
      </w:pPr>
      <w:r w:rsidRPr="008376FF">
        <w:rPr>
          <w:rFonts w:ascii="Times New Roman" w:hAnsi="Times New Roman"/>
          <w:szCs w:val="24"/>
          <w:lang w:val="hr-HR"/>
        </w:rPr>
        <w:t>njegovanj</w:t>
      </w:r>
      <w:r w:rsidR="008A16E1" w:rsidRPr="008376FF">
        <w:rPr>
          <w:rFonts w:ascii="Times New Roman" w:hAnsi="Times New Roman"/>
          <w:szCs w:val="24"/>
          <w:lang w:val="hr-HR"/>
        </w:rPr>
        <w:t>a</w:t>
      </w:r>
      <w:r w:rsidRPr="008376FF">
        <w:rPr>
          <w:rFonts w:ascii="Times New Roman" w:hAnsi="Times New Roman"/>
          <w:szCs w:val="24"/>
          <w:lang w:val="hr-HR"/>
        </w:rPr>
        <w:t xml:space="preserve"> č</w:t>
      </w:r>
      <w:r w:rsidR="009054B6" w:rsidRPr="008376FF">
        <w:rPr>
          <w:rFonts w:ascii="Times New Roman" w:hAnsi="Times New Roman"/>
          <w:szCs w:val="24"/>
          <w:lang w:val="hr-HR"/>
        </w:rPr>
        <w:t>lana uže porodice do tri radna dana</w:t>
      </w:r>
      <w:r w:rsidRPr="008376FF">
        <w:rPr>
          <w:rFonts w:ascii="Times New Roman" w:hAnsi="Times New Roman"/>
          <w:szCs w:val="24"/>
          <w:lang w:val="hr-HR"/>
        </w:rPr>
        <w:t>;</w:t>
      </w:r>
    </w:p>
    <w:p w14:paraId="50D4FC1D" w14:textId="77777777" w:rsidR="009054B6" w:rsidRPr="008376FF" w:rsidRDefault="00205DEB" w:rsidP="00BF71FB">
      <w:pPr>
        <w:numPr>
          <w:ilvl w:val="1"/>
          <w:numId w:val="130"/>
        </w:numPr>
        <w:autoSpaceDE w:val="0"/>
        <w:jc w:val="both"/>
        <w:rPr>
          <w:rFonts w:ascii="Times New Roman" w:hAnsi="Times New Roman"/>
          <w:szCs w:val="24"/>
          <w:lang w:val="hr-HR"/>
        </w:rPr>
      </w:pPr>
      <w:r w:rsidRPr="008376FF">
        <w:rPr>
          <w:rFonts w:ascii="Times New Roman" w:hAnsi="Times New Roman"/>
          <w:szCs w:val="24"/>
          <w:lang w:val="hr-HR"/>
        </w:rPr>
        <w:t>rođ</w:t>
      </w:r>
      <w:r w:rsidR="009054B6" w:rsidRPr="008376FF">
        <w:rPr>
          <w:rFonts w:ascii="Times New Roman" w:hAnsi="Times New Roman"/>
          <w:szCs w:val="24"/>
          <w:lang w:val="hr-HR"/>
        </w:rPr>
        <w:t>enj</w:t>
      </w:r>
      <w:r w:rsidR="008A16E1" w:rsidRPr="008376FF">
        <w:rPr>
          <w:rFonts w:ascii="Times New Roman" w:hAnsi="Times New Roman"/>
          <w:szCs w:val="24"/>
          <w:lang w:val="hr-HR"/>
        </w:rPr>
        <w:t>a</w:t>
      </w:r>
      <w:r w:rsidR="009054B6" w:rsidRPr="008376FF">
        <w:rPr>
          <w:rFonts w:ascii="Times New Roman" w:hAnsi="Times New Roman"/>
          <w:szCs w:val="24"/>
          <w:lang w:val="hr-HR"/>
        </w:rPr>
        <w:t xml:space="preserve"> d</w:t>
      </w:r>
      <w:r w:rsidRPr="008376FF">
        <w:rPr>
          <w:rFonts w:ascii="Times New Roman" w:hAnsi="Times New Roman"/>
          <w:szCs w:val="24"/>
          <w:lang w:val="hr-HR"/>
        </w:rPr>
        <w:t>j</w:t>
      </w:r>
      <w:r w:rsidR="009054B6" w:rsidRPr="008376FF">
        <w:rPr>
          <w:rFonts w:ascii="Times New Roman" w:hAnsi="Times New Roman"/>
          <w:szCs w:val="24"/>
          <w:lang w:val="hr-HR"/>
        </w:rPr>
        <w:t>eteta do tri radna dana</w:t>
      </w:r>
      <w:r w:rsidRPr="008376FF">
        <w:rPr>
          <w:rFonts w:ascii="Times New Roman" w:hAnsi="Times New Roman"/>
          <w:szCs w:val="24"/>
          <w:lang w:val="hr-HR"/>
        </w:rPr>
        <w:t>;</w:t>
      </w:r>
    </w:p>
    <w:p w14:paraId="15D8B755" w14:textId="77777777" w:rsidR="009054B6" w:rsidRPr="008376FF" w:rsidRDefault="009054B6" w:rsidP="00BF71FB">
      <w:pPr>
        <w:numPr>
          <w:ilvl w:val="1"/>
          <w:numId w:val="130"/>
        </w:numPr>
        <w:autoSpaceDE w:val="0"/>
        <w:jc w:val="both"/>
        <w:rPr>
          <w:rFonts w:ascii="Times New Roman" w:hAnsi="Times New Roman"/>
          <w:szCs w:val="24"/>
          <w:lang w:val="hr-HR"/>
        </w:rPr>
      </w:pPr>
      <w:r w:rsidRPr="008376FF">
        <w:rPr>
          <w:rFonts w:ascii="Times New Roman" w:hAnsi="Times New Roman"/>
          <w:szCs w:val="24"/>
          <w:lang w:val="hr-HR"/>
        </w:rPr>
        <w:t>sklapanj</w:t>
      </w:r>
      <w:r w:rsidR="008A16E1" w:rsidRPr="008376FF">
        <w:rPr>
          <w:rFonts w:ascii="Times New Roman" w:hAnsi="Times New Roman"/>
          <w:szCs w:val="24"/>
          <w:lang w:val="hr-HR"/>
        </w:rPr>
        <w:t>a</w:t>
      </w:r>
      <w:r w:rsidRPr="008376FF">
        <w:rPr>
          <w:rFonts w:ascii="Times New Roman" w:hAnsi="Times New Roman"/>
          <w:szCs w:val="24"/>
          <w:lang w:val="hr-HR"/>
        </w:rPr>
        <w:t xml:space="preserve"> braka do pet radnih dana</w:t>
      </w:r>
      <w:r w:rsidR="00205DEB" w:rsidRPr="008376FF">
        <w:rPr>
          <w:rFonts w:ascii="Times New Roman" w:hAnsi="Times New Roman"/>
          <w:szCs w:val="24"/>
          <w:lang w:val="hr-HR"/>
        </w:rPr>
        <w:t>;</w:t>
      </w:r>
    </w:p>
    <w:p w14:paraId="35FE06B4" w14:textId="77777777" w:rsidR="009054B6" w:rsidRPr="008376FF" w:rsidRDefault="009054B6" w:rsidP="00BF71FB">
      <w:pPr>
        <w:numPr>
          <w:ilvl w:val="1"/>
          <w:numId w:val="130"/>
        </w:numPr>
        <w:autoSpaceDE w:val="0"/>
        <w:jc w:val="both"/>
        <w:rPr>
          <w:rFonts w:ascii="Times New Roman" w:hAnsi="Times New Roman"/>
          <w:szCs w:val="24"/>
          <w:lang w:val="hr-HR"/>
        </w:rPr>
      </w:pPr>
      <w:r w:rsidRPr="008376FF">
        <w:rPr>
          <w:rFonts w:ascii="Times New Roman" w:hAnsi="Times New Roman"/>
          <w:szCs w:val="24"/>
          <w:lang w:val="hr-HR"/>
        </w:rPr>
        <w:t>selidb</w:t>
      </w:r>
      <w:r w:rsidR="008A16E1" w:rsidRPr="008376FF">
        <w:rPr>
          <w:rFonts w:ascii="Times New Roman" w:hAnsi="Times New Roman"/>
          <w:szCs w:val="24"/>
          <w:lang w:val="hr-HR"/>
        </w:rPr>
        <w:t>e</w:t>
      </w:r>
      <w:r w:rsidRPr="008376FF">
        <w:rPr>
          <w:rFonts w:ascii="Times New Roman" w:hAnsi="Times New Roman"/>
          <w:szCs w:val="24"/>
          <w:lang w:val="hr-HR"/>
        </w:rPr>
        <w:t xml:space="preserve"> do dva radna dana</w:t>
      </w:r>
      <w:r w:rsidR="00205DEB" w:rsidRPr="008376FF">
        <w:rPr>
          <w:rFonts w:ascii="Times New Roman" w:hAnsi="Times New Roman"/>
          <w:szCs w:val="24"/>
          <w:lang w:val="hr-HR"/>
        </w:rPr>
        <w:t>.</w:t>
      </w:r>
    </w:p>
    <w:p w14:paraId="6D540486" w14:textId="77777777" w:rsidR="00377111" w:rsidRPr="008376FF" w:rsidRDefault="00377111" w:rsidP="00BF71FB">
      <w:pPr>
        <w:numPr>
          <w:ilvl w:val="1"/>
          <w:numId w:val="130"/>
        </w:numPr>
        <w:autoSpaceDE w:val="0"/>
        <w:jc w:val="both"/>
        <w:rPr>
          <w:rFonts w:ascii="Times New Roman" w:hAnsi="Times New Roman"/>
          <w:szCs w:val="24"/>
          <w:lang w:val="hr-HR"/>
        </w:rPr>
      </w:pPr>
      <w:r w:rsidRPr="008376FF">
        <w:rPr>
          <w:rFonts w:ascii="Times New Roman" w:hAnsi="Times New Roman"/>
          <w:szCs w:val="24"/>
          <w:lang w:val="hr-HR"/>
        </w:rPr>
        <w:t>dobrovoljnog davanja krvi do dva dana</w:t>
      </w:r>
    </w:p>
    <w:p w14:paraId="4B3E806A" w14:textId="77777777" w:rsidR="00916DE9" w:rsidRPr="008376FF" w:rsidRDefault="00BF2784" w:rsidP="00DB211F">
      <w:pPr>
        <w:numPr>
          <w:ilvl w:val="1"/>
          <w:numId w:val="45"/>
        </w:numPr>
        <w:autoSpaceDE w:val="0"/>
        <w:ind w:left="360" w:hanging="360"/>
        <w:jc w:val="both"/>
        <w:rPr>
          <w:rFonts w:ascii="Times New Roman" w:hAnsi="Times New Roman"/>
          <w:szCs w:val="24"/>
          <w:lang w:val="hr-HR"/>
        </w:rPr>
      </w:pPr>
      <w:r w:rsidRPr="008376FF">
        <w:rPr>
          <w:rFonts w:ascii="Times New Roman" w:hAnsi="Times New Roman"/>
          <w:szCs w:val="24"/>
          <w:lang w:val="hr-HR"/>
        </w:rPr>
        <w:t>Plać</w:t>
      </w:r>
      <w:r w:rsidR="009054B6" w:rsidRPr="008376FF">
        <w:rPr>
          <w:rFonts w:ascii="Times New Roman" w:hAnsi="Times New Roman"/>
          <w:szCs w:val="24"/>
          <w:lang w:val="hr-HR"/>
        </w:rPr>
        <w:t>eno o</w:t>
      </w:r>
      <w:r w:rsidRPr="008376FF">
        <w:rPr>
          <w:rFonts w:ascii="Times New Roman" w:hAnsi="Times New Roman"/>
          <w:szCs w:val="24"/>
          <w:lang w:val="hr-HR"/>
        </w:rPr>
        <w:t>dsustvo iz stava (1) ovog č</w:t>
      </w:r>
      <w:r w:rsidR="009054B6" w:rsidRPr="008376FF">
        <w:rPr>
          <w:rFonts w:ascii="Times New Roman" w:hAnsi="Times New Roman"/>
          <w:szCs w:val="24"/>
          <w:lang w:val="hr-HR"/>
        </w:rPr>
        <w:t xml:space="preserve">lana odobrava </w:t>
      </w:r>
      <w:r w:rsidR="00D21816" w:rsidRPr="008376FF">
        <w:rPr>
          <w:rFonts w:ascii="Times New Roman" w:hAnsi="Times New Roman"/>
          <w:szCs w:val="24"/>
          <w:lang w:val="hr-HR"/>
        </w:rPr>
        <w:t>rukovodilac.</w:t>
      </w:r>
    </w:p>
    <w:p w14:paraId="37D1468A" w14:textId="77777777" w:rsidR="00D21816" w:rsidRPr="008376FF" w:rsidRDefault="00D21816" w:rsidP="00315C4F">
      <w:pPr>
        <w:autoSpaceDE w:val="0"/>
        <w:jc w:val="both"/>
        <w:rPr>
          <w:rFonts w:ascii="Times New Roman" w:hAnsi="Times New Roman"/>
          <w:szCs w:val="24"/>
          <w:lang w:val="hr-HR"/>
        </w:rPr>
      </w:pPr>
    </w:p>
    <w:p w14:paraId="728BE26A" w14:textId="77777777" w:rsidR="00021E3E" w:rsidRPr="008376FF" w:rsidRDefault="00021E3E" w:rsidP="00315C4F">
      <w:pPr>
        <w:autoSpaceDE w:val="0"/>
        <w:jc w:val="both"/>
        <w:rPr>
          <w:rFonts w:ascii="Times New Roman" w:hAnsi="Times New Roman"/>
          <w:szCs w:val="24"/>
          <w:lang w:val="hr-HR"/>
        </w:rPr>
      </w:pPr>
    </w:p>
    <w:p w14:paraId="7B79E4E1" w14:textId="12F4E711"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3C7FD2" w:rsidRPr="008376FF">
        <w:rPr>
          <w:rFonts w:ascii="Times New Roman" w:hAnsi="Times New Roman"/>
          <w:b/>
          <w:bCs/>
          <w:szCs w:val="24"/>
          <w:lang w:val="hr-HR"/>
        </w:rPr>
        <w:t>11</w:t>
      </w:r>
      <w:r w:rsidR="00427CCD">
        <w:rPr>
          <w:rFonts w:ascii="Times New Roman" w:hAnsi="Times New Roman"/>
          <w:b/>
          <w:bCs/>
          <w:szCs w:val="24"/>
          <w:lang w:val="hr-HR"/>
        </w:rPr>
        <w:t>5</w:t>
      </w:r>
      <w:r w:rsidR="00BF2784" w:rsidRPr="008376FF">
        <w:rPr>
          <w:rFonts w:ascii="Times New Roman" w:hAnsi="Times New Roman"/>
          <w:b/>
          <w:bCs/>
          <w:szCs w:val="24"/>
          <w:lang w:val="hr-HR"/>
        </w:rPr>
        <w:t xml:space="preserve">. </w:t>
      </w:r>
    </w:p>
    <w:p w14:paraId="0E4E8CFE" w14:textId="77777777" w:rsidR="009054B6" w:rsidRPr="008376FF" w:rsidRDefault="00BF2784">
      <w:pPr>
        <w:autoSpaceDE w:val="0"/>
        <w:jc w:val="center"/>
        <w:rPr>
          <w:rFonts w:ascii="Times New Roman" w:hAnsi="Times New Roman"/>
          <w:b/>
          <w:bCs/>
          <w:szCs w:val="24"/>
          <w:lang w:val="hr-HR"/>
        </w:rPr>
      </w:pPr>
      <w:r w:rsidRPr="008376FF">
        <w:rPr>
          <w:rFonts w:ascii="Times New Roman" w:hAnsi="Times New Roman"/>
          <w:b/>
          <w:bCs/>
          <w:szCs w:val="24"/>
          <w:lang w:val="hr-HR"/>
        </w:rPr>
        <w:t>(Neplać</w:t>
      </w:r>
      <w:r w:rsidR="009054B6" w:rsidRPr="008376FF">
        <w:rPr>
          <w:rFonts w:ascii="Times New Roman" w:hAnsi="Times New Roman"/>
          <w:b/>
          <w:bCs/>
          <w:szCs w:val="24"/>
          <w:lang w:val="hr-HR"/>
        </w:rPr>
        <w:t>eno odsustvo</w:t>
      </w:r>
      <w:r w:rsidRPr="008376FF">
        <w:rPr>
          <w:rFonts w:ascii="Times New Roman" w:hAnsi="Times New Roman"/>
          <w:b/>
          <w:bCs/>
          <w:szCs w:val="24"/>
          <w:lang w:val="hr-HR"/>
        </w:rPr>
        <w:t>)</w:t>
      </w:r>
    </w:p>
    <w:p w14:paraId="7683AC7C" w14:textId="77777777" w:rsidR="00916DE9" w:rsidRPr="008376FF" w:rsidRDefault="00916DE9">
      <w:pPr>
        <w:autoSpaceDE w:val="0"/>
        <w:jc w:val="center"/>
        <w:rPr>
          <w:rFonts w:ascii="Times New Roman" w:hAnsi="Times New Roman"/>
          <w:b/>
          <w:bCs/>
          <w:szCs w:val="24"/>
          <w:lang w:val="hr-HR"/>
        </w:rPr>
      </w:pPr>
    </w:p>
    <w:p w14:paraId="347D0470" w14:textId="4CC68963" w:rsidR="00BF2784" w:rsidRPr="008376FF" w:rsidRDefault="00F61470" w:rsidP="008A16E1">
      <w:pPr>
        <w:autoSpaceDE w:val="0"/>
        <w:jc w:val="both"/>
        <w:rPr>
          <w:rFonts w:ascii="Times New Roman" w:hAnsi="Times New Roman"/>
          <w:szCs w:val="24"/>
          <w:lang w:val="hr-HR"/>
        </w:rPr>
      </w:pPr>
      <w:r w:rsidRPr="008376FF">
        <w:rPr>
          <w:rFonts w:ascii="Times New Roman" w:hAnsi="Times New Roman"/>
          <w:szCs w:val="24"/>
          <w:lang w:val="hr-HR"/>
        </w:rPr>
        <w:t xml:space="preserve">Na opravdan </w:t>
      </w:r>
      <w:r w:rsidR="009054B6" w:rsidRPr="008376FF">
        <w:rPr>
          <w:rFonts w:ascii="Times New Roman" w:hAnsi="Times New Roman"/>
          <w:szCs w:val="24"/>
          <w:lang w:val="hr-HR"/>
        </w:rPr>
        <w:t>zahtjev policijskog službenika, rukovodilac</w:t>
      </w:r>
      <w:r w:rsidR="00BC3C98">
        <w:rPr>
          <w:rFonts w:ascii="Times New Roman" w:hAnsi="Times New Roman"/>
          <w:szCs w:val="24"/>
          <w:lang w:val="hr-HR"/>
        </w:rPr>
        <w:t xml:space="preserve"> policijskog tijela</w:t>
      </w:r>
      <w:r w:rsidR="009054B6" w:rsidRPr="008376FF">
        <w:rPr>
          <w:rFonts w:ascii="Times New Roman" w:hAnsi="Times New Roman"/>
          <w:szCs w:val="24"/>
          <w:lang w:val="hr-HR"/>
        </w:rPr>
        <w:t xml:space="preserve"> može </w:t>
      </w:r>
      <w:r w:rsidR="00BF2784" w:rsidRPr="008376FF">
        <w:rPr>
          <w:rFonts w:ascii="Times New Roman" w:hAnsi="Times New Roman"/>
          <w:szCs w:val="24"/>
          <w:lang w:val="hr-HR"/>
        </w:rPr>
        <w:t>odobriti neplać</w:t>
      </w:r>
      <w:r w:rsidR="009054B6" w:rsidRPr="008376FF">
        <w:rPr>
          <w:rFonts w:ascii="Times New Roman" w:hAnsi="Times New Roman"/>
          <w:szCs w:val="24"/>
          <w:lang w:val="hr-HR"/>
        </w:rPr>
        <w:t xml:space="preserve">eno odsustvo u periodu </w:t>
      </w:r>
      <w:r w:rsidR="00AF2F12" w:rsidRPr="008376FF">
        <w:rPr>
          <w:rFonts w:ascii="Times New Roman" w:hAnsi="Times New Roman"/>
          <w:szCs w:val="24"/>
          <w:lang w:val="hr-HR"/>
        </w:rPr>
        <w:t>do</w:t>
      </w:r>
      <w:r w:rsidR="009054B6" w:rsidRPr="008376FF">
        <w:rPr>
          <w:rFonts w:ascii="Times New Roman" w:hAnsi="Times New Roman"/>
          <w:szCs w:val="24"/>
          <w:lang w:val="hr-HR"/>
        </w:rPr>
        <w:t xml:space="preserve"> </w:t>
      </w:r>
      <w:r w:rsidR="003E05A0">
        <w:rPr>
          <w:rFonts w:ascii="Times New Roman" w:hAnsi="Times New Roman"/>
          <w:szCs w:val="24"/>
          <w:lang w:val="hr-HR"/>
        </w:rPr>
        <w:t xml:space="preserve">30 dana </w:t>
      </w:r>
      <w:r w:rsidR="009054B6" w:rsidRPr="008376FF">
        <w:rPr>
          <w:rFonts w:ascii="Times New Roman" w:hAnsi="Times New Roman"/>
          <w:szCs w:val="24"/>
          <w:lang w:val="hr-HR"/>
        </w:rPr>
        <w:t xml:space="preserve"> u </w:t>
      </w:r>
      <w:r w:rsidR="00916DE9" w:rsidRPr="008376FF">
        <w:rPr>
          <w:rFonts w:ascii="Times New Roman" w:hAnsi="Times New Roman"/>
          <w:szCs w:val="24"/>
          <w:lang w:val="hr-HR"/>
        </w:rPr>
        <w:t>jednoj kalendarskoj godini.</w:t>
      </w:r>
    </w:p>
    <w:p w14:paraId="3B200C0A" w14:textId="77777777" w:rsidR="00916DE9" w:rsidRPr="008376FF" w:rsidRDefault="00916DE9" w:rsidP="00315C4F">
      <w:pPr>
        <w:autoSpaceDE w:val="0"/>
        <w:jc w:val="both"/>
        <w:rPr>
          <w:rFonts w:ascii="Times New Roman" w:hAnsi="Times New Roman"/>
          <w:szCs w:val="24"/>
          <w:lang w:val="hr-HR"/>
        </w:rPr>
      </w:pPr>
    </w:p>
    <w:p w14:paraId="18195934" w14:textId="77777777" w:rsidR="00330FED" w:rsidRPr="00BC3C98" w:rsidRDefault="00330FED" w:rsidP="00C974C4">
      <w:pPr>
        <w:autoSpaceDE w:val="0"/>
        <w:rPr>
          <w:rFonts w:ascii="Times New Roman" w:hAnsi="Times New Roman"/>
          <w:b/>
          <w:bCs/>
          <w:szCs w:val="24"/>
          <w:lang w:val="hr-HR"/>
        </w:rPr>
      </w:pPr>
    </w:p>
    <w:p w14:paraId="577A9CD2" w14:textId="3DE3AE92" w:rsidR="009054B6" w:rsidRPr="00BC3C98" w:rsidRDefault="00DB3663">
      <w:pPr>
        <w:autoSpaceDE w:val="0"/>
        <w:jc w:val="center"/>
        <w:rPr>
          <w:rFonts w:ascii="Times New Roman" w:hAnsi="Times New Roman"/>
          <w:b/>
          <w:bCs/>
          <w:szCs w:val="24"/>
          <w:lang w:val="hr-HR"/>
        </w:rPr>
      </w:pPr>
      <w:r w:rsidRPr="00BC3C98">
        <w:rPr>
          <w:rFonts w:ascii="Times New Roman" w:hAnsi="Times New Roman"/>
          <w:b/>
          <w:bCs/>
          <w:szCs w:val="24"/>
          <w:lang w:val="hr-HR"/>
        </w:rPr>
        <w:t>Član</w:t>
      </w:r>
      <w:r w:rsidR="000C1A8B" w:rsidRPr="00BC3C98">
        <w:rPr>
          <w:rFonts w:ascii="Times New Roman" w:hAnsi="Times New Roman"/>
          <w:b/>
          <w:bCs/>
          <w:szCs w:val="24"/>
          <w:lang w:val="hr-HR"/>
        </w:rPr>
        <w:t xml:space="preserve"> 1</w:t>
      </w:r>
      <w:r w:rsidR="003C7FD2" w:rsidRPr="00BC3C98">
        <w:rPr>
          <w:rFonts w:ascii="Times New Roman" w:hAnsi="Times New Roman"/>
          <w:b/>
          <w:bCs/>
          <w:szCs w:val="24"/>
          <w:lang w:val="hr-HR"/>
        </w:rPr>
        <w:t>1</w:t>
      </w:r>
      <w:r w:rsidR="00427CCD" w:rsidRPr="00BC3C98">
        <w:rPr>
          <w:rFonts w:ascii="Times New Roman" w:hAnsi="Times New Roman"/>
          <w:b/>
          <w:bCs/>
          <w:szCs w:val="24"/>
          <w:lang w:val="hr-HR"/>
        </w:rPr>
        <w:t>6</w:t>
      </w:r>
      <w:r w:rsidR="00BF2784" w:rsidRPr="00BC3C98">
        <w:rPr>
          <w:rFonts w:ascii="Times New Roman" w:hAnsi="Times New Roman"/>
          <w:b/>
          <w:bCs/>
          <w:szCs w:val="24"/>
          <w:lang w:val="hr-HR"/>
        </w:rPr>
        <w:t xml:space="preserve">. </w:t>
      </w:r>
      <w:r w:rsidR="009866D9" w:rsidRPr="00BC3C98">
        <w:rPr>
          <w:rFonts w:ascii="Times New Roman" w:hAnsi="Times New Roman"/>
          <w:b/>
          <w:bCs/>
          <w:szCs w:val="24"/>
          <w:lang w:val="hr-HR"/>
        </w:rPr>
        <w:t xml:space="preserve"> </w:t>
      </w:r>
    </w:p>
    <w:p w14:paraId="15DEFF2E" w14:textId="48A89A71" w:rsidR="009054B6" w:rsidRPr="00BC3C98" w:rsidRDefault="00916DE9">
      <w:pPr>
        <w:autoSpaceDE w:val="0"/>
        <w:jc w:val="center"/>
        <w:rPr>
          <w:rFonts w:ascii="Times New Roman" w:hAnsi="Times New Roman"/>
          <w:b/>
          <w:bCs/>
          <w:szCs w:val="24"/>
          <w:lang w:val="hr-HR"/>
        </w:rPr>
      </w:pPr>
      <w:r w:rsidRPr="00BC3C98">
        <w:rPr>
          <w:rFonts w:ascii="Times New Roman" w:hAnsi="Times New Roman"/>
          <w:b/>
          <w:bCs/>
          <w:szCs w:val="24"/>
          <w:lang w:val="hr-HR"/>
        </w:rPr>
        <w:t>(</w:t>
      </w:r>
      <w:r w:rsidR="009054B6" w:rsidRPr="00BC3C98">
        <w:rPr>
          <w:rFonts w:ascii="Times New Roman" w:hAnsi="Times New Roman"/>
          <w:b/>
          <w:bCs/>
          <w:szCs w:val="24"/>
          <w:lang w:val="hr-HR"/>
        </w:rPr>
        <w:t xml:space="preserve">Beneficirani </w:t>
      </w:r>
      <w:r w:rsidR="00A70285" w:rsidRPr="00BC3C98">
        <w:rPr>
          <w:rFonts w:ascii="Times New Roman" w:hAnsi="Times New Roman"/>
          <w:b/>
          <w:bCs/>
          <w:szCs w:val="24"/>
          <w:lang w:val="hr-HR"/>
        </w:rPr>
        <w:t xml:space="preserve">radni </w:t>
      </w:r>
      <w:r w:rsidR="009054B6" w:rsidRPr="00BC3C98">
        <w:rPr>
          <w:rFonts w:ascii="Times New Roman" w:hAnsi="Times New Roman"/>
          <w:b/>
          <w:bCs/>
          <w:szCs w:val="24"/>
          <w:lang w:val="hr-HR"/>
        </w:rPr>
        <w:t>staž</w:t>
      </w:r>
      <w:r w:rsidRPr="00BC3C98">
        <w:rPr>
          <w:rFonts w:ascii="Times New Roman" w:hAnsi="Times New Roman"/>
          <w:b/>
          <w:bCs/>
          <w:szCs w:val="24"/>
          <w:lang w:val="hr-HR"/>
        </w:rPr>
        <w:t>)</w:t>
      </w:r>
    </w:p>
    <w:p w14:paraId="26F047DA" w14:textId="77777777" w:rsidR="00916DE9" w:rsidRPr="00BC3C98" w:rsidRDefault="00916DE9">
      <w:pPr>
        <w:autoSpaceDE w:val="0"/>
        <w:jc w:val="center"/>
        <w:rPr>
          <w:rFonts w:ascii="Times New Roman" w:hAnsi="Times New Roman"/>
          <w:b/>
          <w:bCs/>
          <w:szCs w:val="24"/>
          <w:lang w:val="hr-HR"/>
        </w:rPr>
      </w:pPr>
    </w:p>
    <w:p w14:paraId="6B013C40" w14:textId="3A765597" w:rsidR="009054B6" w:rsidRPr="00C974C4" w:rsidRDefault="00BF2784" w:rsidP="008A16E1">
      <w:pPr>
        <w:autoSpaceDE w:val="0"/>
        <w:jc w:val="both"/>
        <w:rPr>
          <w:rFonts w:ascii="Times New Roman" w:hAnsi="Times New Roman"/>
          <w:szCs w:val="24"/>
          <w:lang w:val="hr-HR"/>
        </w:rPr>
      </w:pPr>
      <w:r w:rsidRPr="00C974C4">
        <w:rPr>
          <w:rFonts w:ascii="Times New Roman" w:hAnsi="Times New Roman"/>
          <w:szCs w:val="24"/>
          <w:lang w:val="hr-HR"/>
        </w:rPr>
        <w:t>Policijski službenik ima</w:t>
      </w:r>
      <w:r w:rsidR="009054B6" w:rsidRPr="00C974C4">
        <w:rPr>
          <w:rFonts w:ascii="Times New Roman" w:hAnsi="Times New Roman"/>
          <w:szCs w:val="24"/>
          <w:lang w:val="hr-HR"/>
        </w:rPr>
        <w:t xml:space="preserve"> pravo na </w:t>
      </w:r>
      <w:r w:rsidR="00BC2033" w:rsidRPr="00C974C4">
        <w:rPr>
          <w:rFonts w:ascii="Times New Roman" w:hAnsi="Times New Roman"/>
          <w:szCs w:val="24"/>
          <w:lang w:val="hr-HR"/>
        </w:rPr>
        <w:t xml:space="preserve">staž osiguranja sa uvećanim trajanjem, odnosno </w:t>
      </w:r>
      <w:r w:rsidR="009054B6" w:rsidRPr="00C974C4">
        <w:rPr>
          <w:rFonts w:ascii="Times New Roman" w:hAnsi="Times New Roman"/>
          <w:szCs w:val="24"/>
          <w:lang w:val="hr-HR"/>
        </w:rPr>
        <w:t xml:space="preserve">beneficirani </w:t>
      </w:r>
      <w:r w:rsidR="00427CCD" w:rsidRPr="00C974C4">
        <w:rPr>
          <w:rFonts w:ascii="Times New Roman" w:hAnsi="Times New Roman"/>
          <w:szCs w:val="24"/>
          <w:lang w:val="hr-HR"/>
        </w:rPr>
        <w:t>radni staž</w:t>
      </w:r>
      <w:r w:rsidR="00BC2033" w:rsidRPr="00C974C4">
        <w:rPr>
          <w:rFonts w:ascii="Times New Roman" w:hAnsi="Times New Roman"/>
          <w:szCs w:val="24"/>
          <w:lang w:val="hr-HR"/>
        </w:rPr>
        <w:t>, gdje se svakih</w:t>
      </w:r>
      <w:r w:rsidR="009054B6" w:rsidRPr="00C974C4">
        <w:rPr>
          <w:rFonts w:ascii="Times New Roman" w:hAnsi="Times New Roman"/>
          <w:szCs w:val="24"/>
          <w:lang w:val="hr-HR"/>
        </w:rPr>
        <w:t xml:space="preserve"> </w:t>
      </w:r>
      <w:r w:rsidR="00427CCD" w:rsidRPr="00C974C4">
        <w:rPr>
          <w:rFonts w:ascii="Times New Roman" w:hAnsi="Times New Roman"/>
          <w:szCs w:val="24"/>
          <w:lang w:val="hr-HR"/>
        </w:rPr>
        <w:t>12 mjeseci provedenih na radu</w:t>
      </w:r>
      <w:r w:rsidR="00BC2033" w:rsidRPr="00C974C4">
        <w:rPr>
          <w:rFonts w:ascii="Times New Roman" w:hAnsi="Times New Roman"/>
          <w:szCs w:val="24"/>
          <w:lang w:val="hr-HR"/>
        </w:rPr>
        <w:t>,</w:t>
      </w:r>
      <w:r w:rsidR="009054B6" w:rsidRPr="00C974C4">
        <w:rPr>
          <w:rFonts w:ascii="Times New Roman" w:hAnsi="Times New Roman"/>
          <w:szCs w:val="24"/>
          <w:lang w:val="hr-HR"/>
        </w:rPr>
        <w:t xml:space="preserve"> </w:t>
      </w:r>
      <w:r w:rsidRPr="00C974C4">
        <w:rPr>
          <w:rFonts w:ascii="Times New Roman" w:hAnsi="Times New Roman"/>
          <w:szCs w:val="24"/>
          <w:lang w:val="hr-HR"/>
        </w:rPr>
        <w:t>rač</w:t>
      </w:r>
      <w:r w:rsidR="009054B6" w:rsidRPr="00C974C4">
        <w:rPr>
          <w:rFonts w:ascii="Times New Roman" w:hAnsi="Times New Roman"/>
          <w:szCs w:val="24"/>
          <w:lang w:val="hr-HR"/>
        </w:rPr>
        <w:t>una kao 16 mjeseci</w:t>
      </w:r>
      <w:r w:rsidR="00427CCD" w:rsidRPr="00C974C4">
        <w:rPr>
          <w:rFonts w:ascii="Times New Roman" w:hAnsi="Times New Roman"/>
          <w:szCs w:val="24"/>
          <w:lang w:val="hr-HR"/>
        </w:rPr>
        <w:t xml:space="preserve"> provedenih na radu, odnosno u službi. </w:t>
      </w:r>
    </w:p>
    <w:p w14:paraId="29715D16" w14:textId="77777777" w:rsidR="00A40D68" w:rsidRDefault="00A40D68" w:rsidP="00315C4F">
      <w:pPr>
        <w:autoSpaceDE w:val="0"/>
        <w:jc w:val="both"/>
        <w:rPr>
          <w:rFonts w:ascii="Times New Roman" w:hAnsi="Times New Roman"/>
          <w:szCs w:val="24"/>
          <w:lang w:val="hr-HR"/>
        </w:rPr>
      </w:pPr>
    </w:p>
    <w:p w14:paraId="67E8FF8F" w14:textId="77777777" w:rsidR="009054B6" w:rsidRPr="008376FF" w:rsidRDefault="009054B6">
      <w:pPr>
        <w:autoSpaceDE w:val="0"/>
        <w:jc w:val="both"/>
        <w:rPr>
          <w:rFonts w:ascii="Times New Roman" w:hAnsi="Times New Roman"/>
          <w:b/>
          <w:bCs/>
          <w:szCs w:val="24"/>
          <w:lang w:val="hr-HR"/>
        </w:rPr>
      </w:pPr>
    </w:p>
    <w:p w14:paraId="70A10A41" w14:textId="77777777" w:rsidR="009054B6" w:rsidRPr="008376FF" w:rsidRDefault="002C343E" w:rsidP="00916DE9">
      <w:pPr>
        <w:autoSpaceDE w:val="0"/>
        <w:rPr>
          <w:rFonts w:ascii="Times New Roman" w:hAnsi="Times New Roman"/>
          <w:b/>
          <w:bCs/>
          <w:szCs w:val="24"/>
          <w:lang w:val="hr-HR"/>
        </w:rPr>
      </w:pPr>
      <w:r w:rsidRPr="008376FF">
        <w:rPr>
          <w:rFonts w:ascii="Times New Roman" w:hAnsi="Times New Roman"/>
          <w:b/>
          <w:bCs/>
          <w:szCs w:val="24"/>
          <w:lang w:val="hr-HR"/>
        </w:rPr>
        <w:lastRenderedPageBreak/>
        <w:t xml:space="preserve">POGLAVLJE </w:t>
      </w:r>
      <w:r w:rsidR="003322E4" w:rsidRPr="008376FF">
        <w:rPr>
          <w:rFonts w:ascii="Times New Roman" w:hAnsi="Times New Roman"/>
          <w:b/>
          <w:bCs/>
          <w:szCs w:val="24"/>
          <w:lang w:val="hr-HR"/>
        </w:rPr>
        <w:t>IX</w:t>
      </w:r>
      <w:r w:rsidRPr="008376FF">
        <w:rPr>
          <w:rFonts w:ascii="Times New Roman" w:hAnsi="Times New Roman"/>
          <w:b/>
          <w:bCs/>
          <w:szCs w:val="24"/>
          <w:lang w:val="hr-HR"/>
        </w:rPr>
        <w:t xml:space="preserve"> </w:t>
      </w:r>
      <w:r w:rsidR="009054B6" w:rsidRPr="008376FF">
        <w:rPr>
          <w:rFonts w:ascii="Times New Roman" w:hAnsi="Times New Roman"/>
          <w:b/>
          <w:bCs/>
          <w:szCs w:val="24"/>
          <w:lang w:val="hr-HR"/>
        </w:rPr>
        <w:t xml:space="preserve"> - DISCIPLINSKA ODGOVORNOST</w:t>
      </w:r>
    </w:p>
    <w:p w14:paraId="6D1362BC" w14:textId="77777777" w:rsidR="00916DE9" w:rsidRPr="008376FF" w:rsidRDefault="00916DE9" w:rsidP="00916DE9">
      <w:pPr>
        <w:autoSpaceDE w:val="0"/>
        <w:rPr>
          <w:rFonts w:ascii="Times New Roman" w:hAnsi="Times New Roman"/>
          <w:b/>
          <w:bCs/>
          <w:szCs w:val="24"/>
          <w:lang w:val="hr-HR"/>
        </w:rPr>
      </w:pPr>
    </w:p>
    <w:p w14:paraId="1BBFC1B5" w14:textId="77777777" w:rsidR="00916DE9" w:rsidRPr="008376FF" w:rsidRDefault="00916DE9" w:rsidP="00916DE9">
      <w:pPr>
        <w:autoSpaceDE w:val="0"/>
        <w:rPr>
          <w:rFonts w:ascii="Times New Roman" w:hAnsi="Times New Roman"/>
          <w:b/>
          <w:bCs/>
          <w:szCs w:val="24"/>
          <w:lang w:val="hr-HR"/>
        </w:rPr>
      </w:pPr>
    </w:p>
    <w:p w14:paraId="2676F687" w14:textId="1E856485"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E14E01" w:rsidRPr="008376FF">
        <w:rPr>
          <w:rFonts w:ascii="Times New Roman" w:hAnsi="Times New Roman"/>
          <w:b/>
          <w:bCs/>
          <w:szCs w:val="24"/>
          <w:lang w:val="hr-HR"/>
        </w:rPr>
        <w:t>1</w:t>
      </w:r>
      <w:r w:rsidR="00427CCD">
        <w:rPr>
          <w:rFonts w:ascii="Times New Roman" w:hAnsi="Times New Roman"/>
          <w:b/>
          <w:bCs/>
          <w:szCs w:val="24"/>
          <w:lang w:val="hr-HR"/>
        </w:rPr>
        <w:t>7</w:t>
      </w:r>
      <w:r w:rsidR="00BF2784" w:rsidRPr="008376FF">
        <w:rPr>
          <w:rFonts w:ascii="Times New Roman" w:hAnsi="Times New Roman"/>
          <w:b/>
          <w:bCs/>
          <w:szCs w:val="24"/>
          <w:lang w:val="hr-HR"/>
        </w:rPr>
        <w:t xml:space="preserve">. </w:t>
      </w:r>
    </w:p>
    <w:p w14:paraId="3CDC4E3E" w14:textId="77777777" w:rsidR="009054B6" w:rsidRPr="008376FF" w:rsidRDefault="00BF2784">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Disciplinska odgovornost policijskog službenika</w:t>
      </w:r>
      <w:r w:rsidRPr="008376FF">
        <w:rPr>
          <w:rFonts w:ascii="Times New Roman" w:hAnsi="Times New Roman"/>
          <w:b/>
          <w:bCs/>
          <w:szCs w:val="24"/>
          <w:lang w:val="hr-HR"/>
        </w:rPr>
        <w:t>)</w:t>
      </w:r>
    </w:p>
    <w:p w14:paraId="6AB27903" w14:textId="77777777" w:rsidR="00916DE9" w:rsidRPr="008376FF" w:rsidRDefault="00916DE9">
      <w:pPr>
        <w:autoSpaceDE w:val="0"/>
        <w:jc w:val="center"/>
        <w:rPr>
          <w:rFonts w:ascii="Times New Roman" w:hAnsi="Times New Roman"/>
          <w:b/>
          <w:bCs/>
          <w:szCs w:val="24"/>
          <w:lang w:val="hr-HR"/>
        </w:rPr>
      </w:pPr>
    </w:p>
    <w:p w14:paraId="5BD955C9" w14:textId="77777777" w:rsidR="009054B6" w:rsidRPr="008376FF" w:rsidRDefault="009054B6" w:rsidP="00DB211F">
      <w:pPr>
        <w:numPr>
          <w:ilvl w:val="1"/>
          <w:numId w:val="16"/>
        </w:numPr>
        <w:autoSpaceDE w:val="0"/>
        <w:ind w:left="360" w:hanging="360"/>
        <w:jc w:val="both"/>
        <w:rPr>
          <w:rFonts w:ascii="Times New Roman" w:hAnsi="Times New Roman"/>
          <w:szCs w:val="24"/>
          <w:lang w:val="hr-HR"/>
        </w:rPr>
      </w:pPr>
      <w:r w:rsidRPr="008376FF">
        <w:rPr>
          <w:rFonts w:ascii="Times New Roman" w:hAnsi="Times New Roman"/>
          <w:szCs w:val="24"/>
          <w:lang w:val="hr-HR"/>
        </w:rPr>
        <w:t>Policijski službenik je disciplinski odgovoran za povrede službene dužnosti propisane ovim zakonom, nastale kao rezultat njegove krivice.</w:t>
      </w:r>
    </w:p>
    <w:p w14:paraId="3BBCD6DD" w14:textId="77777777" w:rsidR="009054B6" w:rsidRPr="008376FF" w:rsidRDefault="009054B6" w:rsidP="00DB211F">
      <w:pPr>
        <w:pStyle w:val="NoSpacing"/>
        <w:numPr>
          <w:ilvl w:val="1"/>
          <w:numId w:val="16"/>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Krivična ili prekršajna odgovornost ne isključuje disciplinsku odgovornost policijskog službenika, ukoliko je počinjenje krivičnog djela ili prekršaja takođe i povreda službene dužnosti.  </w:t>
      </w:r>
    </w:p>
    <w:p w14:paraId="568BA3C4" w14:textId="77777777" w:rsidR="009054B6" w:rsidRPr="008376FF" w:rsidRDefault="009054B6" w:rsidP="00DB211F">
      <w:pPr>
        <w:pStyle w:val="NoSpacing"/>
        <w:numPr>
          <w:ilvl w:val="1"/>
          <w:numId w:val="16"/>
        </w:numPr>
        <w:ind w:left="360" w:hanging="360"/>
        <w:rPr>
          <w:rFonts w:ascii="Times New Roman" w:hAnsi="Times New Roman"/>
          <w:sz w:val="24"/>
          <w:szCs w:val="24"/>
          <w:lang w:val="hr-HR"/>
        </w:rPr>
      </w:pPr>
      <w:r w:rsidRPr="008376FF">
        <w:rPr>
          <w:rFonts w:ascii="Times New Roman" w:hAnsi="Times New Roman"/>
          <w:sz w:val="24"/>
          <w:szCs w:val="24"/>
          <w:lang w:val="hr-HR"/>
        </w:rPr>
        <w:t xml:space="preserve">Oslobođenje od krivične ili prekršajne odgovornosti ne podrazumijeva istovremeno i oslobođenje od disciplinske odgovornosti.  </w:t>
      </w:r>
    </w:p>
    <w:p w14:paraId="46167AFB" w14:textId="30C9E237" w:rsidR="009054B6" w:rsidRPr="008376FF" w:rsidRDefault="00CD612F" w:rsidP="00DB211F">
      <w:pPr>
        <w:pStyle w:val="NoSpacing"/>
        <w:numPr>
          <w:ilvl w:val="1"/>
          <w:numId w:val="16"/>
        </w:numPr>
        <w:ind w:left="360" w:hanging="360"/>
        <w:rPr>
          <w:rFonts w:ascii="Times New Roman" w:hAnsi="Times New Roman"/>
          <w:sz w:val="24"/>
          <w:szCs w:val="24"/>
          <w:lang w:val="hr-HR"/>
        </w:rPr>
      </w:pPr>
      <w:r w:rsidRPr="008376FF">
        <w:rPr>
          <w:rFonts w:ascii="Times New Roman" w:hAnsi="Times New Roman"/>
          <w:sz w:val="24"/>
          <w:szCs w:val="24"/>
          <w:lang w:val="hr-HR"/>
        </w:rPr>
        <w:t>Ministar na prijedlog ruko</w:t>
      </w:r>
      <w:r w:rsidR="00BC0E0C" w:rsidRPr="008376FF">
        <w:rPr>
          <w:rFonts w:ascii="Times New Roman" w:hAnsi="Times New Roman"/>
          <w:sz w:val="24"/>
          <w:szCs w:val="24"/>
          <w:lang w:val="hr-HR"/>
        </w:rPr>
        <w:t>vodioca</w:t>
      </w:r>
      <w:r w:rsidR="0021793F">
        <w:rPr>
          <w:rFonts w:ascii="Times New Roman" w:hAnsi="Times New Roman"/>
          <w:sz w:val="24"/>
          <w:szCs w:val="24"/>
          <w:lang w:val="hr-HR"/>
        </w:rPr>
        <w:t xml:space="preserve"> policijskog tijela</w:t>
      </w:r>
      <w:r w:rsidR="00BC0E0C" w:rsidRPr="008376FF">
        <w:rPr>
          <w:rFonts w:ascii="Times New Roman" w:hAnsi="Times New Roman"/>
          <w:sz w:val="24"/>
          <w:szCs w:val="24"/>
          <w:lang w:val="hr-HR"/>
        </w:rPr>
        <w:t xml:space="preserve"> donosi p</w:t>
      </w:r>
      <w:r w:rsidR="009054B6" w:rsidRPr="008376FF">
        <w:rPr>
          <w:rFonts w:ascii="Times New Roman" w:hAnsi="Times New Roman"/>
          <w:sz w:val="24"/>
          <w:szCs w:val="24"/>
          <w:lang w:val="hr-HR"/>
        </w:rPr>
        <w:t xml:space="preserve">ravilnik </w:t>
      </w:r>
      <w:r w:rsidR="00A718C3" w:rsidRPr="008376FF">
        <w:rPr>
          <w:rFonts w:ascii="Times New Roman" w:hAnsi="Times New Roman"/>
          <w:sz w:val="24"/>
          <w:szCs w:val="24"/>
          <w:lang w:val="hr-HR"/>
        </w:rPr>
        <w:t>o</w:t>
      </w:r>
      <w:r w:rsidR="009054B6" w:rsidRPr="008376FF">
        <w:rPr>
          <w:rFonts w:ascii="Times New Roman" w:hAnsi="Times New Roman"/>
          <w:sz w:val="24"/>
          <w:szCs w:val="24"/>
          <w:lang w:val="hr-HR"/>
        </w:rPr>
        <w:t xml:space="preserve"> disciplinskoj odgovornosti policijsk</w:t>
      </w:r>
      <w:r w:rsidR="000B6BEE" w:rsidRPr="008376FF">
        <w:rPr>
          <w:rFonts w:ascii="Times New Roman" w:hAnsi="Times New Roman"/>
          <w:sz w:val="24"/>
          <w:szCs w:val="24"/>
          <w:lang w:val="hr-HR"/>
        </w:rPr>
        <w:t>i</w:t>
      </w:r>
      <w:r w:rsidR="009054B6" w:rsidRPr="008376FF">
        <w:rPr>
          <w:rFonts w:ascii="Times New Roman" w:hAnsi="Times New Roman"/>
          <w:sz w:val="24"/>
          <w:szCs w:val="24"/>
          <w:lang w:val="hr-HR"/>
        </w:rPr>
        <w:t xml:space="preserve">h službenika kojim se  </w:t>
      </w:r>
      <w:r w:rsidR="00A718C3" w:rsidRPr="008376FF">
        <w:rPr>
          <w:rFonts w:ascii="Times New Roman" w:hAnsi="Times New Roman"/>
          <w:sz w:val="24"/>
          <w:szCs w:val="24"/>
          <w:lang w:val="hr-HR"/>
        </w:rPr>
        <w:t>uređuje disciplinski postupak;</w:t>
      </w:r>
    </w:p>
    <w:p w14:paraId="6778D4C9" w14:textId="77777777" w:rsidR="000B6BEE" w:rsidRPr="008376FF" w:rsidRDefault="00CF1E6E" w:rsidP="00DB211F">
      <w:pPr>
        <w:numPr>
          <w:ilvl w:val="1"/>
          <w:numId w:val="16"/>
        </w:numPr>
        <w:autoSpaceDE w:val="0"/>
        <w:ind w:left="360" w:hanging="360"/>
        <w:jc w:val="both"/>
        <w:rPr>
          <w:rFonts w:ascii="Times New Roman" w:hAnsi="Times New Roman"/>
          <w:szCs w:val="24"/>
          <w:lang w:val="hr-HR"/>
        </w:rPr>
      </w:pPr>
      <w:r w:rsidRPr="008376FF">
        <w:rPr>
          <w:rFonts w:ascii="Times New Roman" w:hAnsi="Times New Roman"/>
          <w:szCs w:val="24"/>
          <w:lang w:val="hr-HR"/>
        </w:rPr>
        <w:t>Disciplinski</w:t>
      </w:r>
      <w:r w:rsidR="009054B6" w:rsidRPr="008376FF">
        <w:rPr>
          <w:rFonts w:ascii="Times New Roman" w:hAnsi="Times New Roman"/>
          <w:szCs w:val="24"/>
          <w:lang w:val="hr-HR"/>
        </w:rPr>
        <w:t xml:space="preserve"> postupak mora biti fer i transparentan. </w:t>
      </w:r>
    </w:p>
    <w:p w14:paraId="2188088D" w14:textId="0104B31C" w:rsidR="009054B6" w:rsidRPr="008376FF" w:rsidRDefault="009054B6" w:rsidP="00DB211F">
      <w:pPr>
        <w:numPr>
          <w:ilvl w:val="1"/>
          <w:numId w:val="16"/>
        </w:numPr>
        <w:autoSpaceDE w:val="0"/>
        <w:ind w:left="360"/>
        <w:jc w:val="both"/>
        <w:rPr>
          <w:rFonts w:ascii="Times New Roman" w:hAnsi="Times New Roman"/>
          <w:szCs w:val="24"/>
          <w:lang w:val="hr-HR"/>
        </w:rPr>
      </w:pPr>
      <w:r w:rsidRPr="008376FF">
        <w:rPr>
          <w:rFonts w:ascii="Times New Roman" w:hAnsi="Times New Roman"/>
          <w:szCs w:val="24"/>
          <w:lang w:val="hr-HR"/>
        </w:rPr>
        <w:t xml:space="preserve">Tokom disciplinskog postupka, policijski službenik uživa </w:t>
      </w:r>
      <w:r w:rsidR="00BF2784" w:rsidRPr="008376FF">
        <w:rPr>
          <w:rFonts w:ascii="Times New Roman" w:hAnsi="Times New Roman"/>
          <w:szCs w:val="24"/>
          <w:lang w:val="hr-HR"/>
        </w:rPr>
        <w:t>sljedeća prava koja se razrađ</w:t>
      </w:r>
      <w:r w:rsidRPr="008376FF">
        <w:rPr>
          <w:rFonts w:ascii="Times New Roman" w:hAnsi="Times New Roman"/>
          <w:szCs w:val="24"/>
          <w:lang w:val="hr-HR"/>
        </w:rPr>
        <w:t>uj</w:t>
      </w:r>
      <w:r w:rsidR="00BF2784" w:rsidRPr="008376FF">
        <w:rPr>
          <w:rFonts w:ascii="Times New Roman" w:hAnsi="Times New Roman"/>
          <w:szCs w:val="24"/>
          <w:lang w:val="hr-HR"/>
        </w:rPr>
        <w:t>u podzakonski</w:t>
      </w:r>
      <w:r w:rsidR="00451F53">
        <w:rPr>
          <w:rFonts w:ascii="Times New Roman" w:hAnsi="Times New Roman"/>
          <w:szCs w:val="24"/>
          <w:lang w:val="hr-HR"/>
        </w:rPr>
        <w:t>m aktom iz stava (4) ovog člana i to:</w:t>
      </w:r>
    </w:p>
    <w:p w14:paraId="7ABCC16A" w14:textId="77777777" w:rsidR="009054B6" w:rsidRPr="008376FF" w:rsidRDefault="009054B6" w:rsidP="00BF71FB">
      <w:pPr>
        <w:numPr>
          <w:ilvl w:val="1"/>
          <w:numId w:val="79"/>
        </w:numPr>
        <w:autoSpaceDE w:val="0"/>
        <w:ind w:left="1440" w:hanging="360"/>
        <w:jc w:val="both"/>
        <w:rPr>
          <w:rFonts w:ascii="Times New Roman" w:hAnsi="Times New Roman"/>
          <w:szCs w:val="24"/>
          <w:lang w:val="hr-HR"/>
        </w:rPr>
      </w:pPr>
      <w:r w:rsidRPr="008376FF">
        <w:rPr>
          <w:rFonts w:ascii="Times New Roman" w:hAnsi="Times New Roman"/>
          <w:szCs w:val="24"/>
          <w:lang w:val="hr-HR"/>
        </w:rPr>
        <w:t>pravo da bude pravovremeno obaviješten o optužbi za povredu službene dužnosti i o dokazima, kao i pravo da pismeno odgovori na optužbu ili da se njegova usmena izjava zapiše;</w:t>
      </w:r>
    </w:p>
    <w:p w14:paraId="3655088D" w14:textId="77777777" w:rsidR="009054B6" w:rsidRPr="008376FF" w:rsidRDefault="009054B6" w:rsidP="00BF71FB">
      <w:pPr>
        <w:numPr>
          <w:ilvl w:val="1"/>
          <w:numId w:val="79"/>
        </w:numPr>
        <w:autoSpaceDE w:val="0"/>
        <w:ind w:left="1440" w:hanging="360"/>
        <w:jc w:val="both"/>
        <w:rPr>
          <w:rFonts w:ascii="Times New Roman" w:hAnsi="Times New Roman"/>
          <w:szCs w:val="24"/>
          <w:lang w:val="hr-HR"/>
        </w:rPr>
      </w:pPr>
      <w:r w:rsidRPr="008376FF">
        <w:rPr>
          <w:rFonts w:ascii="Times New Roman" w:hAnsi="Times New Roman"/>
          <w:szCs w:val="24"/>
          <w:lang w:val="hr-HR"/>
        </w:rPr>
        <w:t xml:space="preserve">pravo na fer i javno saslušanje u razumnom roku od strane </w:t>
      </w:r>
      <w:r w:rsidR="00BF2784" w:rsidRPr="008376FF">
        <w:rPr>
          <w:rFonts w:ascii="Times New Roman" w:hAnsi="Times New Roman"/>
          <w:szCs w:val="24"/>
          <w:lang w:val="hr-HR"/>
        </w:rPr>
        <w:t>tijela utvrđ</w:t>
      </w:r>
      <w:r w:rsidRPr="008376FF">
        <w:rPr>
          <w:rFonts w:ascii="Times New Roman" w:hAnsi="Times New Roman"/>
          <w:szCs w:val="24"/>
          <w:lang w:val="hr-HR"/>
        </w:rPr>
        <w:t>enih ovim za</w:t>
      </w:r>
      <w:r w:rsidR="00BF2784" w:rsidRPr="008376FF">
        <w:rPr>
          <w:rFonts w:ascii="Times New Roman" w:hAnsi="Times New Roman"/>
          <w:szCs w:val="24"/>
          <w:lang w:val="hr-HR"/>
        </w:rPr>
        <w:t>konom. Javnost može biti isključ</w:t>
      </w:r>
      <w:r w:rsidRPr="008376FF">
        <w:rPr>
          <w:rFonts w:ascii="Times New Roman" w:hAnsi="Times New Roman"/>
          <w:szCs w:val="24"/>
          <w:lang w:val="hr-HR"/>
        </w:rPr>
        <w:t xml:space="preserve">ena sa saslušanja ako to zahtijevaju interesi morala, javnog reda i državne bezbjednosti demokratskog društva, ili ako je to u interesu maloljetnika ili zaštite privatnog života, ili javnost može </w:t>
      </w:r>
      <w:r w:rsidR="00BF2784" w:rsidRPr="008376FF">
        <w:rPr>
          <w:rFonts w:ascii="Times New Roman" w:hAnsi="Times New Roman"/>
          <w:szCs w:val="24"/>
          <w:lang w:val="hr-HR"/>
        </w:rPr>
        <w:t>biti isključ</w:t>
      </w:r>
      <w:r w:rsidRPr="008376FF">
        <w:rPr>
          <w:rFonts w:ascii="Times New Roman" w:hAnsi="Times New Roman"/>
          <w:szCs w:val="24"/>
          <w:lang w:val="hr-HR"/>
        </w:rPr>
        <w:t>ena do neophodne mjere u posebnim okolnostima kad bi javno sa</w:t>
      </w:r>
      <w:r w:rsidR="00BF2784" w:rsidRPr="008376FF">
        <w:rPr>
          <w:rFonts w:ascii="Times New Roman" w:hAnsi="Times New Roman"/>
          <w:szCs w:val="24"/>
          <w:lang w:val="hr-HR"/>
        </w:rPr>
        <w:t>slušanje ometalo interese pravič</w:t>
      </w:r>
      <w:r w:rsidRPr="008376FF">
        <w:rPr>
          <w:rFonts w:ascii="Times New Roman" w:hAnsi="Times New Roman"/>
          <w:szCs w:val="24"/>
          <w:lang w:val="hr-HR"/>
        </w:rPr>
        <w:t xml:space="preserve">nosti prema mišljenu </w:t>
      </w:r>
      <w:r w:rsidR="00BF2784" w:rsidRPr="008376FF">
        <w:rPr>
          <w:rFonts w:ascii="Times New Roman" w:hAnsi="Times New Roman"/>
          <w:szCs w:val="24"/>
          <w:lang w:val="hr-HR"/>
        </w:rPr>
        <w:t>tijela utvrđ</w:t>
      </w:r>
      <w:r w:rsidRPr="008376FF">
        <w:rPr>
          <w:rFonts w:ascii="Times New Roman" w:hAnsi="Times New Roman"/>
          <w:szCs w:val="24"/>
          <w:lang w:val="hr-HR"/>
        </w:rPr>
        <w:t>enih ovim zakonom;</w:t>
      </w:r>
    </w:p>
    <w:p w14:paraId="7735EB9A" w14:textId="77777777" w:rsidR="009054B6" w:rsidRPr="008376FF" w:rsidRDefault="009054B6" w:rsidP="00BF71FB">
      <w:pPr>
        <w:numPr>
          <w:ilvl w:val="1"/>
          <w:numId w:val="79"/>
        </w:numPr>
        <w:autoSpaceDE w:val="0"/>
        <w:ind w:left="1440" w:hanging="360"/>
        <w:jc w:val="both"/>
        <w:rPr>
          <w:rFonts w:ascii="Times New Roman" w:hAnsi="Times New Roman"/>
          <w:szCs w:val="24"/>
          <w:lang w:val="hr-HR"/>
        </w:rPr>
      </w:pPr>
      <w:r w:rsidRPr="008376FF">
        <w:rPr>
          <w:rFonts w:ascii="Times New Roman" w:hAnsi="Times New Roman"/>
          <w:szCs w:val="24"/>
          <w:lang w:val="hr-HR"/>
        </w:rPr>
        <w:t xml:space="preserve">pravo da ne iskazuje protiv sebe, pravo da se od optužbe </w:t>
      </w:r>
      <w:r w:rsidR="00BF2784" w:rsidRPr="008376FF">
        <w:rPr>
          <w:rFonts w:ascii="Times New Roman" w:hAnsi="Times New Roman"/>
          <w:szCs w:val="24"/>
          <w:lang w:val="hr-HR"/>
        </w:rPr>
        <w:t>brani sam ili uz stručnu pomoć</w:t>
      </w:r>
      <w:r w:rsidRPr="008376FF">
        <w:rPr>
          <w:rFonts w:ascii="Times New Roman" w:hAnsi="Times New Roman"/>
          <w:szCs w:val="24"/>
          <w:lang w:val="hr-HR"/>
        </w:rPr>
        <w:t xml:space="preserve"> branioca kojeg sam izabere te pravo prisustvovanja svakom saslušanju u postupku;</w:t>
      </w:r>
    </w:p>
    <w:p w14:paraId="6A9C5FBD" w14:textId="77777777" w:rsidR="009054B6" w:rsidRPr="008376FF" w:rsidRDefault="009054B6" w:rsidP="00BF71FB">
      <w:pPr>
        <w:numPr>
          <w:ilvl w:val="1"/>
          <w:numId w:val="79"/>
        </w:numPr>
        <w:autoSpaceDE w:val="0"/>
        <w:ind w:left="1440" w:hanging="360"/>
        <w:jc w:val="both"/>
        <w:rPr>
          <w:rFonts w:ascii="Times New Roman" w:hAnsi="Times New Roman"/>
          <w:szCs w:val="24"/>
          <w:lang w:val="hr-HR"/>
        </w:rPr>
      </w:pPr>
      <w:r w:rsidRPr="008376FF">
        <w:rPr>
          <w:rFonts w:ascii="Times New Roman" w:hAnsi="Times New Roman"/>
          <w:szCs w:val="24"/>
          <w:lang w:val="hr-HR"/>
        </w:rPr>
        <w:t>pravo na javno izricanje odluke;</w:t>
      </w:r>
    </w:p>
    <w:p w14:paraId="0C11CBFA" w14:textId="77777777" w:rsidR="00D21816" w:rsidRPr="008376FF" w:rsidRDefault="009054B6" w:rsidP="00BF71FB">
      <w:pPr>
        <w:numPr>
          <w:ilvl w:val="1"/>
          <w:numId w:val="79"/>
        </w:numPr>
        <w:autoSpaceDE w:val="0"/>
        <w:ind w:left="1440" w:hanging="360"/>
        <w:jc w:val="both"/>
        <w:rPr>
          <w:rFonts w:ascii="Times New Roman" w:hAnsi="Times New Roman"/>
          <w:szCs w:val="24"/>
          <w:lang w:val="hr-HR"/>
        </w:rPr>
      </w:pPr>
      <w:r w:rsidRPr="008376FF">
        <w:rPr>
          <w:rFonts w:ascii="Times New Roman" w:hAnsi="Times New Roman"/>
          <w:szCs w:val="24"/>
          <w:lang w:val="hr-HR"/>
        </w:rPr>
        <w:t xml:space="preserve">pravo na podnošenje žalbe na odluku disciplinske komisije </w:t>
      </w:r>
      <w:r w:rsidR="00D21816" w:rsidRPr="008376FF">
        <w:rPr>
          <w:rFonts w:ascii="Times New Roman" w:hAnsi="Times New Roman"/>
          <w:szCs w:val="24"/>
          <w:lang w:val="hr-HR"/>
        </w:rPr>
        <w:t>ustanovljene prema ovom zakonu.</w:t>
      </w:r>
    </w:p>
    <w:p w14:paraId="18754650" w14:textId="77777777" w:rsidR="009F0B41" w:rsidRPr="008376FF" w:rsidRDefault="009F0B41" w:rsidP="00D21816">
      <w:pPr>
        <w:autoSpaceDE w:val="0"/>
        <w:ind w:firstLine="720"/>
        <w:jc w:val="both"/>
        <w:rPr>
          <w:rFonts w:ascii="Times New Roman" w:hAnsi="Times New Roman"/>
          <w:szCs w:val="24"/>
          <w:lang w:val="hr-HR"/>
        </w:rPr>
      </w:pPr>
    </w:p>
    <w:p w14:paraId="66172B93" w14:textId="5FD0CC7F"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F029AA">
        <w:rPr>
          <w:rFonts w:ascii="Times New Roman" w:hAnsi="Times New Roman"/>
          <w:b/>
          <w:bCs/>
          <w:szCs w:val="24"/>
          <w:lang w:val="hr-HR"/>
        </w:rPr>
        <w:t>1</w:t>
      </w:r>
      <w:r w:rsidR="00427CCD">
        <w:rPr>
          <w:rFonts w:ascii="Times New Roman" w:hAnsi="Times New Roman"/>
          <w:b/>
          <w:bCs/>
          <w:szCs w:val="24"/>
          <w:lang w:val="hr-HR"/>
        </w:rPr>
        <w:t>8</w:t>
      </w:r>
      <w:r w:rsidR="008C41B8" w:rsidRPr="008376FF">
        <w:rPr>
          <w:rFonts w:ascii="Times New Roman" w:hAnsi="Times New Roman"/>
          <w:b/>
          <w:bCs/>
          <w:szCs w:val="24"/>
          <w:lang w:val="hr-HR"/>
        </w:rPr>
        <w:t xml:space="preserve">. </w:t>
      </w:r>
    </w:p>
    <w:p w14:paraId="21EF8F4E" w14:textId="77777777" w:rsidR="009054B6" w:rsidRPr="008376FF" w:rsidRDefault="008C41B8">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Lakše povrede službene dužnosti</w:t>
      </w:r>
      <w:r w:rsidRPr="008376FF">
        <w:rPr>
          <w:rFonts w:ascii="Times New Roman" w:hAnsi="Times New Roman"/>
          <w:b/>
          <w:bCs/>
          <w:szCs w:val="24"/>
          <w:lang w:val="hr-HR"/>
        </w:rPr>
        <w:t>)</w:t>
      </w:r>
    </w:p>
    <w:p w14:paraId="7E596233" w14:textId="77777777" w:rsidR="00916DE9" w:rsidRPr="008376FF" w:rsidRDefault="00916DE9">
      <w:pPr>
        <w:autoSpaceDE w:val="0"/>
        <w:jc w:val="center"/>
        <w:rPr>
          <w:rFonts w:ascii="Times New Roman" w:hAnsi="Times New Roman"/>
          <w:b/>
          <w:bCs/>
          <w:szCs w:val="24"/>
          <w:lang w:val="hr-HR"/>
        </w:rPr>
      </w:pPr>
    </w:p>
    <w:p w14:paraId="46192794" w14:textId="77777777" w:rsidR="009054B6" w:rsidRDefault="009054B6" w:rsidP="00BF71FB">
      <w:pPr>
        <w:numPr>
          <w:ilvl w:val="0"/>
          <w:numId w:val="134"/>
        </w:numPr>
        <w:autoSpaceDE w:val="0"/>
        <w:ind w:left="360"/>
        <w:jc w:val="both"/>
        <w:rPr>
          <w:rFonts w:ascii="Times New Roman" w:hAnsi="Times New Roman"/>
          <w:szCs w:val="24"/>
          <w:lang w:val="hr-HR"/>
        </w:rPr>
      </w:pPr>
      <w:r w:rsidRPr="008376FF">
        <w:rPr>
          <w:rFonts w:ascii="Times New Roman" w:hAnsi="Times New Roman"/>
          <w:szCs w:val="24"/>
          <w:lang w:val="hr-HR"/>
        </w:rPr>
        <w:t>Lakše povrede službene dužnosti su:</w:t>
      </w:r>
    </w:p>
    <w:p w14:paraId="2DC9E5D0" w14:textId="63782FC2" w:rsidR="00286190" w:rsidRPr="00F029AA" w:rsidRDefault="00F029AA" w:rsidP="00BF71FB">
      <w:pPr>
        <w:pStyle w:val="ListParagraph"/>
        <w:numPr>
          <w:ilvl w:val="0"/>
          <w:numId w:val="65"/>
        </w:numPr>
        <w:autoSpaceDE w:val="0"/>
        <w:jc w:val="both"/>
        <w:rPr>
          <w:rFonts w:ascii="Times New Roman" w:hAnsi="Times New Roman"/>
          <w:szCs w:val="24"/>
          <w:lang w:val="hr-HR"/>
        </w:rPr>
      </w:pPr>
      <w:r>
        <w:rPr>
          <w:rFonts w:ascii="Times New Roman" w:hAnsi="Times New Roman"/>
          <w:szCs w:val="24"/>
          <w:lang w:val="hr-HR"/>
        </w:rPr>
        <w:t>n</w:t>
      </w:r>
      <w:r w:rsidR="00286190" w:rsidRPr="00F029AA">
        <w:rPr>
          <w:rFonts w:ascii="Times New Roman" w:hAnsi="Times New Roman"/>
          <w:szCs w:val="24"/>
          <w:lang w:val="hr-HR"/>
        </w:rPr>
        <w:t>epažljivo izvršavanje službenih zadataka</w:t>
      </w:r>
    </w:p>
    <w:p w14:paraId="4E1025B7" w14:textId="77777777" w:rsidR="009054B6" w:rsidRPr="008376FF" w:rsidRDefault="009054B6" w:rsidP="00BF71FB">
      <w:pPr>
        <w:numPr>
          <w:ilvl w:val="1"/>
          <w:numId w:val="65"/>
        </w:numPr>
        <w:autoSpaceDE w:val="0"/>
        <w:ind w:left="1440"/>
        <w:jc w:val="both"/>
        <w:rPr>
          <w:rFonts w:ascii="Times New Roman" w:hAnsi="Times New Roman"/>
          <w:szCs w:val="24"/>
          <w:lang w:val="hr-HR"/>
        </w:rPr>
      </w:pPr>
      <w:r w:rsidRPr="008376FF">
        <w:rPr>
          <w:rFonts w:ascii="Times New Roman" w:hAnsi="Times New Roman"/>
          <w:szCs w:val="24"/>
          <w:lang w:val="hr-HR"/>
        </w:rPr>
        <w:t>nenošenje ili ne</w:t>
      </w:r>
      <w:r w:rsidR="00922B9A" w:rsidRPr="008376FF">
        <w:rPr>
          <w:rFonts w:ascii="Times New Roman" w:hAnsi="Times New Roman"/>
          <w:szCs w:val="24"/>
          <w:lang w:val="hr-HR"/>
        </w:rPr>
        <w:t>pravilno</w:t>
      </w:r>
      <w:r w:rsidRPr="008376FF">
        <w:rPr>
          <w:rFonts w:ascii="Times New Roman" w:hAnsi="Times New Roman"/>
          <w:szCs w:val="24"/>
          <w:lang w:val="hr-HR"/>
        </w:rPr>
        <w:t xml:space="preserve"> nošenje uniforme, naoružanja ili opreme;</w:t>
      </w:r>
    </w:p>
    <w:p w14:paraId="5C83CC39" w14:textId="77777777" w:rsidR="00677E54" w:rsidRPr="008376FF" w:rsidRDefault="008C41B8" w:rsidP="00BF71FB">
      <w:pPr>
        <w:numPr>
          <w:ilvl w:val="1"/>
          <w:numId w:val="65"/>
        </w:numPr>
        <w:autoSpaceDE w:val="0"/>
        <w:ind w:left="1440"/>
        <w:jc w:val="both"/>
        <w:rPr>
          <w:rFonts w:ascii="Times New Roman" w:hAnsi="Times New Roman"/>
          <w:strike/>
          <w:szCs w:val="24"/>
          <w:lang w:val="hr-HR"/>
        </w:rPr>
      </w:pPr>
      <w:r w:rsidRPr="008376FF">
        <w:rPr>
          <w:rFonts w:ascii="Times New Roman" w:hAnsi="Times New Roman"/>
          <w:szCs w:val="24"/>
          <w:lang w:val="hr-HR"/>
        </w:rPr>
        <w:t>nedolazak na posao u određ</w:t>
      </w:r>
      <w:r w:rsidR="009054B6" w:rsidRPr="008376FF">
        <w:rPr>
          <w:rFonts w:ascii="Times New Roman" w:hAnsi="Times New Roman"/>
          <w:szCs w:val="24"/>
          <w:lang w:val="hr-HR"/>
        </w:rPr>
        <w:t>eno vrijeme ili odlazak sa p</w:t>
      </w:r>
      <w:r w:rsidR="00677E54" w:rsidRPr="008376FF">
        <w:rPr>
          <w:rFonts w:ascii="Times New Roman" w:hAnsi="Times New Roman"/>
          <w:szCs w:val="24"/>
          <w:lang w:val="hr-HR"/>
        </w:rPr>
        <w:t xml:space="preserve">osla prije kraja radnog vremena ili </w:t>
      </w:r>
      <w:r w:rsidR="00677E54" w:rsidRPr="009A19F5">
        <w:rPr>
          <w:rFonts w:ascii="Times New Roman" w:hAnsi="Times New Roman"/>
          <w:szCs w:val="24"/>
          <w:lang w:val="hr-HR"/>
        </w:rPr>
        <w:t>samovoljno napuštanje mjesta obavljanja službene dužnosti tokom radnog vremena</w:t>
      </w:r>
      <w:r w:rsidR="00677E54" w:rsidRPr="008376FF">
        <w:rPr>
          <w:rFonts w:ascii="Times New Roman" w:hAnsi="Times New Roman"/>
          <w:szCs w:val="24"/>
          <w:lang w:val="hr-HR"/>
        </w:rPr>
        <w:t>;</w:t>
      </w:r>
      <w:r w:rsidR="00874F84" w:rsidRPr="008376FF">
        <w:rPr>
          <w:rFonts w:ascii="Times New Roman" w:hAnsi="Times New Roman"/>
          <w:szCs w:val="24"/>
          <w:lang w:val="hr-HR"/>
        </w:rPr>
        <w:t xml:space="preserve"> </w:t>
      </w:r>
    </w:p>
    <w:p w14:paraId="473E9261" w14:textId="77777777" w:rsidR="009054B6" w:rsidRPr="008376FF" w:rsidRDefault="00377111" w:rsidP="00BF71FB">
      <w:pPr>
        <w:numPr>
          <w:ilvl w:val="1"/>
          <w:numId w:val="65"/>
        </w:numPr>
        <w:autoSpaceDE w:val="0"/>
        <w:ind w:left="1440"/>
        <w:jc w:val="both"/>
        <w:rPr>
          <w:rFonts w:ascii="Times New Roman" w:hAnsi="Times New Roman"/>
          <w:szCs w:val="24"/>
          <w:lang w:val="hr-HR"/>
        </w:rPr>
      </w:pPr>
      <w:r w:rsidRPr="008376FF">
        <w:rPr>
          <w:rFonts w:ascii="Times New Roman" w:hAnsi="Times New Roman"/>
          <w:szCs w:val="24"/>
          <w:lang w:val="hr-HR"/>
        </w:rPr>
        <w:t>nepropisno</w:t>
      </w:r>
      <w:r w:rsidR="008C41B8" w:rsidRPr="008376FF">
        <w:rPr>
          <w:rFonts w:ascii="Times New Roman" w:hAnsi="Times New Roman"/>
          <w:szCs w:val="24"/>
          <w:lang w:val="hr-HR"/>
        </w:rPr>
        <w:t xml:space="preserve"> čuvanje dokumenata i podataka;</w:t>
      </w:r>
    </w:p>
    <w:p w14:paraId="46826DC0" w14:textId="77777777" w:rsidR="009054B6" w:rsidRPr="008376FF" w:rsidRDefault="009054B6" w:rsidP="00BF71FB">
      <w:pPr>
        <w:numPr>
          <w:ilvl w:val="1"/>
          <w:numId w:val="65"/>
        </w:numPr>
        <w:autoSpaceDE w:val="0"/>
        <w:ind w:left="1440"/>
        <w:jc w:val="both"/>
        <w:rPr>
          <w:rFonts w:ascii="Times New Roman" w:hAnsi="Times New Roman"/>
          <w:szCs w:val="24"/>
          <w:lang w:val="hr-HR"/>
        </w:rPr>
      </w:pPr>
      <w:r w:rsidRPr="008376FF">
        <w:rPr>
          <w:rFonts w:ascii="Times New Roman" w:hAnsi="Times New Roman"/>
          <w:szCs w:val="24"/>
          <w:lang w:val="hr-HR"/>
        </w:rPr>
        <w:t>neopravdano odsustvo sa dužnosti u trajanju od jednog dana u jednom mjesecu;</w:t>
      </w:r>
    </w:p>
    <w:p w14:paraId="14B948C7" w14:textId="77777777" w:rsidR="009054B6" w:rsidRPr="008376FF" w:rsidRDefault="008C41B8" w:rsidP="00BF71FB">
      <w:pPr>
        <w:numPr>
          <w:ilvl w:val="1"/>
          <w:numId w:val="65"/>
        </w:numPr>
        <w:autoSpaceDE w:val="0"/>
        <w:ind w:left="1440"/>
        <w:jc w:val="both"/>
        <w:rPr>
          <w:rFonts w:ascii="Times New Roman" w:hAnsi="Times New Roman"/>
          <w:szCs w:val="24"/>
          <w:lang w:val="hr-HR"/>
        </w:rPr>
      </w:pPr>
      <w:r w:rsidRPr="008376FF">
        <w:rPr>
          <w:rFonts w:ascii="Times New Roman" w:hAnsi="Times New Roman"/>
          <w:szCs w:val="24"/>
          <w:lang w:val="hr-HR"/>
        </w:rPr>
        <w:t>izazivanje svađ</w:t>
      </w:r>
      <w:r w:rsidR="009054B6" w:rsidRPr="008376FF">
        <w:rPr>
          <w:rFonts w:ascii="Times New Roman" w:hAnsi="Times New Roman"/>
          <w:szCs w:val="24"/>
          <w:lang w:val="hr-HR"/>
        </w:rPr>
        <w:t xml:space="preserve">e i narušavanje </w:t>
      </w:r>
      <w:r w:rsidR="00CF1E6E" w:rsidRPr="008376FF">
        <w:rPr>
          <w:rFonts w:ascii="Times New Roman" w:hAnsi="Times New Roman"/>
          <w:szCs w:val="24"/>
          <w:lang w:val="hr-HR"/>
        </w:rPr>
        <w:t>međuljudskih</w:t>
      </w:r>
      <w:r w:rsidR="009054B6" w:rsidRPr="008376FF">
        <w:rPr>
          <w:rFonts w:ascii="Times New Roman" w:hAnsi="Times New Roman"/>
          <w:szCs w:val="24"/>
          <w:lang w:val="hr-HR"/>
        </w:rPr>
        <w:t xml:space="preserve"> odnosa;</w:t>
      </w:r>
    </w:p>
    <w:p w14:paraId="2329AE98" w14:textId="77777777" w:rsidR="009054B6" w:rsidRPr="008376FF" w:rsidRDefault="008C41B8" w:rsidP="00BF71FB">
      <w:pPr>
        <w:numPr>
          <w:ilvl w:val="1"/>
          <w:numId w:val="65"/>
        </w:numPr>
        <w:autoSpaceDE w:val="0"/>
        <w:ind w:left="1440"/>
        <w:jc w:val="both"/>
        <w:rPr>
          <w:rFonts w:ascii="Times New Roman" w:hAnsi="Times New Roman"/>
          <w:szCs w:val="24"/>
          <w:lang w:val="hr-HR"/>
        </w:rPr>
      </w:pPr>
      <w:r w:rsidRPr="008376FF">
        <w:rPr>
          <w:rFonts w:ascii="Times New Roman" w:hAnsi="Times New Roman"/>
          <w:szCs w:val="24"/>
          <w:lang w:val="hr-HR"/>
        </w:rPr>
        <w:lastRenderedPageBreak/>
        <w:t xml:space="preserve">nekorektno i </w:t>
      </w:r>
      <w:r w:rsidR="009054B6" w:rsidRPr="008376FF">
        <w:rPr>
          <w:rFonts w:ascii="Times New Roman" w:hAnsi="Times New Roman"/>
          <w:szCs w:val="24"/>
          <w:lang w:val="hr-HR"/>
        </w:rPr>
        <w:t>nepristojno ponašanje prema kolegama,</w:t>
      </w:r>
      <w:r w:rsidRPr="008376FF">
        <w:rPr>
          <w:rFonts w:ascii="Times New Roman" w:hAnsi="Times New Roman"/>
          <w:szCs w:val="24"/>
          <w:lang w:val="hr-HR"/>
        </w:rPr>
        <w:t xml:space="preserve"> zaposlenicima </w:t>
      </w:r>
      <w:r w:rsidR="009054B6" w:rsidRPr="008376FF">
        <w:rPr>
          <w:rFonts w:ascii="Times New Roman" w:hAnsi="Times New Roman"/>
          <w:szCs w:val="24"/>
          <w:lang w:val="hr-HR"/>
        </w:rPr>
        <w:t>ili posjetiocima;</w:t>
      </w:r>
    </w:p>
    <w:p w14:paraId="111BCED2" w14:textId="77777777" w:rsidR="00677E54" w:rsidRPr="008376FF" w:rsidRDefault="009054B6" w:rsidP="00BF71FB">
      <w:pPr>
        <w:numPr>
          <w:ilvl w:val="1"/>
          <w:numId w:val="65"/>
        </w:numPr>
        <w:autoSpaceDE w:val="0"/>
        <w:ind w:left="1440"/>
        <w:jc w:val="both"/>
        <w:rPr>
          <w:rFonts w:ascii="Times New Roman" w:hAnsi="Times New Roman"/>
          <w:szCs w:val="24"/>
          <w:u w:val="single"/>
          <w:lang w:val="hr-HR"/>
        </w:rPr>
      </w:pPr>
      <w:r w:rsidRPr="008376FF">
        <w:rPr>
          <w:rFonts w:ascii="Times New Roman" w:hAnsi="Times New Roman"/>
          <w:szCs w:val="24"/>
          <w:lang w:val="hr-HR"/>
        </w:rPr>
        <w:t>nemaran odnos pre</w:t>
      </w:r>
      <w:r w:rsidR="00474BCF" w:rsidRPr="008376FF">
        <w:rPr>
          <w:rFonts w:ascii="Times New Roman" w:hAnsi="Times New Roman"/>
          <w:szCs w:val="24"/>
          <w:lang w:val="hr-HR"/>
        </w:rPr>
        <w:t>ma povjerenoj opremi i uniformi</w:t>
      </w:r>
      <w:r w:rsidR="00677E54" w:rsidRPr="008376FF">
        <w:rPr>
          <w:rFonts w:ascii="Times New Roman" w:hAnsi="Times New Roman"/>
          <w:szCs w:val="24"/>
          <w:lang w:val="hr-HR"/>
        </w:rPr>
        <w:t>;</w:t>
      </w:r>
    </w:p>
    <w:p w14:paraId="72D9FA58" w14:textId="77777777" w:rsidR="009054B6" w:rsidRPr="008376FF" w:rsidRDefault="00677E54" w:rsidP="00BF71FB">
      <w:pPr>
        <w:numPr>
          <w:ilvl w:val="1"/>
          <w:numId w:val="65"/>
        </w:numPr>
        <w:autoSpaceDE w:val="0"/>
        <w:ind w:left="1440"/>
        <w:jc w:val="both"/>
        <w:rPr>
          <w:rFonts w:ascii="Times New Roman" w:hAnsi="Times New Roman"/>
          <w:szCs w:val="24"/>
          <w:lang w:val="hr-HR"/>
        </w:rPr>
      </w:pPr>
      <w:r w:rsidRPr="008376FF">
        <w:rPr>
          <w:rFonts w:ascii="Times New Roman" w:hAnsi="Times New Roman"/>
          <w:szCs w:val="24"/>
          <w:lang w:val="hr-HR"/>
        </w:rPr>
        <w:t>dolazak na posao ili obavljanje službene dužnosti</w:t>
      </w:r>
      <w:r w:rsidR="00474BCF" w:rsidRPr="008376FF">
        <w:rPr>
          <w:rFonts w:ascii="Times New Roman" w:hAnsi="Times New Roman"/>
          <w:szCs w:val="24"/>
          <w:lang w:val="hr-HR"/>
        </w:rPr>
        <w:t xml:space="preserve"> neured</w:t>
      </w:r>
      <w:r w:rsidRPr="008376FF">
        <w:rPr>
          <w:rFonts w:ascii="Times New Roman" w:hAnsi="Times New Roman"/>
          <w:szCs w:val="24"/>
          <w:lang w:val="hr-HR"/>
        </w:rPr>
        <w:t>nog</w:t>
      </w:r>
      <w:r w:rsidR="00474BCF" w:rsidRPr="008376FF">
        <w:rPr>
          <w:rFonts w:ascii="Times New Roman" w:hAnsi="Times New Roman"/>
          <w:szCs w:val="24"/>
          <w:lang w:val="hr-HR"/>
        </w:rPr>
        <w:t xml:space="preserve"> ličn</w:t>
      </w:r>
      <w:r w:rsidRPr="008376FF">
        <w:rPr>
          <w:rFonts w:ascii="Times New Roman" w:hAnsi="Times New Roman"/>
          <w:szCs w:val="24"/>
          <w:lang w:val="hr-HR"/>
        </w:rPr>
        <w:t>og</w:t>
      </w:r>
      <w:r w:rsidR="00474BCF" w:rsidRPr="008376FF">
        <w:rPr>
          <w:rFonts w:ascii="Times New Roman" w:hAnsi="Times New Roman"/>
          <w:szCs w:val="24"/>
          <w:lang w:val="hr-HR"/>
        </w:rPr>
        <w:t xml:space="preserve"> izgled</w:t>
      </w:r>
      <w:r w:rsidRPr="008376FF">
        <w:rPr>
          <w:rFonts w:ascii="Times New Roman" w:hAnsi="Times New Roman"/>
          <w:szCs w:val="24"/>
          <w:lang w:val="hr-HR"/>
        </w:rPr>
        <w:t xml:space="preserve">a; </w:t>
      </w:r>
      <w:r w:rsidR="00474BCF" w:rsidRPr="008376FF">
        <w:rPr>
          <w:rFonts w:ascii="Times New Roman" w:hAnsi="Times New Roman"/>
          <w:szCs w:val="24"/>
          <w:lang w:val="hr-HR"/>
        </w:rPr>
        <w:t xml:space="preserve"> </w:t>
      </w:r>
    </w:p>
    <w:p w14:paraId="2F65FAAE" w14:textId="7D45AA9F" w:rsidR="009054B6" w:rsidRPr="008376FF" w:rsidRDefault="00916DE9" w:rsidP="00BF71FB">
      <w:pPr>
        <w:numPr>
          <w:ilvl w:val="1"/>
          <w:numId w:val="65"/>
        </w:numPr>
        <w:autoSpaceDE w:val="0"/>
        <w:ind w:left="1440"/>
        <w:jc w:val="both"/>
        <w:rPr>
          <w:rFonts w:ascii="Times New Roman" w:hAnsi="Times New Roman"/>
          <w:szCs w:val="24"/>
          <w:lang w:val="hr-HR"/>
        </w:rPr>
      </w:pPr>
      <w:r w:rsidRPr="008376FF">
        <w:rPr>
          <w:rFonts w:ascii="Times New Roman" w:hAnsi="Times New Roman"/>
          <w:szCs w:val="24"/>
          <w:lang w:val="hr-HR"/>
        </w:rPr>
        <w:t>spavanje na dužnosti</w:t>
      </w:r>
      <w:r w:rsidR="004705D5">
        <w:rPr>
          <w:rFonts w:ascii="Times New Roman" w:hAnsi="Times New Roman"/>
          <w:szCs w:val="24"/>
          <w:lang w:val="hr-HR"/>
        </w:rPr>
        <w:t xml:space="preserve"> </w:t>
      </w:r>
      <w:r w:rsidR="004705D5" w:rsidRPr="00F029AA">
        <w:rPr>
          <w:rFonts w:ascii="Times New Roman" w:hAnsi="Times New Roman"/>
          <w:szCs w:val="24"/>
          <w:lang w:val="hr-HR"/>
        </w:rPr>
        <w:t>ili na radnom mjestu ili zauzimanje takvog položaja tijela kojim se onemogućava uspešno vršenje policijskih poslova u toku izvršavanja policijskog zadatka</w:t>
      </w:r>
      <w:r w:rsidR="000B6BEE" w:rsidRPr="00F029AA">
        <w:rPr>
          <w:rFonts w:ascii="Times New Roman" w:hAnsi="Times New Roman"/>
          <w:szCs w:val="24"/>
          <w:lang w:val="hr-HR"/>
        </w:rPr>
        <w:t>;</w:t>
      </w:r>
    </w:p>
    <w:p w14:paraId="764EB0A9" w14:textId="5D8F007E" w:rsidR="000B6BEE" w:rsidRPr="008376FF" w:rsidRDefault="00A420A5" w:rsidP="00BF71FB">
      <w:pPr>
        <w:numPr>
          <w:ilvl w:val="1"/>
          <w:numId w:val="65"/>
        </w:numPr>
        <w:autoSpaceDE w:val="0"/>
        <w:ind w:left="1440"/>
        <w:jc w:val="both"/>
        <w:rPr>
          <w:rFonts w:ascii="Times New Roman" w:hAnsi="Times New Roman"/>
          <w:szCs w:val="24"/>
          <w:lang w:val="hr-HR"/>
        </w:rPr>
      </w:pPr>
      <w:r w:rsidRPr="00F029AA">
        <w:rPr>
          <w:rFonts w:ascii="Times New Roman" w:hAnsi="Times New Roman"/>
          <w:szCs w:val="24"/>
          <w:lang w:val="hr-HR"/>
        </w:rPr>
        <w:t xml:space="preserve">uznemiravanje na spolnoj osnovi - </w:t>
      </w:r>
      <w:r w:rsidR="000B6BEE" w:rsidRPr="008376FF">
        <w:rPr>
          <w:rFonts w:ascii="Times New Roman" w:hAnsi="Times New Roman"/>
          <w:szCs w:val="24"/>
          <w:lang w:val="hr-HR"/>
        </w:rPr>
        <w:t>spolna diskriminacija.</w:t>
      </w:r>
    </w:p>
    <w:p w14:paraId="7398BC38" w14:textId="77777777" w:rsidR="00916DE9" w:rsidRPr="008376FF" w:rsidRDefault="00916DE9" w:rsidP="00315C4F">
      <w:pPr>
        <w:autoSpaceDE w:val="0"/>
        <w:jc w:val="both"/>
        <w:rPr>
          <w:rFonts w:ascii="Times New Roman" w:hAnsi="Times New Roman"/>
          <w:szCs w:val="24"/>
          <w:lang w:val="hr-HR"/>
        </w:rPr>
      </w:pPr>
    </w:p>
    <w:p w14:paraId="4579B7AA" w14:textId="3B6362DC"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Član</w:t>
      </w:r>
      <w:r w:rsidR="000C1A8B" w:rsidRPr="008376FF">
        <w:rPr>
          <w:rFonts w:ascii="Times New Roman" w:hAnsi="Times New Roman"/>
          <w:b/>
          <w:bCs/>
          <w:szCs w:val="24"/>
          <w:lang w:val="hr-HR"/>
        </w:rPr>
        <w:t xml:space="preserve"> 1</w:t>
      </w:r>
      <w:r w:rsidR="00427CCD">
        <w:rPr>
          <w:rFonts w:ascii="Times New Roman" w:hAnsi="Times New Roman"/>
          <w:b/>
          <w:bCs/>
          <w:szCs w:val="24"/>
          <w:lang w:val="hr-HR"/>
        </w:rPr>
        <w:t>19</w:t>
      </w:r>
      <w:r w:rsidR="00E14E01" w:rsidRPr="008376FF">
        <w:rPr>
          <w:rFonts w:ascii="Times New Roman" w:hAnsi="Times New Roman"/>
          <w:b/>
          <w:bCs/>
          <w:szCs w:val="24"/>
          <w:lang w:val="hr-HR"/>
        </w:rPr>
        <w:t>.</w:t>
      </w:r>
    </w:p>
    <w:p w14:paraId="6987D065" w14:textId="77777777" w:rsidR="009054B6" w:rsidRPr="008376FF" w:rsidRDefault="001F1B3E" w:rsidP="00916DE9">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Teže povrede službene dužnosti</w:t>
      </w:r>
      <w:r w:rsidRPr="008376FF">
        <w:rPr>
          <w:rFonts w:ascii="Times New Roman" w:hAnsi="Times New Roman"/>
          <w:b/>
          <w:bCs/>
          <w:szCs w:val="24"/>
          <w:lang w:val="hr-HR"/>
        </w:rPr>
        <w:t>)</w:t>
      </w:r>
    </w:p>
    <w:p w14:paraId="1A529227" w14:textId="77777777" w:rsidR="008A16E1" w:rsidRPr="008376FF" w:rsidRDefault="008A16E1" w:rsidP="008A16E1">
      <w:pPr>
        <w:pStyle w:val="Stavak1"/>
        <w:rPr>
          <w:rFonts w:ascii="Times New Roman" w:eastAsia="Times New Roman" w:hAnsi="Times New Roman"/>
          <w:b/>
          <w:bCs/>
          <w:color w:val="auto"/>
          <w:sz w:val="24"/>
          <w:szCs w:val="24"/>
          <w:lang w:val="hr-HR"/>
        </w:rPr>
      </w:pPr>
    </w:p>
    <w:p w14:paraId="6CBDA560" w14:textId="77777777" w:rsidR="009054B6" w:rsidRPr="008376FF" w:rsidRDefault="009054B6" w:rsidP="00DB211F">
      <w:pPr>
        <w:pStyle w:val="Stavak1"/>
        <w:numPr>
          <w:ilvl w:val="0"/>
          <w:numId w:val="46"/>
        </w:numPr>
        <w:rPr>
          <w:rFonts w:ascii="Times New Roman" w:hAnsi="Times New Roman"/>
          <w:color w:val="auto"/>
          <w:sz w:val="24"/>
          <w:szCs w:val="24"/>
          <w:lang w:val="hr-HR"/>
        </w:rPr>
      </w:pPr>
      <w:r w:rsidRPr="008376FF">
        <w:rPr>
          <w:rFonts w:ascii="Times New Roman" w:hAnsi="Times New Roman"/>
          <w:color w:val="auto"/>
          <w:sz w:val="24"/>
          <w:szCs w:val="24"/>
          <w:lang w:val="hr-HR"/>
        </w:rPr>
        <w:t>Teže povrede službene dužnosti su: </w:t>
      </w:r>
    </w:p>
    <w:p w14:paraId="427E5174" w14:textId="58598E3D" w:rsidR="009054B6" w:rsidRPr="00D65D54" w:rsidRDefault="003E558A" w:rsidP="0028333C">
      <w:pPr>
        <w:pStyle w:val="Tokaa"/>
        <w:numPr>
          <w:ilvl w:val="1"/>
          <w:numId w:val="46"/>
        </w:numPr>
        <w:ind w:left="1440" w:hanging="360"/>
        <w:rPr>
          <w:rFonts w:ascii="Times New Roman" w:hAnsi="Times New Roman"/>
          <w:sz w:val="24"/>
          <w:szCs w:val="24"/>
          <w:shd w:val="clear" w:color="auto" w:fill="FFFF00"/>
          <w:lang w:val="hr-HR"/>
        </w:rPr>
      </w:pPr>
      <w:r w:rsidRPr="00D65D54">
        <w:rPr>
          <w:rFonts w:ascii="Times New Roman" w:hAnsi="Times New Roman"/>
          <w:sz w:val="24"/>
          <w:szCs w:val="24"/>
          <w:lang w:val="hr-HR"/>
        </w:rPr>
        <w:t>N</w:t>
      </w:r>
      <w:r w:rsidR="009054B6" w:rsidRPr="00D65D54">
        <w:rPr>
          <w:rFonts w:ascii="Times New Roman" w:hAnsi="Times New Roman"/>
          <w:sz w:val="24"/>
          <w:szCs w:val="24"/>
          <w:lang w:val="hr-HR"/>
        </w:rPr>
        <w:t>eizvršavanje</w:t>
      </w:r>
      <w:r w:rsidRPr="00D65D54">
        <w:rPr>
          <w:rFonts w:ascii="Times New Roman" w:hAnsi="Times New Roman"/>
          <w:sz w:val="24"/>
          <w:szCs w:val="24"/>
          <w:lang w:val="hr-HR"/>
        </w:rPr>
        <w:t xml:space="preserve"> ili nesavjesno ili </w:t>
      </w:r>
      <w:r w:rsidR="00992EBE" w:rsidRPr="00D65D54">
        <w:rPr>
          <w:rFonts w:ascii="Times New Roman" w:hAnsi="Times New Roman"/>
          <w:sz w:val="24"/>
          <w:szCs w:val="24"/>
          <w:lang w:val="hr-HR"/>
        </w:rPr>
        <w:t>nepravovremeno</w:t>
      </w:r>
      <w:r w:rsidR="009054B6" w:rsidRPr="00D65D54">
        <w:rPr>
          <w:rFonts w:ascii="Times New Roman" w:hAnsi="Times New Roman"/>
          <w:sz w:val="24"/>
          <w:szCs w:val="24"/>
          <w:lang w:val="hr-HR"/>
        </w:rPr>
        <w:t xml:space="preserve"> izvršavanje službenih zadataka</w:t>
      </w:r>
      <w:r w:rsidRPr="00D65D54">
        <w:rPr>
          <w:rFonts w:ascii="Times New Roman" w:hAnsi="Times New Roman"/>
          <w:sz w:val="24"/>
          <w:szCs w:val="24"/>
          <w:lang w:val="hr-HR"/>
        </w:rPr>
        <w:t>, koje je prouzrokovalo ili je moglo da prouzrokuje štetu ili nezakonitost u radu;</w:t>
      </w:r>
    </w:p>
    <w:p w14:paraId="09426DB1" w14:textId="00562C42" w:rsidR="00073957" w:rsidRPr="00D65D54" w:rsidRDefault="00073957" w:rsidP="0028333C">
      <w:pPr>
        <w:pStyle w:val="Tokaa"/>
        <w:numPr>
          <w:ilvl w:val="1"/>
          <w:numId w:val="46"/>
        </w:numPr>
        <w:ind w:left="1440" w:hanging="360"/>
        <w:rPr>
          <w:rFonts w:ascii="Times New Roman" w:hAnsi="Times New Roman"/>
          <w:sz w:val="24"/>
          <w:szCs w:val="24"/>
          <w:shd w:val="clear" w:color="auto" w:fill="FFFF00"/>
          <w:lang w:val="hr-HR"/>
        </w:rPr>
      </w:pPr>
      <w:r w:rsidRPr="00D65D54">
        <w:rPr>
          <w:rFonts w:ascii="Times New Roman" w:hAnsi="Times New Roman"/>
          <w:sz w:val="24"/>
          <w:szCs w:val="24"/>
          <w:lang w:val="hr-HR"/>
        </w:rPr>
        <w:t>Odbijanje izvršenja ili neizvršavanje zakonitih naredbi rukovodioca izdatih tokom vršenja ili povodom vršenja službenih zadataka i dužnosti;</w:t>
      </w:r>
    </w:p>
    <w:p w14:paraId="0307B978"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izbjegavanje obveza vezanih za profesionalnu obuku i usavršavanje; </w:t>
      </w:r>
    </w:p>
    <w:p w14:paraId="5A62DA67" w14:textId="77777777" w:rsidR="009054B6" w:rsidRPr="008376FF" w:rsidRDefault="000D135C"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tri</w:t>
      </w:r>
      <w:r w:rsidR="009054B6" w:rsidRPr="008376FF">
        <w:rPr>
          <w:rFonts w:ascii="Times New Roman" w:hAnsi="Times New Roman"/>
          <w:sz w:val="24"/>
          <w:szCs w:val="24"/>
          <w:lang w:val="hr-HR"/>
        </w:rPr>
        <w:t xml:space="preserve"> ili više lakših povreda službene dužnosti</w:t>
      </w:r>
      <w:r w:rsidRPr="008376FF">
        <w:rPr>
          <w:rFonts w:ascii="Times New Roman" w:hAnsi="Times New Roman"/>
          <w:sz w:val="24"/>
          <w:szCs w:val="24"/>
          <w:lang w:val="hr-HR"/>
        </w:rPr>
        <w:t xml:space="preserve"> počinjenih u periodu od dvije godine</w:t>
      </w:r>
      <w:r w:rsidR="009054B6" w:rsidRPr="008376FF">
        <w:rPr>
          <w:rFonts w:ascii="Times New Roman" w:hAnsi="Times New Roman"/>
          <w:sz w:val="24"/>
          <w:szCs w:val="24"/>
          <w:lang w:val="hr-HR"/>
        </w:rPr>
        <w:t>; </w:t>
      </w:r>
    </w:p>
    <w:p w14:paraId="1D6188E6"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neopravdana odsutn</w:t>
      </w:r>
      <w:r w:rsidR="00BD2F45" w:rsidRPr="008376FF">
        <w:rPr>
          <w:rFonts w:ascii="Times New Roman" w:hAnsi="Times New Roman"/>
          <w:sz w:val="24"/>
          <w:szCs w:val="24"/>
          <w:lang w:val="hr-HR"/>
        </w:rPr>
        <w:t>ost s dužnosti u trajanju dužem</w:t>
      </w:r>
      <w:r w:rsidRPr="008376FF">
        <w:rPr>
          <w:rFonts w:ascii="Times New Roman" w:hAnsi="Times New Roman"/>
          <w:sz w:val="24"/>
          <w:szCs w:val="24"/>
          <w:lang w:val="hr-HR"/>
        </w:rPr>
        <w:t xml:space="preserve"> od jednog ali kraćem od tri dana u jednom mjesecu; </w:t>
      </w:r>
    </w:p>
    <w:p w14:paraId="41CDA41D" w14:textId="77777777" w:rsidR="009054B6"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neovlašteno korištenje sredstava povjerenih radi izvršavanja zadataka i dužnosti; </w:t>
      </w:r>
    </w:p>
    <w:p w14:paraId="091DCE18" w14:textId="77777777" w:rsidR="002B5F36" w:rsidRPr="00D65D54" w:rsidRDefault="002B5F36" w:rsidP="002B5F36">
      <w:pPr>
        <w:pStyle w:val="Tokaa"/>
        <w:ind w:left="1080"/>
        <w:rPr>
          <w:rFonts w:ascii="Times New Roman" w:hAnsi="Times New Roman"/>
          <w:sz w:val="24"/>
          <w:szCs w:val="24"/>
          <w:lang w:val="hr-HR"/>
        </w:rPr>
      </w:pPr>
      <w:r w:rsidRPr="00195DDA">
        <w:rPr>
          <w:rFonts w:ascii="Times New Roman" w:hAnsi="Times New Roman"/>
          <w:sz w:val="24"/>
          <w:szCs w:val="24"/>
          <w:lang w:val="hr-HR"/>
        </w:rPr>
        <w:t>f)</w:t>
      </w:r>
      <w:r>
        <w:rPr>
          <w:rFonts w:ascii="Times New Roman" w:hAnsi="Times New Roman"/>
          <w:color w:val="FF0000"/>
          <w:sz w:val="24"/>
          <w:szCs w:val="24"/>
          <w:lang w:val="hr-HR"/>
        </w:rPr>
        <w:t xml:space="preserve"> </w:t>
      </w:r>
      <w:r w:rsidRPr="00D65D54">
        <w:rPr>
          <w:rFonts w:ascii="Times New Roman" w:hAnsi="Times New Roman"/>
          <w:sz w:val="24"/>
          <w:szCs w:val="24"/>
          <w:lang w:val="hr-HR"/>
        </w:rPr>
        <w:t>gubljenje ili oštećenje tehničke ili druge opreme, odnosno sredstava povjerenih radi izvršavanja zadataka i dužnosti, usljed namjere ili grube nepažnje;</w:t>
      </w:r>
    </w:p>
    <w:p w14:paraId="5778353A" w14:textId="77777777" w:rsidR="009054B6" w:rsidRPr="008376FF" w:rsidRDefault="002B5F36" w:rsidP="0028333C">
      <w:pPr>
        <w:pStyle w:val="Tokaa"/>
        <w:numPr>
          <w:ilvl w:val="1"/>
          <w:numId w:val="46"/>
        </w:numPr>
        <w:ind w:left="1440" w:hanging="360"/>
        <w:rPr>
          <w:rFonts w:ascii="Times New Roman" w:hAnsi="Times New Roman"/>
          <w:sz w:val="24"/>
          <w:szCs w:val="24"/>
          <w:lang w:val="hr-HR"/>
        </w:rPr>
      </w:pPr>
      <w:r w:rsidRPr="00D65D54">
        <w:rPr>
          <w:rFonts w:ascii="Times New Roman" w:hAnsi="Times New Roman"/>
          <w:sz w:val="24"/>
          <w:szCs w:val="24"/>
          <w:lang w:val="hr-HR"/>
        </w:rPr>
        <w:t xml:space="preserve">bavljenje poslovima koji su nespojivi sa službenom dužnošću ili </w:t>
      </w:r>
      <w:r w:rsidR="009054B6" w:rsidRPr="008376FF">
        <w:rPr>
          <w:rFonts w:ascii="Times New Roman" w:hAnsi="Times New Roman"/>
          <w:sz w:val="24"/>
          <w:szCs w:val="24"/>
          <w:lang w:val="hr-HR"/>
        </w:rPr>
        <w:t xml:space="preserve">vršenje aktivnosti koje nisu u skladu s interesima policijskoga tijela ili </w:t>
      </w:r>
      <w:r w:rsidR="000D135C" w:rsidRPr="008376FF">
        <w:rPr>
          <w:rFonts w:ascii="Times New Roman" w:hAnsi="Times New Roman"/>
          <w:sz w:val="24"/>
          <w:szCs w:val="24"/>
          <w:lang w:val="hr-HR"/>
        </w:rPr>
        <w:t xml:space="preserve">vršenje dodatnih aktivnosti uz naknadu </w:t>
      </w:r>
      <w:r w:rsidR="009054B6" w:rsidRPr="008376FF">
        <w:rPr>
          <w:rFonts w:ascii="Times New Roman" w:hAnsi="Times New Roman"/>
          <w:sz w:val="24"/>
          <w:szCs w:val="24"/>
          <w:lang w:val="hr-HR"/>
        </w:rPr>
        <w:t>bez prethodnog odobrenja rukovodioca; </w:t>
      </w:r>
    </w:p>
    <w:p w14:paraId="399EC8FD"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ponašanje koje onemogućava, ometa ili otežava drugima izvršavanje službenih zadataka; </w:t>
      </w:r>
    </w:p>
    <w:p w14:paraId="1B91605D"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nepružanje stručne pomoći građanima u ostvarivanju njihovih zakonskih prava; </w:t>
      </w:r>
    </w:p>
    <w:p w14:paraId="332A8A15"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ponašanje koje narušava ugled policijskoga tijela; </w:t>
      </w:r>
    </w:p>
    <w:p w14:paraId="0200073F"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nepoduzimanje ili nedovoljno poduzimanje mjera u okviru vlastitih dužnosti nužnih za osiguravanje objekata, osoba i povjerenih sredstava i stvari; </w:t>
      </w:r>
    </w:p>
    <w:p w14:paraId="5622B787" w14:textId="08CD774C"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sprečavanje građana ili pravnih osoba u ostvarivanju njihovih prava pri podnošenju zahtjeva, </w:t>
      </w:r>
      <w:r w:rsidRPr="00C974C4">
        <w:rPr>
          <w:rFonts w:ascii="Times New Roman" w:hAnsi="Times New Roman"/>
          <w:sz w:val="24"/>
          <w:szCs w:val="24"/>
          <w:lang w:val="hr-HR"/>
        </w:rPr>
        <w:t>priziva</w:t>
      </w:r>
      <w:r w:rsidRPr="008376FF">
        <w:rPr>
          <w:rFonts w:ascii="Times New Roman" w:hAnsi="Times New Roman"/>
          <w:sz w:val="24"/>
          <w:szCs w:val="24"/>
          <w:lang w:val="hr-HR"/>
        </w:rPr>
        <w:t>, pritužbi, molbi i drugih podnesaka, ili neodlučivanje po tim podnescima u zakonskom roku; </w:t>
      </w:r>
    </w:p>
    <w:p w14:paraId="0CE7A65E"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nepružanje pomoći drugom policijskom službeniku koji traži pomoć kada mu je pomoć nužna za izvršavanje njegovih službenih zadataka; </w:t>
      </w:r>
    </w:p>
    <w:p w14:paraId="2DE612FB" w14:textId="4D664C17" w:rsidR="009054B6" w:rsidRPr="008376FF" w:rsidRDefault="00BD2F45"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nasilje na osnovu spola, </w:t>
      </w:r>
      <w:r w:rsidR="009054B6" w:rsidRPr="008376FF">
        <w:rPr>
          <w:rFonts w:ascii="Times New Roman" w:hAnsi="Times New Roman"/>
          <w:sz w:val="24"/>
          <w:szCs w:val="24"/>
          <w:lang w:val="hr-HR"/>
        </w:rPr>
        <w:t>uznemiravanje na osnovu spola i seksualno uznemiravanje protivno odredbama Zakona o ravnopravnosti polova;</w:t>
      </w:r>
    </w:p>
    <w:p w14:paraId="6E72EED0" w14:textId="7196F5CE" w:rsidR="00876BEA" w:rsidRPr="008376FF" w:rsidRDefault="009054B6" w:rsidP="00876BEA">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prikrivanje činjenica o načinu izvršavanja službenih radnji ili </w:t>
      </w:r>
      <w:r w:rsidR="0021793F">
        <w:rPr>
          <w:rFonts w:ascii="Times New Roman" w:hAnsi="Times New Roman"/>
          <w:sz w:val="24"/>
          <w:szCs w:val="24"/>
          <w:lang w:val="hr-HR"/>
        </w:rPr>
        <w:t>upotrebi</w:t>
      </w:r>
      <w:r w:rsidRPr="008376FF">
        <w:rPr>
          <w:rFonts w:ascii="Times New Roman" w:hAnsi="Times New Roman"/>
          <w:sz w:val="24"/>
          <w:szCs w:val="24"/>
          <w:lang w:val="hr-HR"/>
        </w:rPr>
        <w:t xml:space="preserve"> sile od strane drugog policijskog službenika, </w:t>
      </w:r>
      <w:r w:rsidR="00876BEA" w:rsidRPr="008376FF">
        <w:rPr>
          <w:rFonts w:ascii="Times New Roman" w:hAnsi="Times New Roman"/>
          <w:sz w:val="24"/>
          <w:szCs w:val="24"/>
          <w:lang w:val="hr-HR"/>
        </w:rPr>
        <w:t>odnosno neprijavljivanje činjenica koje ukazuju na osnove sumnje da je drugi službenik počinio težu povredu službene dužnosti;</w:t>
      </w:r>
    </w:p>
    <w:p w14:paraId="4A409447" w14:textId="77777777" w:rsidR="009054B6" w:rsidRPr="00D65D54"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lastRenderedPageBreak/>
        <w:t>činjenje ili nečinjenje koje vodi otkrivanju službene tajne</w:t>
      </w:r>
      <w:r w:rsidR="00750649">
        <w:rPr>
          <w:rFonts w:ascii="Times New Roman" w:hAnsi="Times New Roman"/>
          <w:sz w:val="24"/>
          <w:szCs w:val="24"/>
          <w:lang w:val="hr-HR"/>
        </w:rPr>
        <w:t xml:space="preserve"> </w:t>
      </w:r>
      <w:r w:rsidR="00750649" w:rsidRPr="00D65D54">
        <w:rPr>
          <w:rFonts w:ascii="Times New Roman" w:hAnsi="Times New Roman"/>
          <w:sz w:val="24"/>
          <w:szCs w:val="24"/>
          <w:lang w:val="hr-HR"/>
        </w:rPr>
        <w:t>ili odavanje podataka koji nose oznaku tajnosti</w:t>
      </w:r>
      <w:r w:rsidRPr="00D65D54">
        <w:rPr>
          <w:rFonts w:ascii="Times New Roman" w:hAnsi="Times New Roman"/>
          <w:sz w:val="24"/>
          <w:szCs w:val="24"/>
          <w:lang w:val="hr-HR"/>
        </w:rPr>
        <w:t>; </w:t>
      </w:r>
    </w:p>
    <w:p w14:paraId="2A85453B"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9A19F5">
        <w:rPr>
          <w:rFonts w:ascii="Times New Roman" w:hAnsi="Times New Roman"/>
          <w:sz w:val="24"/>
          <w:szCs w:val="24"/>
          <w:lang w:val="hr-HR"/>
        </w:rPr>
        <w:t>samovoljno napuštanje dužnosti</w:t>
      </w:r>
      <w:r w:rsidRPr="008376FF">
        <w:rPr>
          <w:rFonts w:ascii="Times New Roman" w:hAnsi="Times New Roman"/>
          <w:sz w:val="24"/>
          <w:szCs w:val="24"/>
          <w:lang w:val="hr-HR"/>
        </w:rPr>
        <w:t xml:space="preserve"> ili mjesta čuvanja određenog objekta ili osobe, koje </w:t>
      </w:r>
      <w:r w:rsidR="00D92F35" w:rsidRPr="009A19F5">
        <w:rPr>
          <w:rFonts w:ascii="Times New Roman" w:hAnsi="Times New Roman"/>
          <w:sz w:val="24"/>
          <w:szCs w:val="24"/>
          <w:lang w:val="hr-HR"/>
        </w:rPr>
        <w:t xml:space="preserve">je imalo </w:t>
      </w:r>
      <w:r w:rsidRPr="008376FF">
        <w:rPr>
          <w:rFonts w:ascii="Times New Roman" w:hAnsi="Times New Roman"/>
          <w:sz w:val="24"/>
          <w:szCs w:val="24"/>
          <w:lang w:val="hr-HR"/>
        </w:rPr>
        <w:t>štetne posljedice; </w:t>
      </w:r>
    </w:p>
    <w:p w14:paraId="55BDAF51" w14:textId="77777777" w:rsidR="00876BEA" w:rsidRPr="00D65D54" w:rsidRDefault="009054B6" w:rsidP="00876BEA">
      <w:pPr>
        <w:pStyle w:val="Tokaa"/>
        <w:numPr>
          <w:ilvl w:val="1"/>
          <w:numId w:val="46"/>
        </w:numPr>
        <w:ind w:left="1440" w:hanging="360"/>
        <w:rPr>
          <w:rFonts w:ascii="Times New Roman" w:hAnsi="Times New Roman"/>
          <w:sz w:val="24"/>
          <w:szCs w:val="24"/>
          <w:lang w:val="hr-HR"/>
        </w:rPr>
      </w:pPr>
      <w:r w:rsidRPr="00D65D54">
        <w:rPr>
          <w:rFonts w:ascii="Times New Roman" w:hAnsi="Times New Roman"/>
          <w:sz w:val="24"/>
          <w:szCs w:val="24"/>
          <w:lang w:val="hr-HR"/>
        </w:rPr>
        <w:t>dolazak na posao pod uticajem alkohola</w:t>
      </w:r>
      <w:r w:rsidR="00876BEA" w:rsidRPr="00D65D54">
        <w:rPr>
          <w:rFonts w:ascii="Times New Roman" w:hAnsi="Times New Roman"/>
          <w:sz w:val="24"/>
          <w:szCs w:val="24"/>
          <w:lang w:val="hr-HR"/>
        </w:rPr>
        <w:t xml:space="preserve"> ili </w:t>
      </w:r>
      <w:r w:rsidR="00124E33" w:rsidRPr="00D65D54">
        <w:rPr>
          <w:rFonts w:ascii="Times New Roman" w:hAnsi="Times New Roman"/>
          <w:sz w:val="24"/>
          <w:szCs w:val="24"/>
          <w:lang w:val="hr-HR"/>
        </w:rPr>
        <w:t>opojnih droga ili drugih psihoaktivnih supstanci</w:t>
      </w:r>
      <w:r w:rsidRPr="00D65D54">
        <w:rPr>
          <w:rFonts w:ascii="Times New Roman" w:hAnsi="Times New Roman"/>
          <w:sz w:val="24"/>
          <w:szCs w:val="24"/>
          <w:lang w:val="hr-HR"/>
        </w:rPr>
        <w:t xml:space="preserve">, </w:t>
      </w:r>
      <w:r w:rsidR="00876BEA" w:rsidRPr="00D65D54">
        <w:rPr>
          <w:rFonts w:ascii="Times New Roman" w:hAnsi="Times New Roman"/>
          <w:sz w:val="24"/>
          <w:szCs w:val="24"/>
          <w:lang w:val="hr-HR"/>
        </w:rPr>
        <w:t>odnosno konzumiranje alkohola</w:t>
      </w:r>
      <w:r w:rsidR="00124E33" w:rsidRPr="00D65D54">
        <w:rPr>
          <w:rFonts w:ascii="Times New Roman" w:hAnsi="Times New Roman"/>
          <w:sz w:val="24"/>
          <w:szCs w:val="24"/>
          <w:lang w:val="hr-HR"/>
        </w:rPr>
        <w:t xml:space="preserve"> ili opojnih droga ili drugih psihoaktivnih supstanci tokom </w:t>
      </w:r>
      <w:r w:rsidRPr="00D65D54">
        <w:rPr>
          <w:rFonts w:ascii="Times New Roman" w:hAnsi="Times New Roman"/>
          <w:sz w:val="24"/>
          <w:szCs w:val="24"/>
          <w:lang w:val="hr-HR"/>
        </w:rPr>
        <w:t>radnog vremena</w:t>
      </w:r>
      <w:r w:rsidR="00265E48" w:rsidRPr="00D65D54">
        <w:rPr>
          <w:rFonts w:ascii="Times New Roman" w:hAnsi="Times New Roman"/>
          <w:sz w:val="24"/>
          <w:szCs w:val="24"/>
          <w:lang w:val="hr-HR"/>
        </w:rPr>
        <w:t>.</w:t>
      </w:r>
      <w:r w:rsidRPr="00D65D54">
        <w:rPr>
          <w:rFonts w:ascii="Times New Roman" w:hAnsi="Times New Roman"/>
          <w:sz w:val="24"/>
          <w:szCs w:val="24"/>
          <w:lang w:val="hr-HR"/>
        </w:rPr>
        <w:t xml:space="preserve"> </w:t>
      </w:r>
    </w:p>
    <w:p w14:paraId="68FB89D2"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sprečavanje, izbjegavanje ili odgađanje provedbe internih postupaka prema sebi, odbijanjem da se podvrgne testu ili psiho-fizičkom ispitivanju; </w:t>
      </w:r>
    </w:p>
    <w:p w14:paraId="14E31D80" w14:textId="4760DF24"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narušavanje javnoga reda i mira, posebno </w:t>
      </w:r>
      <w:r w:rsidR="009655DC">
        <w:rPr>
          <w:rFonts w:ascii="Times New Roman" w:hAnsi="Times New Roman"/>
          <w:sz w:val="24"/>
          <w:szCs w:val="24"/>
          <w:lang w:val="hr-HR"/>
        </w:rPr>
        <w:t xml:space="preserve">nepristojnim i grubim ponašanjem </w:t>
      </w:r>
      <w:r w:rsidR="009655DC" w:rsidRPr="00D65D54">
        <w:rPr>
          <w:rFonts w:ascii="Times New Roman" w:hAnsi="Times New Roman"/>
          <w:sz w:val="24"/>
          <w:szCs w:val="24"/>
          <w:lang w:val="hr-HR"/>
        </w:rPr>
        <w:t>ili</w:t>
      </w:r>
      <w:r w:rsidR="009655DC">
        <w:rPr>
          <w:rFonts w:ascii="Times New Roman" w:hAnsi="Times New Roman"/>
          <w:sz w:val="24"/>
          <w:szCs w:val="24"/>
          <w:lang w:val="hr-HR"/>
        </w:rPr>
        <w:t xml:space="preserve"> </w:t>
      </w:r>
      <w:r w:rsidRPr="008376FF">
        <w:rPr>
          <w:rFonts w:ascii="Times New Roman" w:hAnsi="Times New Roman"/>
          <w:sz w:val="24"/>
          <w:szCs w:val="24"/>
          <w:lang w:val="hr-HR"/>
        </w:rPr>
        <w:t>tučom ili bilo kojom drugom aktivnošću kojom se narušava javni red i mir i tom aktivnošću narušava ugled policijskoga tijela</w:t>
      </w:r>
      <w:r w:rsidR="0021793F">
        <w:rPr>
          <w:rFonts w:ascii="Times New Roman" w:hAnsi="Times New Roman"/>
          <w:sz w:val="24"/>
          <w:szCs w:val="24"/>
          <w:lang w:val="hr-HR"/>
        </w:rPr>
        <w:t xml:space="preserve"> BiH</w:t>
      </w:r>
      <w:r w:rsidRPr="008376FF">
        <w:rPr>
          <w:rFonts w:ascii="Times New Roman" w:hAnsi="Times New Roman"/>
          <w:sz w:val="24"/>
          <w:szCs w:val="24"/>
          <w:lang w:val="hr-HR"/>
        </w:rPr>
        <w:t>, bez obzira na vrijeme i mjesto događaja; </w:t>
      </w:r>
    </w:p>
    <w:p w14:paraId="67EF73AA"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davanje netočnih podataka koji utječu na donošenje odluka mjerodavnih tijela ili izazivaju druge štetne posljedice; </w:t>
      </w:r>
    </w:p>
    <w:p w14:paraId="68353B7D"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neopravdana odsutnost s dužnosti u trajanju od tri uzastopna dana ili od ukupno pet dana u tijeku jedne kalendarske godine; </w:t>
      </w:r>
    </w:p>
    <w:p w14:paraId="5D38187A" w14:textId="18DEE1E4" w:rsidR="009054B6" w:rsidRPr="00D65D54" w:rsidRDefault="00344FE8" w:rsidP="0028333C">
      <w:pPr>
        <w:pStyle w:val="Tokaa"/>
        <w:numPr>
          <w:ilvl w:val="1"/>
          <w:numId w:val="46"/>
        </w:numPr>
        <w:ind w:left="1440" w:hanging="360"/>
        <w:rPr>
          <w:rFonts w:ascii="Times New Roman" w:hAnsi="Times New Roman"/>
          <w:sz w:val="24"/>
          <w:szCs w:val="24"/>
          <w:lang w:val="hr-HR"/>
        </w:rPr>
      </w:pPr>
      <w:r>
        <w:rPr>
          <w:rFonts w:ascii="Times New Roman" w:hAnsi="Times New Roman"/>
          <w:sz w:val="24"/>
          <w:szCs w:val="24"/>
          <w:lang w:val="hr-HR"/>
        </w:rPr>
        <w:t>zloupotreba</w:t>
      </w:r>
      <w:r w:rsidR="009054B6" w:rsidRPr="008376FF">
        <w:rPr>
          <w:rFonts w:ascii="Times New Roman" w:hAnsi="Times New Roman"/>
          <w:sz w:val="24"/>
          <w:szCs w:val="24"/>
          <w:lang w:val="hr-HR"/>
        </w:rPr>
        <w:t xml:space="preserve"> </w:t>
      </w:r>
      <w:r w:rsidR="00C31E26" w:rsidRPr="00D65D54">
        <w:rPr>
          <w:rFonts w:ascii="Times New Roman" w:hAnsi="Times New Roman"/>
          <w:sz w:val="24"/>
          <w:szCs w:val="24"/>
          <w:lang w:val="hr-HR"/>
        </w:rPr>
        <w:t>prava odsustva u slučaju bolesti</w:t>
      </w:r>
      <w:r w:rsidR="009054B6" w:rsidRPr="00D65D54">
        <w:rPr>
          <w:rFonts w:ascii="Times New Roman" w:hAnsi="Times New Roman"/>
          <w:sz w:val="24"/>
          <w:szCs w:val="24"/>
          <w:lang w:val="hr-HR"/>
        </w:rPr>
        <w:t>; </w:t>
      </w:r>
    </w:p>
    <w:p w14:paraId="4C0FFA01"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uporaba sile, odnosno vatrenog oružja u </w:t>
      </w:r>
      <w:r w:rsidRPr="00C974C4">
        <w:rPr>
          <w:rFonts w:ascii="Times New Roman" w:hAnsi="Times New Roman"/>
          <w:sz w:val="24"/>
          <w:szCs w:val="24"/>
          <w:lang w:val="hr-HR"/>
        </w:rPr>
        <w:t>opreci</w:t>
      </w:r>
      <w:r w:rsidRPr="008376FF">
        <w:rPr>
          <w:rFonts w:ascii="Times New Roman" w:hAnsi="Times New Roman"/>
          <w:sz w:val="24"/>
          <w:szCs w:val="24"/>
          <w:lang w:val="hr-HR"/>
        </w:rPr>
        <w:t xml:space="preserve"> s ovim zakonom; </w:t>
      </w:r>
    </w:p>
    <w:p w14:paraId="1BF6D19B" w14:textId="686B82C2" w:rsidR="009054B6" w:rsidRPr="00D65D54" w:rsidRDefault="004B26D1" w:rsidP="0028333C">
      <w:pPr>
        <w:pStyle w:val="Tokaa"/>
        <w:numPr>
          <w:ilvl w:val="1"/>
          <w:numId w:val="46"/>
        </w:numPr>
        <w:ind w:left="1440" w:hanging="360"/>
        <w:rPr>
          <w:rFonts w:ascii="Times New Roman" w:hAnsi="Times New Roman"/>
          <w:sz w:val="24"/>
          <w:szCs w:val="24"/>
          <w:lang w:val="hr-HR"/>
        </w:rPr>
      </w:pPr>
      <w:r w:rsidRPr="00D65D54">
        <w:rPr>
          <w:rFonts w:ascii="Times New Roman" w:hAnsi="Times New Roman"/>
          <w:sz w:val="24"/>
          <w:szCs w:val="24"/>
          <w:lang w:val="hr-HR"/>
        </w:rPr>
        <w:t>zloupotreba</w:t>
      </w:r>
      <w:r w:rsidR="009054B6" w:rsidRPr="00D65D54">
        <w:rPr>
          <w:rFonts w:ascii="Times New Roman" w:hAnsi="Times New Roman"/>
          <w:sz w:val="24"/>
          <w:szCs w:val="24"/>
          <w:lang w:val="hr-HR"/>
        </w:rPr>
        <w:t xml:space="preserve"> </w:t>
      </w:r>
      <w:r w:rsidR="005C2950" w:rsidRPr="00D65D54">
        <w:rPr>
          <w:rFonts w:ascii="Times New Roman" w:hAnsi="Times New Roman"/>
          <w:sz w:val="24"/>
          <w:szCs w:val="24"/>
          <w:lang w:val="hr-HR"/>
        </w:rPr>
        <w:t>službenog položaja umišljajnim iskorišćavanjem službenog položaja ili ovlaštenja, prekoračenjem granica službenog ovlaštenja ili neizvršavanjem službene dužnosti, usljed čega je sebi ili drugom pribavljena kakva korist ili drugom nanesena kakva šteta</w:t>
      </w:r>
      <w:r w:rsidR="009054B6" w:rsidRPr="00D65D54">
        <w:rPr>
          <w:rFonts w:ascii="Times New Roman" w:hAnsi="Times New Roman"/>
          <w:sz w:val="24"/>
          <w:szCs w:val="24"/>
          <w:lang w:val="hr-HR"/>
        </w:rPr>
        <w:t>; </w:t>
      </w:r>
    </w:p>
    <w:p w14:paraId="66D3E798" w14:textId="455DC9C4" w:rsidR="009054B6" w:rsidRPr="00D65D54"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odbijanje izvršavanja zakonitih zapovijedi izdanih u svrhu izvršavanja službenih zadataka i dužnosti</w:t>
      </w:r>
      <w:r w:rsidR="00C34484">
        <w:rPr>
          <w:rFonts w:ascii="Times New Roman" w:hAnsi="Times New Roman"/>
          <w:sz w:val="24"/>
          <w:szCs w:val="24"/>
          <w:lang w:val="hr-HR"/>
        </w:rPr>
        <w:t xml:space="preserve"> </w:t>
      </w:r>
      <w:r w:rsidR="00C34484" w:rsidRPr="00D65D54">
        <w:rPr>
          <w:rFonts w:ascii="Times New Roman" w:hAnsi="Times New Roman"/>
          <w:sz w:val="24"/>
          <w:szCs w:val="24"/>
          <w:lang w:val="hr-HR"/>
        </w:rPr>
        <w:t>koje je imao štetne posljedice za policijsko tijelo</w:t>
      </w:r>
      <w:r w:rsidRPr="00D65D54">
        <w:rPr>
          <w:rFonts w:ascii="Times New Roman" w:hAnsi="Times New Roman"/>
          <w:sz w:val="24"/>
          <w:szCs w:val="24"/>
          <w:lang w:val="hr-HR"/>
        </w:rPr>
        <w:t>; </w:t>
      </w:r>
    </w:p>
    <w:p w14:paraId="6A68AC93" w14:textId="77777777" w:rsidR="009054B6" w:rsidRPr="00D65D54"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sudjelovanje u političkim aktivnostima koje nisu u skladu sa službom policijskog službenika, bilo za vrijeme ili izvan dužnosti</w:t>
      </w:r>
      <w:r w:rsidR="00464236">
        <w:rPr>
          <w:rFonts w:ascii="Times New Roman" w:hAnsi="Times New Roman"/>
          <w:sz w:val="24"/>
          <w:szCs w:val="24"/>
          <w:lang w:val="hr-HR"/>
        </w:rPr>
        <w:t xml:space="preserve"> </w:t>
      </w:r>
      <w:r w:rsidR="00464236" w:rsidRPr="00195DDA">
        <w:rPr>
          <w:rFonts w:ascii="Times New Roman" w:hAnsi="Times New Roman"/>
          <w:sz w:val="24"/>
          <w:szCs w:val="24"/>
          <w:lang w:val="hr-HR"/>
        </w:rPr>
        <w:t xml:space="preserve">ili prisustvo u </w:t>
      </w:r>
      <w:r w:rsidR="00464236" w:rsidRPr="00D65D54">
        <w:rPr>
          <w:rFonts w:ascii="Times New Roman" w:hAnsi="Times New Roman"/>
          <w:sz w:val="24"/>
          <w:szCs w:val="24"/>
          <w:lang w:val="hr-HR"/>
        </w:rPr>
        <w:t>policijskoj uniformi skupovimapolitičkih stranaka ili drugim skupovima, osim ukoliko je policijski službenik na dužnosti</w:t>
      </w:r>
      <w:r w:rsidRPr="00D65D54">
        <w:rPr>
          <w:rFonts w:ascii="Times New Roman" w:hAnsi="Times New Roman"/>
          <w:sz w:val="24"/>
          <w:szCs w:val="24"/>
          <w:lang w:val="hr-HR"/>
        </w:rPr>
        <w:t>; </w:t>
      </w:r>
    </w:p>
    <w:p w14:paraId="4CB174FE" w14:textId="77777777" w:rsidR="009054B6" w:rsidRPr="00D65D54" w:rsidRDefault="00C65773" w:rsidP="0028333C">
      <w:pPr>
        <w:pStyle w:val="Tokaa"/>
        <w:numPr>
          <w:ilvl w:val="1"/>
          <w:numId w:val="46"/>
        </w:numPr>
        <w:ind w:left="1440" w:hanging="360"/>
        <w:rPr>
          <w:rFonts w:ascii="Times New Roman" w:hAnsi="Times New Roman"/>
          <w:sz w:val="24"/>
          <w:szCs w:val="24"/>
          <w:lang w:val="hr-HR"/>
        </w:rPr>
      </w:pPr>
      <w:r w:rsidRPr="00D65D54">
        <w:rPr>
          <w:rFonts w:ascii="Times New Roman" w:hAnsi="Times New Roman"/>
          <w:sz w:val="24"/>
          <w:szCs w:val="24"/>
          <w:lang w:val="hr-HR"/>
        </w:rPr>
        <w:t>odbijanje ili neopravdano neodazivanje ili izbjegavanje propisanog zdravstvenog pregleda</w:t>
      </w:r>
      <w:r w:rsidR="009054B6" w:rsidRPr="00D65D54">
        <w:rPr>
          <w:rFonts w:ascii="Times New Roman" w:hAnsi="Times New Roman"/>
          <w:sz w:val="24"/>
          <w:szCs w:val="24"/>
          <w:lang w:val="hr-HR"/>
        </w:rPr>
        <w:t>;</w:t>
      </w:r>
    </w:p>
    <w:p w14:paraId="4EE21C33"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vršenje diskriminacije pri izvršavanju dužnosti, po osnovi rase, boje kože, spola, jezika, vjere, političkog ili drugog opredjeljenja, nacionalnog ili socijalnog podrijetla ili bilo po kojoj drugoj osnovi (mobing); </w:t>
      </w:r>
    </w:p>
    <w:p w14:paraId="5360A7E5"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ustupanje i objavljivanje ličnih podataka suprotno odredbama ovog zakona i Zakona o zaštiti ličnih podataka; </w:t>
      </w:r>
    </w:p>
    <w:p w14:paraId="3E15CE17" w14:textId="77777777" w:rsidR="009054B6" w:rsidRPr="008376FF" w:rsidRDefault="009054B6" w:rsidP="00DB211F">
      <w:pPr>
        <w:pStyle w:val="Tokaa"/>
        <w:numPr>
          <w:ilvl w:val="0"/>
          <w:numId w:val="46"/>
        </w:numPr>
        <w:rPr>
          <w:rFonts w:ascii="Times New Roman" w:hAnsi="Times New Roman"/>
          <w:sz w:val="24"/>
          <w:szCs w:val="24"/>
          <w:lang w:val="hr-HR"/>
        </w:rPr>
      </w:pPr>
      <w:r w:rsidRPr="008376FF">
        <w:rPr>
          <w:rFonts w:ascii="Times New Roman" w:hAnsi="Times New Roman"/>
          <w:sz w:val="24"/>
          <w:szCs w:val="24"/>
          <w:lang w:val="hr-HR"/>
        </w:rPr>
        <w:t>Teže po</w:t>
      </w:r>
      <w:r w:rsidR="00B57E6A" w:rsidRPr="008376FF">
        <w:rPr>
          <w:rFonts w:ascii="Times New Roman" w:hAnsi="Times New Roman"/>
          <w:sz w:val="24"/>
          <w:szCs w:val="24"/>
          <w:lang w:val="hr-HR"/>
        </w:rPr>
        <w:t xml:space="preserve">vrede službene dužnosti iz stava (1) ovoga člana </w:t>
      </w:r>
      <w:r w:rsidR="00922B9A" w:rsidRPr="008376FF">
        <w:rPr>
          <w:rFonts w:ascii="Times New Roman" w:hAnsi="Times New Roman"/>
          <w:sz w:val="24"/>
          <w:szCs w:val="24"/>
          <w:lang w:val="hr-HR"/>
        </w:rPr>
        <w:t>se boduju</w:t>
      </w:r>
      <w:r w:rsidRPr="008376FF">
        <w:rPr>
          <w:rFonts w:ascii="Times New Roman" w:hAnsi="Times New Roman"/>
          <w:sz w:val="24"/>
          <w:szCs w:val="24"/>
          <w:lang w:val="hr-HR"/>
        </w:rPr>
        <w:t xml:space="preserve"> </w:t>
      </w:r>
      <w:r w:rsidR="002F1524" w:rsidRPr="008376FF">
        <w:rPr>
          <w:rFonts w:ascii="Times New Roman" w:hAnsi="Times New Roman"/>
          <w:sz w:val="24"/>
          <w:szCs w:val="24"/>
          <w:lang w:val="hr-HR"/>
        </w:rPr>
        <w:t xml:space="preserve">tako što se dodjeljuju bodovi </w:t>
      </w:r>
      <w:r w:rsidRPr="008376FF">
        <w:rPr>
          <w:rFonts w:ascii="Times New Roman" w:hAnsi="Times New Roman"/>
          <w:sz w:val="24"/>
          <w:szCs w:val="24"/>
          <w:lang w:val="hr-HR"/>
        </w:rPr>
        <w:t>na sljedeći način: </w:t>
      </w:r>
    </w:p>
    <w:p w14:paraId="65901049" w14:textId="77777777" w:rsidR="009054B6" w:rsidRPr="008376FF" w:rsidRDefault="00B57E6A"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povrede iz tačke </w:t>
      </w:r>
      <w:r w:rsidR="009054B6" w:rsidRPr="008376FF">
        <w:rPr>
          <w:rFonts w:ascii="Times New Roman" w:hAnsi="Times New Roman"/>
          <w:sz w:val="24"/>
          <w:szCs w:val="24"/>
          <w:lang w:val="hr-HR"/>
        </w:rPr>
        <w:t xml:space="preserve"> a) do c) - 5 bodova; </w:t>
      </w:r>
    </w:p>
    <w:p w14:paraId="62CDA8BE" w14:textId="77777777" w:rsidR="009054B6" w:rsidRPr="008376FF" w:rsidRDefault="00B57E6A"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povrede iz tačke  </w:t>
      </w:r>
      <w:r w:rsidR="009054B6" w:rsidRPr="008376FF">
        <w:rPr>
          <w:rFonts w:ascii="Times New Roman" w:hAnsi="Times New Roman"/>
          <w:sz w:val="24"/>
          <w:szCs w:val="24"/>
          <w:lang w:val="hr-HR"/>
        </w:rPr>
        <w:t>d) do f) - 10 bodova; </w:t>
      </w:r>
    </w:p>
    <w:p w14:paraId="06CF7444" w14:textId="77777777" w:rsidR="009054B6" w:rsidRPr="008376FF" w:rsidRDefault="009054B6"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povrede iz</w:t>
      </w:r>
      <w:r w:rsidR="00B57E6A" w:rsidRPr="008376FF">
        <w:rPr>
          <w:rFonts w:ascii="Times New Roman" w:hAnsi="Times New Roman"/>
          <w:sz w:val="24"/>
          <w:szCs w:val="24"/>
          <w:lang w:val="hr-HR"/>
        </w:rPr>
        <w:t xml:space="preserve"> tačke  </w:t>
      </w:r>
      <w:r w:rsidRPr="008376FF">
        <w:rPr>
          <w:rFonts w:ascii="Times New Roman" w:hAnsi="Times New Roman"/>
          <w:sz w:val="24"/>
          <w:szCs w:val="24"/>
          <w:lang w:val="hr-HR"/>
        </w:rPr>
        <w:t>g) do k) - 15 bodova; </w:t>
      </w:r>
    </w:p>
    <w:p w14:paraId="5FAC161D" w14:textId="77777777" w:rsidR="009054B6" w:rsidRPr="008376FF" w:rsidRDefault="00B57E6A"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povreda iz tačke</w:t>
      </w:r>
      <w:r w:rsidR="009054B6" w:rsidRPr="008376FF">
        <w:rPr>
          <w:rFonts w:ascii="Times New Roman" w:hAnsi="Times New Roman"/>
          <w:sz w:val="24"/>
          <w:szCs w:val="24"/>
          <w:lang w:val="hr-HR"/>
        </w:rPr>
        <w:t xml:space="preserve">  l) - 20 bodova; </w:t>
      </w:r>
    </w:p>
    <w:p w14:paraId="67D94653" w14:textId="77777777" w:rsidR="009054B6" w:rsidRPr="008376FF" w:rsidRDefault="00B57E6A"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povrede iz tačke</w:t>
      </w:r>
      <w:r w:rsidR="009054B6" w:rsidRPr="008376FF">
        <w:rPr>
          <w:rFonts w:ascii="Times New Roman" w:hAnsi="Times New Roman"/>
          <w:sz w:val="24"/>
          <w:szCs w:val="24"/>
          <w:lang w:val="hr-HR"/>
        </w:rPr>
        <w:t xml:space="preserve">  m) do t) - 25 bodova; </w:t>
      </w:r>
    </w:p>
    <w:p w14:paraId="156BDEA8" w14:textId="77777777" w:rsidR="009054B6" w:rsidRPr="008376FF" w:rsidRDefault="00B57E6A" w:rsidP="0028333C">
      <w:pPr>
        <w:pStyle w:val="Tokaa"/>
        <w:numPr>
          <w:ilvl w:val="1"/>
          <w:numId w:val="46"/>
        </w:numPr>
        <w:ind w:left="1440" w:hanging="360"/>
        <w:rPr>
          <w:rFonts w:ascii="Times New Roman" w:hAnsi="Times New Roman"/>
          <w:sz w:val="24"/>
          <w:szCs w:val="24"/>
          <w:lang w:val="hr-HR"/>
        </w:rPr>
      </w:pPr>
      <w:r w:rsidRPr="008376FF">
        <w:rPr>
          <w:rFonts w:ascii="Times New Roman" w:hAnsi="Times New Roman"/>
          <w:sz w:val="24"/>
          <w:szCs w:val="24"/>
          <w:lang w:val="hr-HR"/>
        </w:rPr>
        <w:t xml:space="preserve">povrede iz tačke  </w:t>
      </w:r>
      <w:r w:rsidR="009054B6" w:rsidRPr="008376FF">
        <w:rPr>
          <w:rFonts w:ascii="Times New Roman" w:hAnsi="Times New Roman"/>
          <w:sz w:val="24"/>
          <w:szCs w:val="24"/>
          <w:lang w:val="hr-HR"/>
        </w:rPr>
        <w:t xml:space="preserve">u) do </w:t>
      </w:r>
      <w:r w:rsidR="003322E4" w:rsidRPr="008376FF">
        <w:rPr>
          <w:rFonts w:ascii="Times New Roman" w:hAnsi="Times New Roman"/>
          <w:sz w:val="24"/>
          <w:szCs w:val="24"/>
          <w:lang w:val="hr-HR"/>
        </w:rPr>
        <w:t>cc</w:t>
      </w:r>
      <w:r w:rsidR="009054B6" w:rsidRPr="008376FF">
        <w:rPr>
          <w:rFonts w:ascii="Times New Roman" w:hAnsi="Times New Roman"/>
          <w:sz w:val="24"/>
          <w:szCs w:val="24"/>
          <w:lang w:val="hr-HR"/>
        </w:rPr>
        <w:t>) - 30 bodova.</w:t>
      </w:r>
      <w:r w:rsidR="001F1B3E" w:rsidRPr="008376FF">
        <w:rPr>
          <w:rFonts w:ascii="Times New Roman" w:hAnsi="Times New Roman"/>
          <w:sz w:val="24"/>
          <w:szCs w:val="24"/>
          <w:lang w:val="hr-HR"/>
        </w:rPr>
        <w:t xml:space="preserve"> </w:t>
      </w:r>
    </w:p>
    <w:p w14:paraId="66499A36" w14:textId="77777777" w:rsidR="009054B6" w:rsidRDefault="0028333C" w:rsidP="0028333C">
      <w:pPr>
        <w:pStyle w:val="NoSpacing"/>
        <w:tabs>
          <w:tab w:val="left" w:pos="3900"/>
        </w:tabs>
        <w:ind w:hanging="360"/>
        <w:jc w:val="left"/>
        <w:rPr>
          <w:rFonts w:ascii="Times New Roman" w:hAnsi="Times New Roman"/>
          <w:b/>
          <w:bCs/>
          <w:sz w:val="20"/>
          <w:szCs w:val="20"/>
          <w:lang w:val="hr-HR"/>
        </w:rPr>
      </w:pPr>
      <w:r w:rsidRPr="008376FF">
        <w:rPr>
          <w:rFonts w:ascii="Times New Roman" w:hAnsi="Times New Roman"/>
          <w:b/>
          <w:bCs/>
          <w:sz w:val="20"/>
          <w:szCs w:val="20"/>
          <w:lang w:val="hr-HR"/>
        </w:rPr>
        <w:tab/>
      </w:r>
    </w:p>
    <w:p w14:paraId="30ADF8E3" w14:textId="77777777" w:rsidR="00021E3E" w:rsidRPr="008376FF" w:rsidRDefault="00021E3E">
      <w:pPr>
        <w:autoSpaceDE w:val="0"/>
        <w:jc w:val="center"/>
        <w:rPr>
          <w:rFonts w:ascii="Times New Roman" w:hAnsi="Times New Roman"/>
          <w:b/>
          <w:bCs/>
          <w:szCs w:val="24"/>
          <w:lang w:val="hr-HR"/>
        </w:rPr>
      </w:pPr>
    </w:p>
    <w:p w14:paraId="22DE949D" w14:textId="77777777" w:rsidR="009140D0" w:rsidRDefault="009140D0">
      <w:pPr>
        <w:autoSpaceDE w:val="0"/>
        <w:jc w:val="center"/>
        <w:rPr>
          <w:rFonts w:ascii="Times New Roman" w:hAnsi="Times New Roman"/>
          <w:b/>
          <w:bCs/>
          <w:szCs w:val="24"/>
          <w:lang w:val="hr-HR"/>
        </w:rPr>
      </w:pPr>
    </w:p>
    <w:p w14:paraId="4FF81CA2" w14:textId="77777777" w:rsidR="009140D0" w:rsidRDefault="009140D0">
      <w:pPr>
        <w:autoSpaceDE w:val="0"/>
        <w:jc w:val="center"/>
        <w:rPr>
          <w:rFonts w:ascii="Times New Roman" w:hAnsi="Times New Roman"/>
          <w:b/>
          <w:bCs/>
          <w:szCs w:val="24"/>
          <w:lang w:val="hr-HR"/>
        </w:rPr>
      </w:pPr>
    </w:p>
    <w:p w14:paraId="7C6F4545" w14:textId="77777777" w:rsidR="009140D0" w:rsidRDefault="009140D0">
      <w:pPr>
        <w:autoSpaceDE w:val="0"/>
        <w:jc w:val="center"/>
        <w:rPr>
          <w:rFonts w:ascii="Times New Roman" w:hAnsi="Times New Roman"/>
          <w:b/>
          <w:bCs/>
          <w:szCs w:val="24"/>
          <w:lang w:val="hr-HR"/>
        </w:rPr>
      </w:pPr>
    </w:p>
    <w:p w14:paraId="1D31EC31" w14:textId="6805B4B0"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090F3A">
        <w:rPr>
          <w:rFonts w:ascii="Times New Roman" w:hAnsi="Times New Roman"/>
          <w:b/>
          <w:bCs/>
          <w:szCs w:val="24"/>
          <w:lang w:val="hr-HR"/>
        </w:rPr>
        <w:t>2</w:t>
      </w:r>
      <w:r w:rsidR="00427CCD">
        <w:rPr>
          <w:rFonts w:ascii="Times New Roman" w:hAnsi="Times New Roman"/>
          <w:b/>
          <w:bCs/>
          <w:szCs w:val="24"/>
          <w:lang w:val="hr-HR"/>
        </w:rPr>
        <w:t>0</w:t>
      </w:r>
      <w:r w:rsidR="001F1B3E" w:rsidRPr="008376FF">
        <w:rPr>
          <w:rFonts w:ascii="Times New Roman" w:hAnsi="Times New Roman"/>
          <w:b/>
          <w:bCs/>
          <w:szCs w:val="24"/>
          <w:lang w:val="hr-HR"/>
        </w:rPr>
        <w:t xml:space="preserve">. </w:t>
      </w:r>
    </w:p>
    <w:p w14:paraId="1F3ED178" w14:textId="77777777" w:rsidR="009054B6" w:rsidRPr="008376FF" w:rsidRDefault="001F1B3E">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Pokretanje internog postupka</w:t>
      </w:r>
      <w:r w:rsidRPr="008376FF">
        <w:rPr>
          <w:rFonts w:ascii="Times New Roman" w:hAnsi="Times New Roman"/>
          <w:b/>
          <w:bCs/>
          <w:szCs w:val="24"/>
          <w:lang w:val="hr-HR"/>
        </w:rPr>
        <w:t>)</w:t>
      </w:r>
    </w:p>
    <w:p w14:paraId="47F6AEE0" w14:textId="77777777" w:rsidR="00916DE9" w:rsidRPr="008376FF" w:rsidRDefault="00916DE9">
      <w:pPr>
        <w:autoSpaceDE w:val="0"/>
        <w:jc w:val="center"/>
        <w:rPr>
          <w:rFonts w:ascii="Times New Roman" w:hAnsi="Times New Roman"/>
          <w:b/>
          <w:bCs/>
          <w:szCs w:val="24"/>
          <w:lang w:val="hr-HR"/>
        </w:rPr>
      </w:pPr>
    </w:p>
    <w:p w14:paraId="5D9FAFC0" w14:textId="77777777" w:rsidR="009054B6" w:rsidRPr="008376FF" w:rsidRDefault="009054B6" w:rsidP="00DB211F">
      <w:pPr>
        <w:numPr>
          <w:ilvl w:val="1"/>
          <w:numId w:val="43"/>
        </w:numPr>
        <w:autoSpaceDE w:val="0"/>
        <w:ind w:left="360"/>
        <w:jc w:val="both"/>
        <w:rPr>
          <w:rFonts w:ascii="Times New Roman" w:hAnsi="Times New Roman"/>
          <w:szCs w:val="24"/>
          <w:lang w:val="hr-HR"/>
        </w:rPr>
      </w:pPr>
      <w:r w:rsidRPr="008376FF">
        <w:rPr>
          <w:rFonts w:ascii="Times New Roman" w:hAnsi="Times New Roman"/>
          <w:szCs w:val="24"/>
          <w:lang w:val="hr-HR"/>
        </w:rPr>
        <w:t xml:space="preserve">Interni postupak zbog </w:t>
      </w:r>
      <w:r w:rsidR="001F1B3E" w:rsidRPr="008376FF">
        <w:rPr>
          <w:rFonts w:ascii="Times New Roman" w:hAnsi="Times New Roman"/>
          <w:szCs w:val="24"/>
          <w:lang w:val="hr-HR"/>
        </w:rPr>
        <w:t>povrede službene dužnosti pokreć</w:t>
      </w:r>
      <w:r w:rsidRPr="008376FF">
        <w:rPr>
          <w:rFonts w:ascii="Times New Roman" w:hAnsi="Times New Roman"/>
          <w:szCs w:val="24"/>
          <w:lang w:val="hr-HR"/>
        </w:rPr>
        <w:t>e se na osnovu:</w:t>
      </w:r>
    </w:p>
    <w:p w14:paraId="52263390" w14:textId="77777777" w:rsidR="009054B6" w:rsidRPr="008376FF" w:rsidRDefault="009054B6" w:rsidP="00BF71FB">
      <w:pPr>
        <w:numPr>
          <w:ilvl w:val="1"/>
          <w:numId w:val="134"/>
        </w:numPr>
        <w:autoSpaceDE w:val="0"/>
        <w:jc w:val="both"/>
        <w:rPr>
          <w:rFonts w:ascii="Times New Roman" w:hAnsi="Times New Roman"/>
          <w:szCs w:val="24"/>
          <w:lang w:val="hr-HR"/>
        </w:rPr>
      </w:pPr>
      <w:r w:rsidRPr="008376FF">
        <w:rPr>
          <w:rFonts w:ascii="Times New Roman" w:hAnsi="Times New Roman"/>
          <w:szCs w:val="24"/>
          <w:lang w:val="hr-HR"/>
        </w:rPr>
        <w:t>pritu</w:t>
      </w:r>
      <w:r w:rsidR="00866009" w:rsidRPr="008376FF">
        <w:rPr>
          <w:rFonts w:ascii="Times New Roman" w:hAnsi="Times New Roman"/>
          <w:szCs w:val="24"/>
          <w:lang w:val="hr-HR"/>
        </w:rPr>
        <w:t>žbe građ</w:t>
      </w:r>
      <w:r w:rsidRPr="008376FF">
        <w:rPr>
          <w:rFonts w:ascii="Times New Roman" w:hAnsi="Times New Roman"/>
          <w:szCs w:val="24"/>
          <w:lang w:val="hr-HR"/>
        </w:rPr>
        <w:t>anina ili predstavnika pravnog lica;</w:t>
      </w:r>
    </w:p>
    <w:p w14:paraId="1E94FAD9" w14:textId="578C48FA" w:rsidR="009054B6" w:rsidRPr="008376FF" w:rsidRDefault="009054B6" w:rsidP="00BF71FB">
      <w:pPr>
        <w:numPr>
          <w:ilvl w:val="1"/>
          <w:numId w:val="134"/>
        </w:numPr>
        <w:autoSpaceDE w:val="0"/>
        <w:jc w:val="both"/>
        <w:rPr>
          <w:rFonts w:ascii="Times New Roman" w:hAnsi="Times New Roman"/>
          <w:szCs w:val="24"/>
          <w:lang w:val="hr-HR"/>
        </w:rPr>
      </w:pPr>
      <w:r w:rsidRPr="008376FF">
        <w:rPr>
          <w:rFonts w:ascii="Times New Roman" w:hAnsi="Times New Roman"/>
          <w:szCs w:val="24"/>
          <w:lang w:val="hr-HR"/>
        </w:rPr>
        <w:t xml:space="preserve">zahtjeva jednog ili više zaposlenih u policijskom </w:t>
      </w:r>
      <w:r w:rsidR="00B54008">
        <w:rPr>
          <w:rFonts w:ascii="Times New Roman" w:hAnsi="Times New Roman"/>
          <w:szCs w:val="24"/>
          <w:lang w:val="hr-HR"/>
        </w:rPr>
        <w:t>tijelu BiH</w:t>
      </w:r>
      <w:r w:rsidRPr="008376FF">
        <w:rPr>
          <w:rFonts w:ascii="Times New Roman" w:hAnsi="Times New Roman"/>
          <w:szCs w:val="24"/>
          <w:lang w:val="hr-HR"/>
        </w:rPr>
        <w:t>;</w:t>
      </w:r>
    </w:p>
    <w:p w14:paraId="54682103" w14:textId="77777777" w:rsidR="009054B6" w:rsidRPr="008376FF" w:rsidRDefault="00866009" w:rsidP="00BF71FB">
      <w:pPr>
        <w:numPr>
          <w:ilvl w:val="1"/>
          <w:numId w:val="134"/>
        </w:numPr>
        <w:autoSpaceDE w:val="0"/>
        <w:jc w:val="both"/>
        <w:rPr>
          <w:rFonts w:ascii="Times New Roman" w:hAnsi="Times New Roman"/>
          <w:szCs w:val="24"/>
          <w:lang w:val="hr-HR"/>
        </w:rPr>
      </w:pPr>
      <w:r w:rsidRPr="008376FF">
        <w:rPr>
          <w:rFonts w:ascii="Times New Roman" w:hAnsi="Times New Roman"/>
          <w:szCs w:val="24"/>
          <w:lang w:val="hr-HR"/>
        </w:rPr>
        <w:t xml:space="preserve">zahtjeva </w:t>
      </w:r>
      <w:r w:rsidR="00265E48" w:rsidRPr="008376FF">
        <w:rPr>
          <w:rFonts w:ascii="Times New Roman" w:hAnsi="Times New Roman"/>
          <w:szCs w:val="24"/>
          <w:lang w:val="hr-HR"/>
        </w:rPr>
        <w:t xml:space="preserve">rukovodioca organizacione jedinice u koju je </w:t>
      </w:r>
      <w:r w:rsidR="009054B6" w:rsidRPr="008376FF">
        <w:rPr>
          <w:rFonts w:ascii="Times New Roman" w:hAnsi="Times New Roman"/>
          <w:szCs w:val="24"/>
          <w:lang w:val="hr-HR"/>
        </w:rPr>
        <w:t>policijsk</w:t>
      </w:r>
      <w:r w:rsidR="00265E48" w:rsidRPr="008376FF">
        <w:rPr>
          <w:rFonts w:ascii="Times New Roman" w:hAnsi="Times New Roman"/>
          <w:szCs w:val="24"/>
          <w:lang w:val="hr-HR"/>
        </w:rPr>
        <w:t>i</w:t>
      </w:r>
      <w:r w:rsidR="009054B6" w:rsidRPr="008376FF">
        <w:rPr>
          <w:rFonts w:ascii="Times New Roman" w:hAnsi="Times New Roman"/>
          <w:szCs w:val="24"/>
          <w:lang w:val="hr-HR"/>
        </w:rPr>
        <w:t xml:space="preserve"> službenik</w:t>
      </w:r>
      <w:r w:rsidR="00265E48" w:rsidRPr="008376FF">
        <w:rPr>
          <w:rFonts w:ascii="Times New Roman" w:hAnsi="Times New Roman"/>
          <w:szCs w:val="24"/>
          <w:lang w:val="hr-HR"/>
        </w:rPr>
        <w:t xml:space="preserve"> raspoređen</w:t>
      </w:r>
      <w:r w:rsidR="009054B6" w:rsidRPr="008376FF">
        <w:rPr>
          <w:rFonts w:ascii="Times New Roman" w:hAnsi="Times New Roman"/>
          <w:szCs w:val="24"/>
          <w:lang w:val="hr-HR"/>
        </w:rPr>
        <w:t xml:space="preserve">; </w:t>
      </w:r>
    </w:p>
    <w:p w14:paraId="39C74330" w14:textId="77777777" w:rsidR="007233AC" w:rsidRPr="008376FF" w:rsidRDefault="00792B94" w:rsidP="00BF71FB">
      <w:pPr>
        <w:numPr>
          <w:ilvl w:val="0"/>
          <w:numId w:val="134"/>
        </w:numPr>
        <w:autoSpaceDE w:val="0"/>
        <w:ind w:left="360"/>
        <w:jc w:val="both"/>
        <w:rPr>
          <w:rFonts w:ascii="Times New Roman" w:hAnsi="Times New Roman"/>
          <w:szCs w:val="24"/>
          <w:lang w:val="hr-HR"/>
        </w:rPr>
      </w:pPr>
      <w:r w:rsidRPr="008376FF">
        <w:rPr>
          <w:rFonts w:ascii="Times New Roman" w:hAnsi="Times New Roman"/>
          <w:szCs w:val="24"/>
          <w:lang w:val="hr-HR"/>
        </w:rPr>
        <w:t xml:space="preserve">Izuzetno, interni postupak se može pokrenuti </w:t>
      </w:r>
      <w:r w:rsidR="007233AC" w:rsidRPr="008376FF">
        <w:rPr>
          <w:rFonts w:ascii="Times New Roman" w:hAnsi="Times New Roman"/>
          <w:szCs w:val="24"/>
          <w:lang w:val="hr-HR"/>
        </w:rPr>
        <w:t>na osnovu:</w:t>
      </w:r>
    </w:p>
    <w:p w14:paraId="2C694CC6" w14:textId="11F4DEC9" w:rsidR="007233AC" w:rsidRPr="008376FF" w:rsidRDefault="007233AC" w:rsidP="00BF71FB">
      <w:pPr>
        <w:numPr>
          <w:ilvl w:val="1"/>
          <w:numId w:val="134"/>
        </w:numPr>
        <w:autoSpaceDE w:val="0"/>
        <w:jc w:val="both"/>
        <w:rPr>
          <w:rFonts w:ascii="Times New Roman" w:hAnsi="Times New Roman"/>
          <w:szCs w:val="24"/>
          <w:lang w:val="hr-HR"/>
        </w:rPr>
      </w:pPr>
      <w:r w:rsidRPr="008376FF">
        <w:rPr>
          <w:rFonts w:ascii="Times New Roman" w:hAnsi="Times New Roman"/>
          <w:szCs w:val="24"/>
          <w:lang w:val="hr-HR"/>
        </w:rPr>
        <w:t xml:space="preserve">druge dokumentacije ili dokaza koji upućuju na sumnju da je policijski službenik počinio povredu službene dužnosti, a koji su odjelu za unutrašnju kontrolu dostavljeni od strane organizacionih jedinica ili zaposlenih u policijskom </w:t>
      </w:r>
      <w:r w:rsidR="00B54008">
        <w:rPr>
          <w:rFonts w:ascii="Times New Roman" w:hAnsi="Times New Roman"/>
          <w:szCs w:val="24"/>
          <w:lang w:val="hr-HR"/>
        </w:rPr>
        <w:t>tijelu BiH</w:t>
      </w:r>
      <w:r w:rsidRPr="008376FF">
        <w:rPr>
          <w:rFonts w:ascii="Times New Roman" w:hAnsi="Times New Roman"/>
          <w:szCs w:val="24"/>
          <w:lang w:val="hr-HR"/>
        </w:rPr>
        <w:t xml:space="preserve"> ili od strane domaćih ili međunarodnih institicija,</w:t>
      </w:r>
    </w:p>
    <w:p w14:paraId="5EB31494" w14:textId="69395B7B" w:rsidR="00792B94" w:rsidRPr="008376FF" w:rsidRDefault="00792B94" w:rsidP="00BF71FB">
      <w:pPr>
        <w:numPr>
          <w:ilvl w:val="1"/>
          <w:numId w:val="134"/>
        </w:numPr>
        <w:autoSpaceDE w:val="0"/>
        <w:jc w:val="both"/>
        <w:rPr>
          <w:rFonts w:ascii="Times New Roman" w:hAnsi="Times New Roman"/>
          <w:szCs w:val="24"/>
          <w:lang w:val="hr-HR"/>
        </w:rPr>
      </w:pPr>
      <w:r w:rsidRPr="008376FF">
        <w:rPr>
          <w:rFonts w:ascii="Times New Roman" w:hAnsi="Times New Roman"/>
          <w:szCs w:val="24"/>
          <w:lang w:val="hr-HR"/>
        </w:rPr>
        <w:t xml:space="preserve">po službenoj dužnosti, na osnovu naloga </w:t>
      </w:r>
      <w:r w:rsidR="002224A3" w:rsidRPr="008376FF">
        <w:rPr>
          <w:rFonts w:ascii="Times New Roman" w:hAnsi="Times New Roman"/>
          <w:szCs w:val="24"/>
          <w:lang w:val="hr-HR"/>
        </w:rPr>
        <w:t xml:space="preserve">rukovodioca </w:t>
      </w:r>
      <w:r w:rsidR="00B54008">
        <w:rPr>
          <w:rFonts w:ascii="Times New Roman" w:hAnsi="Times New Roman"/>
          <w:szCs w:val="24"/>
          <w:lang w:val="hr-HR"/>
        </w:rPr>
        <w:t>odjeljenja</w:t>
      </w:r>
      <w:r w:rsidRPr="008376FF">
        <w:rPr>
          <w:rFonts w:ascii="Times New Roman" w:hAnsi="Times New Roman"/>
          <w:szCs w:val="24"/>
          <w:lang w:val="hr-HR"/>
        </w:rPr>
        <w:t xml:space="preserve"> za unutrašnju kontrolu.</w:t>
      </w:r>
    </w:p>
    <w:p w14:paraId="17296B01" w14:textId="77777777" w:rsidR="009054B6" w:rsidRPr="008376FF" w:rsidRDefault="009054B6" w:rsidP="00BF71FB">
      <w:pPr>
        <w:numPr>
          <w:ilvl w:val="0"/>
          <w:numId w:val="134"/>
        </w:numPr>
        <w:autoSpaceDE w:val="0"/>
        <w:ind w:left="360"/>
        <w:jc w:val="both"/>
        <w:rPr>
          <w:rFonts w:ascii="Times New Roman" w:hAnsi="Times New Roman"/>
          <w:szCs w:val="24"/>
          <w:lang w:val="hr-HR"/>
        </w:rPr>
      </w:pPr>
      <w:r w:rsidRPr="008376FF">
        <w:rPr>
          <w:rFonts w:ascii="Times New Roman" w:hAnsi="Times New Roman"/>
          <w:szCs w:val="24"/>
          <w:lang w:val="hr-HR"/>
        </w:rPr>
        <w:t>I</w:t>
      </w:r>
      <w:r w:rsidR="00EA0ACB" w:rsidRPr="008376FF">
        <w:rPr>
          <w:rFonts w:ascii="Times New Roman" w:hAnsi="Times New Roman"/>
          <w:szCs w:val="24"/>
          <w:lang w:val="hr-HR"/>
        </w:rPr>
        <w:t>nterni postupak vodi odjeljenje</w:t>
      </w:r>
      <w:r w:rsidRPr="008376FF">
        <w:rPr>
          <w:rFonts w:ascii="Times New Roman" w:hAnsi="Times New Roman"/>
          <w:szCs w:val="24"/>
          <w:lang w:val="hr-HR"/>
        </w:rPr>
        <w:t xml:space="preserve"> za unutrašnju kontrolu.</w:t>
      </w:r>
    </w:p>
    <w:p w14:paraId="2AFAB4CB" w14:textId="2044C476" w:rsidR="00A40D68" w:rsidRPr="008376FF" w:rsidRDefault="009054B6" w:rsidP="00BF71FB">
      <w:pPr>
        <w:numPr>
          <w:ilvl w:val="0"/>
          <w:numId w:val="134"/>
        </w:numPr>
        <w:autoSpaceDE w:val="0"/>
        <w:ind w:left="360"/>
        <w:jc w:val="both"/>
        <w:rPr>
          <w:rFonts w:ascii="Times New Roman" w:hAnsi="Times New Roman"/>
          <w:szCs w:val="24"/>
          <w:lang w:val="hr-HR"/>
        </w:rPr>
      </w:pPr>
      <w:r w:rsidRPr="008376FF">
        <w:rPr>
          <w:rFonts w:ascii="Times New Roman" w:hAnsi="Times New Roman"/>
          <w:szCs w:val="24"/>
          <w:lang w:val="hr-HR"/>
        </w:rPr>
        <w:t>Svako ko primi pritužbu</w:t>
      </w:r>
      <w:r w:rsidR="00792B94" w:rsidRPr="008376FF">
        <w:rPr>
          <w:rFonts w:ascii="Times New Roman" w:hAnsi="Times New Roman"/>
          <w:szCs w:val="24"/>
          <w:lang w:val="hr-HR"/>
        </w:rPr>
        <w:t xml:space="preserve">, zahtjev ili prijedlog iz stava (1) ovoga člana, </w:t>
      </w:r>
      <w:r w:rsidR="007233AC" w:rsidRPr="008376FF">
        <w:rPr>
          <w:rFonts w:ascii="Times New Roman" w:hAnsi="Times New Roman"/>
          <w:szCs w:val="24"/>
          <w:lang w:val="hr-HR"/>
        </w:rPr>
        <w:t xml:space="preserve">dužan je </w:t>
      </w:r>
      <w:r w:rsidR="00792B94" w:rsidRPr="008376FF">
        <w:rPr>
          <w:rFonts w:ascii="Times New Roman" w:hAnsi="Times New Roman"/>
          <w:szCs w:val="24"/>
          <w:lang w:val="hr-HR"/>
        </w:rPr>
        <w:t xml:space="preserve">istu proslijediti </w:t>
      </w:r>
      <w:r w:rsidR="00B54008">
        <w:rPr>
          <w:rFonts w:ascii="Times New Roman" w:hAnsi="Times New Roman"/>
          <w:szCs w:val="24"/>
          <w:lang w:val="hr-HR"/>
        </w:rPr>
        <w:t>odjeljenju</w:t>
      </w:r>
      <w:r w:rsidRPr="008376FF">
        <w:rPr>
          <w:rFonts w:ascii="Times New Roman" w:hAnsi="Times New Roman"/>
          <w:szCs w:val="24"/>
          <w:lang w:val="hr-HR"/>
        </w:rPr>
        <w:t xml:space="preserve"> za</w:t>
      </w:r>
      <w:r w:rsidR="001F1B3E" w:rsidRPr="008376FF">
        <w:rPr>
          <w:rFonts w:ascii="Times New Roman" w:hAnsi="Times New Roman"/>
          <w:szCs w:val="24"/>
          <w:lang w:val="hr-HR"/>
        </w:rPr>
        <w:t xml:space="preserve"> </w:t>
      </w:r>
      <w:r w:rsidRPr="008376FF">
        <w:rPr>
          <w:rFonts w:ascii="Times New Roman" w:hAnsi="Times New Roman"/>
          <w:szCs w:val="24"/>
          <w:lang w:val="hr-HR"/>
        </w:rPr>
        <w:t>un</w:t>
      </w:r>
      <w:r w:rsidR="001F1B3E" w:rsidRPr="008376FF">
        <w:rPr>
          <w:rFonts w:ascii="Times New Roman" w:hAnsi="Times New Roman"/>
          <w:szCs w:val="24"/>
          <w:lang w:val="hr-HR"/>
        </w:rPr>
        <w:t>utrašnju kontrolu u roku od 24 č</w:t>
      </w:r>
      <w:r w:rsidR="00A40D68" w:rsidRPr="008376FF">
        <w:rPr>
          <w:rFonts w:ascii="Times New Roman" w:hAnsi="Times New Roman"/>
          <w:szCs w:val="24"/>
          <w:lang w:val="hr-HR"/>
        </w:rPr>
        <w:t>asa.</w:t>
      </w:r>
    </w:p>
    <w:p w14:paraId="6EF6A8C2" w14:textId="77777777" w:rsidR="00A40D68" w:rsidRPr="008376FF" w:rsidRDefault="00A40D68" w:rsidP="00A40D68">
      <w:pPr>
        <w:autoSpaceDE w:val="0"/>
        <w:ind w:firstLine="720"/>
        <w:jc w:val="both"/>
        <w:rPr>
          <w:rFonts w:ascii="Times New Roman" w:hAnsi="Times New Roman"/>
          <w:szCs w:val="24"/>
          <w:lang w:val="hr-HR"/>
        </w:rPr>
      </w:pPr>
    </w:p>
    <w:p w14:paraId="07B51297" w14:textId="7D3DFEEC"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3C7FD2" w:rsidRPr="008376FF">
        <w:rPr>
          <w:rFonts w:ascii="Times New Roman" w:hAnsi="Times New Roman"/>
          <w:b/>
          <w:bCs/>
          <w:szCs w:val="24"/>
          <w:lang w:val="hr-HR"/>
        </w:rPr>
        <w:t>12</w:t>
      </w:r>
      <w:r w:rsidR="00427CCD">
        <w:rPr>
          <w:rFonts w:ascii="Times New Roman" w:hAnsi="Times New Roman"/>
          <w:b/>
          <w:bCs/>
          <w:szCs w:val="24"/>
          <w:lang w:val="hr-HR"/>
        </w:rPr>
        <w:t>1</w:t>
      </w:r>
      <w:r w:rsidR="001F1B3E" w:rsidRPr="008376FF">
        <w:rPr>
          <w:rFonts w:ascii="Times New Roman" w:hAnsi="Times New Roman"/>
          <w:b/>
          <w:bCs/>
          <w:szCs w:val="24"/>
          <w:lang w:val="hr-HR"/>
        </w:rPr>
        <w:t xml:space="preserve">. </w:t>
      </w:r>
    </w:p>
    <w:p w14:paraId="4896E4ED" w14:textId="06849565" w:rsidR="009054B6" w:rsidRPr="008376FF" w:rsidRDefault="001F1B3E">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Izricanje disciplinske sankcije</w:t>
      </w:r>
      <w:r w:rsidRPr="008376FF">
        <w:rPr>
          <w:rFonts w:ascii="Times New Roman" w:hAnsi="Times New Roman"/>
          <w:b/>
          <w:bCs/>
          <w:szCs w:val="24"/>
          <w:lang w:val="hr-HR"/>
        </w:rPr>
        <w:t>)</w:t>
      </w:r>
      <w:r w:rsidR="007B0661">
        <w:rPr>
          <w:rFonts w:ascii="Times New Roman" w:hAnsi="Times New Roman"/>
          <w:b/>
          <w:bCs/>
          <w:szCs w:val="24"/>
          <w:lang w:val="hr-HR"/>
        </w:rPr>
        <w:t xml:space="preserve"> </w:t>
      </w:r>
    </w:p>
    <w:p w14:paraId="5FD9292B" w14:textId="77777777" w:rsidR="00916DE9" w:rsidRPr="008376FF" w:rsidRDefault="00916DE9">
      <w:pPr>
        <w:autoSpaceDE w:val="0"/>
        <w:jc w:val="center"/>
        <w:rPr>
          <w:rFonts w:ascii="Times New Roman" w:hAnsi="Times New Roman"/>
          <w:b/>
          <w:bCs/>
          <w:szCs w:val="24"/>
          <w:lang w:val="hr-HR"/>
        </w:rPr>
      </w:pPr>
    </w:p>
    <w:p w14:paraId="290D44FE" w14:textId="6ECF08F1" w:rsidR="009054B6" w:rsidRPr="008376FF" w:rsidRDefault="009054B6" w:rsidP="00BF71FB">
      <w:pPr>
        <w:numPr>
          <w:ilvl w:val="0"/>
          <w:numId w:val="135"/>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Disciplinske sankcije za lakše povrede službene dužnosti </w:t>
      </w:r>
      <w:r w:rsidR="00714B96" w:rsidRPr="008376FF">
        <w:rPr>
          <w:rFonts w:ascii="Times New Roman" w:hAnsi="Times New Roman"/>
          <w:szCs w:val="24"/>
          <w:lang w:val="hr-HR"/>
        </w:rPr>
        <w:t>izrič</w:t>
      </w:r>
      <w:r w:rsidR="00EA0ACB" w:rsidRPr="008376FF">
        <w:rPr>
          <w:rFonts w:ascii="Times New Roman" w:hAnsi="Times New Roman"/>
          <w:szCs w:val="24"/>
          <w:lang w:val="hr-HR"/>
        </w:rPr>
        <w:t>e rukovodilac</w:t>
      </w:r>
      <w:r w:rsidR="00B525DB">
        <w:rPr>
          <w:rFonts w:ascii="Times New Roman" w:hAnsi="Times New Roman"/>
          <w:szCs w:val="24"/>
          <w:lang w:val="hr-HR"/>
        </w:rPr>
        <w:t>po</w:t>
      </w:r>
      <w:r w:rsidR="00EA0ACB" w:rsidRPr="008376FF">
        <w:rPr>
          <w:rFonts w:ascii="Times New Roman" w:hAnsi="Times New Roman"/>
          <w:szCs w:val="24"/>
          <w:lang w:val="hr-HR"/>
        </w:rPr>
        <w:t xml:space="preserve"> nakon </w:t>
      </w:r>
      <w:r w:rsidRPr="008376FF">
        <w:rPr>
          <w:rFonts w:ascii="Times New Roman" w:hAnsi="Times New Roman"/>
          <w:szCs w:val="24"/>
          <w:lang w:val="hr-HR"/>
        </w:rPr>
        <w:t>p</w:t>
      </w:r>
      <w:r w:rsidR="00714B96" w:rsidRPr="008376FF">
        <w:rPr>
          <w:rFonts w:ascii="Times New Roman" w:hAnsi="Times New Roman"/>
          <w:szCs w:val="24"/>
          <w:lang w:val="hr-HR"/>
        </w:rPr>
        <w:t>rovedenog internog postupka iz č</w:t>
      </w:r>
      <w:r w:rsidRPr="008376FF">
        <w:rPr>
          <w:rFonts w:ascii="Times New Roman" w:hAnsi="Times New Roman"/>
          <w:szCs w:val="24"/>
          <w:lang w:val="hr-HR"/>
        </w:rPr>
        <w:t xml:space="preserve">lana </w:t>
      </w:r>
      <w:r w:rsidR="0078260A" w:rsidRPr="00D65D54">
        <w:rPr>
          <w:rFonts w:ascii="Times New Roman" w:hAnsi="Times New Roman"/>
          <w:szCs w:val="24"/>
          <w:lang w:val="hr-HR"/>
        </w:rPr>
        <w:t>1</w:t>
      </w:r>
      <w:r w:rsidR="009E0ED0">
        <w:rPr>
          <w:rFonts w:ascii="Times New Roman" w:hAnsi="Times New Roman"/>
          <w:szCs w:val="24"/>
          <w:lang w:val="hr-HR"/>
        </w:rPr>
        <w:t>2</w:t>
      </w:r>
      <w:r w:rsidR="00DA4E02">
        <w:rPr>
          <w:rFonts w:ascii="Times New Roman" w:hAnsi="Times New Roman"/>
          <w:szCs w:val="24"/>
          <w:lang w:val="hr-HR"/>
        </w:rPr>
        <w:t>0</w:t>
      </w:r>
      <w:r w:rsidR="0078260A">
        <w:rPr>
          <w:rFonts w:ascii="Times New Roman" w:hAnsi="Times New Roman"/>
          <w:b/>
          <w:szCs w:val="24"/>
          <w:lang w:val="hr-HR"/>
        </w:rPr>
        <w:t>.</w:t>
      </w:r>
      <w:r w:rsidRPr="008376FF">
        <w:rPr>
          <w:rFonts w:ascii="Times New Roman" w:hAnsi="Times New Roman"/>
          <w:szCs w:val="24"/>
          <w:lang w:val="hr-HR"/>
        </w:rPr>
        <w:t xml:space="preserve"> ovog zakona.</w:t>
      </w:r>
    </w:p>
    <w:p w14:paraId="7D1C8D1A" w14:textId="2007CB86" w:rsidR="009054B6" w:rsidRPr="008376FF" w:rsidRDefault="009054B6" w:rsidP="00BF71FB">
      <w:pPr>
        <w:numPr>
          <w:ilvl w:val="0"/>
          <w:numId w:val="135"/>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Disciplinske sankcije za teže povrede službene dužnosti </w:t>
      </w:r>
      <w:r w:rsidR="00714B96" w:rsidRPr="008376FF">
        <w:rPr>
          <w:rFonts w:ascii="Times New Roman" w:hAnsi="Times New Roman"/>
          <w:szCs w:val="24"/>
          <w:lang w:val="hr-HR"/>
        </w:rPr>
        <w:t>izrič</w:t>
      </w:r>
      <w:r w:rsidR="00EA0ACB" w:rsidRPr="008376FF">
        <w:rPr>
          <w:rFonts w:ascii="Times New Roman" w:hAnsi="Times New Roman"/>
          <w:szCs w:val="24"/>
          <w:lang w:val="hr-HR"/>
        </w:rPr>
        <w:t xml:space="preserve">e disciplinska komisija nakon </w:t>
      </w:r>
      <w:r w:rsidRPr="008376FF">
        <w:rPr>
          <w:rFonts w:ascii="Times New Roman" w:hAnsi="Times New Roman"/>
          <w:szCs w:val="24"/>
          <w:lang w:val="hr-HR"/>
        </w:rPr>
        <w:t xml:space="preserve">provedenog disciplinskog </w:t>
      </w:r>
      <w:r w:rsidR="00714B96" w:rsidRPr="008376FF">
        <w:rPr>
          <w:rFonts w:ascii="Times New Roman" w:hAnsi="Times New Roman"/>
          <w:szCs w:val="24"/>
          <w:lang w:val="hr-HR"/>
        </w:rPr>
        <w:t>postupka iz č</w:t>
      </w:r>
      <w:r w:rsidR="00EA0ACB" w:rsidRPr="008376FF">
        <w:rPr>
          <w:rFonts w:ascii="Times New Roman" w:hAnsi="Times New Roman"/>
          <w:szCs w:val="24"/>
          <w:lang w:val="hr-HR"/>
        </w:rPr>
        <w:t xml:space="preserve">lana </w:t>
      </w:r>
      <w:r w:rsidR="00EA0ACB" w:rsidRPr="009E0ED0">
        <w:rPr>
          <w:rFonts w:ascii="Times New Roman" w:hAnsi="Times New Roman"/>
          <w:szCs w:val="24"/>
          <w:lang w:val="hr-HR"/>
        </w:rPr>
        <w:t>1</w:t>
      </w:r>
      <w:r w:rsidR="004410E9" w:rsidRPr="009E0ED0">
        <w:rPr>
          <w:rFonts w:ascii="Times New Roman" w:hAnsi="Times New Roman"/>
          <w:szCs w:val="24"/>
          <w:lang w:val="hr-HR"/>
        </w:rPr>
        <w:t>2</w:t>
      </w:r>
      <w:r w:rsidR="00DA4E02">
        <w:rPr>
          <w:rFonts w:ascii="Times New Roman" w:hAnsi="Times New Roman"/>
          <w:szCs w:val="24"/>
          <w:lang w:val="hr-HR"/>
        </w:rPr>
        <w:t>3</w:t>
      </w:r>
      <w:r w:rsidRPr="009E0ED0">
        <w:rPr>
          <w:rFonts w:ascii="Times New Roman" w:hAnsi="Times New Roman"/>
          <w:szCs w:val="24"/>
          <w:lang w:val="hr-HR"/>
        </w:rPr>
        <w:t>.</w:t>
      </w:r>
      <w:r w:rsidRPr="008376FF">
        <w:rPr>
          <w:rFonts w:ascii="Times New Roman" w:hAnsi="Times New Roman"/>
          <w:szCs w:val="24"/>
          <w:lang w:val="hr-HR"/>
        </w:rPr>
        <w:t xml:space="preserve"> ovog zakona.</w:t>
      </w:r>
    </w:p>
    <w:p w14:paraId="4B5E0D90" w14:textId="77777777" w:rsidR="009054B6" w:rsidRDefault="009054B6" w:rsidP="00BF71FB">
      <w:pPr>
        <w:numPr>
          <w:ilvl w:val="0"/>
          <w:numId w:val="135"/>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Odluka o disciplinskoj odgovornosti dostavlja se </w:t>
      </w:r>
      <w:r w:rsidR="00916DE9" w:rsidRPr="008376FF">
        <w:rPr>
          <w:rFonts w:ascii="Times New Roman" w:hAnsi="Times New Roman"/>
          <w:szCs w:val="24"/>
          <w:lang w:val="hr-HR"/>
        </w:rPr>
        <w:t>policijskom službeniku.</w:t>
      </w:r>
    </w:p>
    <w:p w14:paraId="640AD9B3" w14:textId="77777777" w:rsidR="00C974C4" w:rsidRDefault="00C974C4" w:rsidP="00C974C4">
      <w:pPr>
        <w:autoSpaceDE w:val="0"/>
        <w:jc w:val="both"/>
        <w:rPr>
          <w:rFonts w:ascii="Times New Roman" w:hAnsi="Times New Roman"/>
          <w:szCs w:val="24"/>
          <w:lang w:val="hr-HR"/>
        </w:rPr>
      </w:pPr>
    </w:p>
    <w:p w14:paraId="0F4E9BB8" w14:textId="77777777" w:rsidR="00C974C4" w:rsidRPr="008376FF" w:rsidRDefault="00C974C4" w:rsidP="00C974C4">
      <w:pPr>
        <w:autoSpaceDE w:val="0"/>
        <w:jc w:val="both"/>
        <w:rPr>
          <w:rFonts w:ascii="Times New Roman" w:hAnsi="Times New Roman"/>
          <w:szCs w:val="24"/>
          <w:lang w:val="hr-HR"/>
        </w:rPr>
      </w:pPr>
    </w:p>
    <w:p w14:paraId="723B3589" w14:textId="77777777" w:rsidR="00916DE9" w:rsidRPr="008376FF" w:rsidRDefault="00916DE9" w:rsidP="00315C4F">
      <w:pPr>
        <w:autoSpaceDE w:val="0"/>
        <w:jc w:val="both"/>
        <w:rPr>
          <w:rFonts w:ascii="Times New Roman" w:hAnsi="Times New Roman"/>
          <w:szCs w:val="24"/>
          <w:lang w:val="hr-HR"/>
        </w:rPr>
      </w:pPr>
    </w:p>
    <w:p w14:paraId="6481BC02" w14:textId="444D50BF" w:rsidR="009054B6" w:rsidRPr="009A19F5" w:rsidRDefault="000C1A8B">
      <w:pPr>
        <w:autoSpaceDE w:val="0"/>
        <w:jc w:val="center"/>
        <w:rPr>
          <w:rFonts w:ascii="Times New Roman" w:hAnsi="Times New Roman"/>
          <w:b/>
          <w:bCs/>
          <w:szCs w:val="24"/>
          <w:lang w:val="hr-HR"/>
        </w:rPr>
      </w:pPr>
      <w:r w:rsidRPr="009A19F5">
        <w:rPr>
          <w:rFonts w:ascii="Times New Roman" w:hAnsi="Times New Roman"/>
          <w:b/>
          <w:bCs/>
          <w:szCs w:val="24"/>
          <w:lang w:val="hr-HR"/>
        </w:rPr>
        <w:t>Član 1</w:t>
      </w:r>
      <w:r w:rsidR="003C7FD2" w:rsidRPr="009A19F5">
        <w:rPr>
          <w:rFonts w:ascii="Times New Roman" w:hAnsi="Times New Roman"/>
          <w:b/>
          <w:bCs/>
          <w:szCs w:val="24"/>
          <w:lang w:val="hr-HR"/>
        </w:rPr>
        <w:t>2</w:t>
      </w:r>
      <w:r w:rsidR="00427CCD">
        <w:rPr>
          <w:rFonts w:ascii="Times New Roman" w:hAnsi="Times New Roman"/>
          <w:b/>
          <w:bCs/>
          <w:szCs w:val="24"/>
          <w:lang w:val="hr-HR"/>
        </w:rPr>
        <w:t>2</w:t>
      </w:r>
      <w:r w:rsidR="001F1B3E" w:rsidRPr="009A19F5">
        <w:rPr>
          <w:rFonts w:ascii="Times New Roman" w:hAnsi="Times New Roman"/>
          <w:b/>
          <w:bCs/>
          <w:szCs w:val="24"/>
          <w:lang w:val="hr-HR"/>
        </w:rPr>
        <w:t>.</w:t>
      </w:r>
      <w:r w:rsidR="00714B96" w:rsidRPr="009A19F5">
        <w:rPr>
          <w:rFonts w:ascii="Times New Roman" w:hAnsi="Times New Roman"/>
          <w:b/>
          <w:bCs/>
          <w:szCs w:val="24"/>
          <w:lang w:val="hr-HR"/>
        </w:rPr>
        <w:t xml:space="preserve"> </w:t>
      </w:r>
    </w:p>
    <w:p w14:paraId="601680A7" w14:textId="77777777" w:rsidR="009054B6" w:rsidRPr="009A19F5" w:rsidRDefault="009054B6">
      <w:pPr>
        <w:pStyle w:val="NoSpacing"/>
        <w:jc w:val="center"/>
        <w:rPr>
          <w:rFonts w:ascii="Times New Roman" w:hAnsi="Times New Roman"/>
          <w:b/>
          <w:sz w:val="24"/>
          <w:szCs w:val="24"/>
          <w:lang w:val="hr-HR"/>
        </w:rPr>
      </w:pPr>
      <w:r w:rsidRPr="009A19F5">
        <w:rPr>
          <w:rFonts w:ascii="Times New Roman" w:hAnsi="Times New Roman"/>
          <w:b/>
          <w:sz w:val="24"/>
          <w:szCs w:val="24"/>
          <w:lang w:val="hr-HR"/>
        </w:rPr>
        <w:t>(Organi za vođenje disciplinskog postupka)</w:t>
      </w:r>
    </w:p>
    <w:p w14:paraId="5A525E08" w14:textId="77777777" w:rsidR="00460D31" w:rsidRPr="009A19F5" w:rsidRDefault="00460D31">
      <w:pPr>
        <w:pStyle w:val="NoSpacing"/>
        <w:jc w:val="center"/>
        <w:rPr>
          <w:rFonts w:ascii="Times New Roman" w:hAnsi="Times New Roman"/>
          <w:b/>
          <w:sz w:val="24"/>
          <w:szCs w:val="24"/>
          <w:lang w:val="hr-HR"/>
        </w:rPr>
      </w:pPr>
    </w:p>
    <w:p w14:paraId="24EE512B" w14:textId="77777777" w:rsidR="00B16851" w:rsidRPr="009A19F5" w:rsidRDefault="00B16851" w:rsidP="00D92F35">
      <w:pPr>
        <w:pStyle w:val="NoSpacing"/>
        <w:rPr>
          <w:rFonts w:ascii="Times New Roman" w:hAnsi="Times New Roman"/>
          <w:strike/>
          <w:sz w:val="24"/>
          <w:szCs w:val="24"/>
          <w:lang w:val="hr-HR"/>
        </w:rPr>
      </w:pPr>
    </w:p>
    <w:p w14:paraId="65ACA68D" w14:textId="77777777" w:rsidR="0022514E" w:rsidRPr="009A19F5" w:rsidRDefault="009054B6" w:rsidP="009A19F5">
      <w:pPr>
        <w:pStyle w:val="NoSpacing"/>
        <w:numPr>
          <w:ilvl w:val="0"/>
          <w:numId w:val="10"/>
        </w:numPr>
        <w:tabs>
          <w:tab w:val="left" w:pos="360"/>
        </w:tabs>
        <w:ind w:left="360" w:hanging="360"/>
        <w:rPr>
          <w:rFonts w:ascii="Times New Roman" w:hAnsi="Times New Roman"/>
          <w:sz w:val="24"/>
          <w:szCs w:val="24"/>
          <w:lang w:val="hr-HR"/>
        </w:rPr>
      </w:pPr>
      <w:r w:rsidRPr="009A19F5">
        <w:rPr>
          <w:rFonts w:ascii="Times New Roman" w:hAnsi="Times New Roman"/>
          <w:sz w:val="24"/>
          <w:szCs w:val="24"/>
          <w:lang w:val="hr-HR"/>
        </w:rPr>
        <w:t xml:space="preserve">Organi za vođenje disciplinskog postupka </w:t>
      </w:r>
      <w:r w:rsidR="0065407D" w:rsidRPr="009A19F5">
        <w:rPr>
          <w:rFonts w:ascii="Times New Roman" w:hAnsi="Times New Roman"/>
          <w:sz w:val="24"/>
          <w:szCs w:val="24"/>
          <w:lang w:val="hr-HR"/>
        </w:rPr>
        <w:t xml:space="preserve"> za težu povredu službene dužnosti su </w:t>
      </w:r>
      <w:r w:rsidR="0022514E" w:rsidRPr="009A19F5">
        <w:rPr>
          <w:rFonts w:ascii="Times New Roman" w:hAnsi="Times New Roman"/>
          <w:sz w:val="24"/>
          <w:szCs w:val="24"/>
          <w:lang w:val="hr-HR"/>
        </w:rPr>
        <w:t>:</w:t>
      </w:r>
    </w:p>
    <w:p w14:paraId="2B7E5773" w14:textId="77777777" w:rsidR="0022514E" w:rsidRPr="009A19F5" w:rsidRDefault="0022514E" w:rsidP="002D16C6">
      <w:pPr>
        <w:pStyle w:val="NoSpacing"/>
        <w:numPr>
          <w:ilvl w:val="0"/>
          <w:numId w:val="11"/>
        </w:numPr>
        <w:ind w:left="1440"/>
        <w:rPr>
          <w:rFonts w:ascii="Times New Roman" w:hAnsi="Times New Roman"/>
          <w:sz w:val="24"/>
          <w:szCs w:val="24"/>
          <w:lang w:val="hr-HR"/>
        </w:rPr>
      </w:pPr>
      <w:r w:rsidRPr="009A19F5">
        <w:rPr>
          <w:rFonts w:ascii="Times New Roman" w:hAnsi="Times New Roman"/>
          <w:sz w:val="24"/>
          <w:szCs w:val="24"/>
          <w:lang w:val="hr-HR"/>
        </w:rPr>
        <w:t>disciplinska komisija;</w:t>
      </w:r>
    </w:p>
    <w:p w14:paraId="28EDA3A8" w14:textId="77777777" w:rsidR="0065407D" w:rsidRPr="009A19F5" w:rsidRDefault="009054B6" w:rsidP="00460D31">
      <w:pPr>
        <w:pStyle w:val="NoSpacing"/>
        <w:numPr>
          <w:ilvl w:val="0"/>
          <w:numId w:val="11"/>
        </w:numPr>
        <w:ind w:left="1440"/>
        <w:rPr>
          <w:rFonts w:ascii="Times New Roman" w:hAnsi="Times New Roman"/>
          <w:sz w:val="24"/>
          <w:szCs w:val="24"/>
          <w:lang w:val="hr-HR"/>
        </w:rPr>
      </w:pPr>
      <w:r w:rsidRPr="009A19F5">
        <w:rPr>
          <w:rFonts w:ascii="Times New Roman" w:hAnsi="Times New Roman"/>
          <w:sz w:val="24"/>
          <w:szCs w:val="24"/>
          <w:lang w:val="hr-HR"/>
        </w:rPr>
        <w:t>disciplinski tužilac.</w:t>
      </w:r>
    </w:p>
    <w:p w14:paraId="3FAC2572" w14:textId="77777777" w:rsidR="00842C35" w:rsidRPr="009A19F5" w:rsidRDefault="00283B8A" w:rsidP="00460D31">
      <w:pPr>
        <w:pStyle w:val="NoSpacing"/>
        <w:numPr>
          <w:ilvl w:val="0"/>
          <w:numId w:val="10"/>
        </w:numPr>
        <w:ind w:left="360"/>
        <w:rPr>
          <w:rFonts w:ascii="Times New Roman" w:hAnsi="Times New Roman"/>
          <w:sz w:val="24"/>
          <w:szCs w:val="24"/>
          <w:lang w:val="hr-HR"/>
        </w:rPr>
      </w:pPr>
      <w:r w:rsidRPr="009A19F5">
        <w:rPr>
          <w:rFonts w:ascii="Times New Roman" w:hAnsi="Times New Roman"/>
          <w:sz w:val="24"/>
          <w:szCs w:val="24"/>
          <w:lang w:val="hr-HR"/>
        </w:rPr>
        <w:t xml:space="preserve">Disciplinska komisija </w:t>
      </w:r>
      <w:r w:rsidR="00CA6A5E" w:rsidRPr="009A19F5">
        <w:rPr>
          <w:rFonts w:ascii="Times New Roman" w:hAnsi="Times New Roman"/>
          <w:sz w:val="24"/>
          <w:szCs w:val="24"/>
          <w:lang w:val="hr-HR"/>
        </w:rPr>
        <w:t>sastoji se od predsjedavajućeg,</w:t>
      </w:r>
      <w:r w:rsidR="009054B6" w:rsidRPr="009A19F5">
        <w:rPr>
          <w:rFonts w:ascii="Times New Roman" w:hAnsi="Times New Roman"/>
          <w:sz w:val="24"/>
          <w:szCs w:val="24"/>
          <w:lang w:val="hr-HR"/>
        </w:rPr>
        <w:t xml:space="preserve"> dva člana</w:t>
      </w:r>
      <w:r w:rsidR="00CA6A5E" w:rsidRPr="009A19F5">
        <w:rPr>
          <w:rFonts w:ascii="Times New Roman" w:hAnsi="Times New Roman"/>
          <w:sz w:val="24"/>
          <w:szCs w:val="24"/>
          <w:lang w:val="hr-HR"/>
        </w:rPr>
        <w:t xml:space="preserve"> i sekretara</w:t>
      </w:r>
      <w:r w:rsidR="005C0A34" w:rsidRPr="009A19F5">
        <w:rPr>
          <w:rFonts w:ascii="Times New Roman" w:hAnsi="Times New Roman"/>
          <w:sz w:val="24"/>
          <w:szCs w:val="24"/>
          <w:lang w:val="hr-HR"/>
        </w:rPr>
        <w:t xml:space="preserve">, te istog broja zamjenika </w:t>
      </w:r>
      <w:r w:rsidR="00117237" w:rsidRPr="009A19F5">
        <w:rPr>
          <w:rFonts w:ascii="Times New Roman" w:hAnsi="Times New Roman"/>
          <w:sz w:val="24"/>
          <w:szCs w:val="24"/>
          <w:lang w:val="hr-HR"/>
        </w:rPr>
        <w:t xml:space="preserve">predsjedavajućeg i </w:t>
      </w:r>
      <w:r w:rsidR="005C0A34" w:rsidRPr="009A19F5">
        <w:rPr>
          <w:rFonts w:ascii="Times New Roman" w:hAnsi="Times New Roman"/>
          <w:sz w:val="24"/>
          <w:szCs w:val="24"/>
          <w:lang w:val="hr-HR"/>
        </w:rPr>
        <w:t>članova</w:t>
      </w:r>
      <w:r w:rsidR="009054B6" w:rsidRPr="009A19F5">
        <w:rPr>
          <w:rFonts w:ascii="Times New Roman" w:hAnsi="Times New Roman"/>
          <w:sz w:val="24"/>
          <w:szCs w:val="24"/>
          <w:lang w:val="hr-HR"/>
        </w:rPr>
        <w:t>.</w:t>
      </w:r>
    </w:p>
    <w:p w14:paraId="4A254FD8" w14:textId="77777777" w:rsidR="00842C35" w:rsidRPr="009A19F5" w:rsidRDefault="009054B6" w:rsidP="00460D31">
      <w:pPr>
        <w:pStyle w:val="NoSpacing"/>
        <w:numPr>
          <w:ilvl w:val="0"/>
          <w:numId w:val="10"/>
        </w:numPr>
        <w:tabs>
          <w:tab w:val="left" w:pos="360"/>
        </w:tabs>
        <w:ind w:left="360" w:hanging="360"/>
        <w:rPr>
          <w:rFonts w:ascii="Times New Roman" w:hAnsi="Times New Roman"/>
          <w:sz w:val="24"/>
          <w:szCs w:val="24"/>
          <w:lang w:val="hr-HR"/>
        </w:rPr>
      </w:pPr>
      <w:r w:rsidRPr="009A19F5">
        <w:rPr>
          <w:rFonts w:ascii="Times New Roman" w:hAnsi="Times New Roman"/>
          <w:sz w:val="24"/>
          <w:szCs w:val="24"/>
          <w:lang w:val="hr-HR"/>
        </w:rPr>
        <w:t>Predsjedavajući disciplinske komisije i jedan član su policijski službenici sa najmanje činom višeg inspektora, a drugi član disciplinske komisije je državni službenik.</w:t>
      </w:r>
    </w:p>
    <w:p w14:paraId="1474EB9C" w14:textId="6D20331E" w:rsidR="00842C35" w:rsidRPr="009E0ED0" w:rsidRDefault="009054B6" w:rsidP="00460D31">
      <w:pPr>
        <w:pStyle w:val="NoSpacing"/>
        <w:numPr>
          <w:ilvl w:val="0"/>
          <w:numId w:val="10"/>
        </w:numPr>
        <w:tabs>
          <w:tab w:val="left" w:pos="284"/>
        </w:tabs>
        <w:ind w:left="360" w:hanging="360"/>
        <w:rPr>
          <w:rFonts w:ascii="Times New Roman" w:hAnsi="Times New Roman"/>
          <w:sz w:val="24"/>
          <w:szCs w:val="24"/>
          <w:lang w:val="hr-HR"/>
        </w:rPr>
      </w:pPr>
      <w:r w:rsidRPr="009A19F5">
        <w:rPr>
          <w:rFonts w:ascii="Times New Roman" w:hAnsi="Times New Roman"/>
          <w:sz w:val="24"/>
          <w:szCs w:val="24"/>
          <w:lang w:val="hr-HR"/>
        </w:rPr>
        <w:t xml:space="preserve"> Predsjedavajući disciplinske komisije i član komisije koji je državni službenik </w:t>
      </w:r>
      <w:r w:rsidR="0022514E" w:rsidRPr="009A19F5">
        <w:rPr>
          <w:rFonts w:ascii="Times New Roman" w:hAnsi="Times New Roman"/>
          <w:sz w:val="24"/>
          <w:szCs w:val="24"/>
          <w:lang w:val="hr-HR"/>
        </w:rPr>
        <w:t>su</w:t>
      </w:r>
      <w:r w:rsidRPr="009A19F5">
        <w:rPr>
          <w:rFonts w:ascii="Times New Roman" w:hAnsi="Times New Roman"/>
          <w:sz w:val="24"/>
          <w:szCs w:val="24"/>
          <w:lang w:val="hr-HR"/>
        </w:rPr>
        <w:t xml:space="preserve"> diplomirani pravnici sa najmanje VII stepenom školske spreme ili najmanje završenim </w:t>
      </w:r>
      <w:r w:rsidR="00C420DB" w:rsidRPr="009A19F5">
        <w:rPr>
          <w:rFonts w:ascii="Times New Roman" w:hAnsi="Times New Roman"/>
          <w:sz w:val="24"/>
          <w:szCs w:val="24"/>
          <w:lang w:val="hr-HR"/>
        </w:rPr>
        <w:t>prvim</w:t>
      </w:r>
      <w:r w:rsidRPr="009A19F5">
        <w:rPr>
          <w:rFonts w:ascii="Times New Roman" w:hAnsi="Times New Roman"/>
          <w:sz w:val="24"/>
          <w:szCs w:val="24"/>
          <w:lang w:val="hr-HR"/>
        </w:rPr>
        <w:t xml:space="preserve"> ciklusom visokog </w:t>
      </w:r>
      <w:r w:rsidRPr="009E0ED0">
        <w:rPr>
          <w:rFonts w:ascii="Times New Roman" w:hAnsi="Times New Roman"/>
          <w:sz w:val="24"/>
          <w:szCs w:val="24"/>
          <w:lang w:val="hr-HR"/>
        </w:rPr>
        <w:t xml:space="preserve">obrazovanja. </w:t>
      </w:r>
    </w:p>
    <w:p w14:paraId="647F86DA" w14:textId="61A58C1A" w:rsidR="008A16E1" w:rsidRPr="009A19F5" w:rsidRDefault="009054B6" w:rsidP="00460D31">
      <w:pPr>
        <w:pStyle w:val="NoSpacing"/>
        <w:numPr>
          <w:ilvl w:val="0"/>
          <w:numId w:val="10"/>
        </w:numPr>
        <w:ind w:left="360" w:hanging="360"/>
        <w:rPr>
          <w:rFonts w:ascii="Times New Roman" w:hAnsi="Times New Roman"/>
          <w:sz w:val="24"/>
          <w:szCs w:val="24"/>
          <w:lang w:val="hr-HR"/>
        </w:rPr>
      </w:pPr>
      <w:r w:rsidRPr="009A19F5">
        <w:rPr>
          <w:rFonts w:ascii="Times New Roman" w:hAnsi="Times New Roman"/>
          <w:sz w:val="24"/>
          <w:szCs w:val="24"/>
          <w:lang w:val="hr-HR"/>
        </w:rPr>
        <w:lastRenderedPageBreak/>
        <w:t>Disciplinski tužilac</w:t>
      </w:r>
      <w:r w:rsidR="003322E4" w:rsidRPr="009A19F5">
        <w:rPr>
          <w:rFonts w:ascii="Times New Roman" w:hAnsi="Times New Roman"/>
          <w:sz w:val="24"/>
          <w:szCs w:val="24"/>
          <w:lang w:val="hr-HR"/>
        </w:rPr>
        <w:t xml:space="preserve"> </w:t>
      </w:r>
      <w:r w:rsidR="00117237" w:rsidRPr="009A19F5">
        <w:rPr>
          <w:rFonts w:ascii="Times New Roman" w:hAnsi="Times New Roman"/>
          <w:sz w:val="24"/>
          <w:szCs w:val="24"/>
          <w:lang w:val="hr-HR"/>
        </w:rPr>
        <w:t xml:space="preserve">je inspektor </w:t>
      </w:r>
      <w:r w:rsidR="001C6CF2">
        <w:rPr>
          <w:rFonts w:ascii="Times New Roman" w:hAnsi="Times New Roman"/>
          <w:sz w:val="24"/>
          <w:szCs w:val="24"/>
          <w:lang w:val="hr-HR"/>
        </w:rPr>
        <w:t>odjeljenja</w:t>
      </w:r>
      <w:r w:rsidR="00117237" w:rsidRPr="009A19F5">
        <w:rPr>
          <w:rFonts w:ascii="Times New Roman" w:hAnsi="Times New Roman"/>
          <w:sz w:val="24"/>
          <w:szCs w:val="24"/>
          <w:lang w:val="hr-HR"/>
        </w:rPr>
        <w:t xml:space="preserve"> za unutrašnju kontrolu koji je vodio interni postupak po predmetu u vezi koga se vodi disciplinski postupak</w:t>
      </w:r>
      <w:r w:rsidR="003322E4" w:rsidRPr="009A19F5">
        <w:rPr>
          <w:rFonts w:ascii="Times New Roman" w:hAnsi="Times New Roman"/>
          <w:sz w:val="24"/>
          <w:szCs w:val="24"/>
          <w:lang w:val="hr-HR"/>
        </w:rPr>
        <w:t xml:space="preserve"> </w:t>
      </w:r>
      <w:r w:rsidR="00117237" w:rsidRPr="009A19F5">
        <w:rPr>
          <w:rFonts w:ascii="Times New Roman" w:hAnsi="Times New Roman"/>
          <w:sz w:val="24"/>
          <w:szCs w:val="24"/>
          <w:lang w:val="hr-HR"/>
        </w:rPr>
        <w:t xml:space="preserve">ili drugi službenik </w:t>
      </w:r>
      <w:r w:rsidR="001C6CF2">
        <w:rPr>
          <w:rFonts w:ascii="Times New Roman" w:hAnsi="Times New Roman"/>
          <w:sz w:val="24"/>
          <w:szCs w:val="24"/>
          <w:lang w:val="hr-HR"/>
        </w:rPr>
        <w:t>odjeljenja</w:t>
      </w:r>
      <w:r w:rsidR="00117237" w:rsidRPr="009A19F5">
        <w:rPr>
          <w:rFonts w:ascii="Times New Roman" w:hAnsi="Times New Roman"/>
          <w:sz w:val="24"/>
          <w:szCs w:val="24"/>
          <w:lang w:val="hr-HR"/>
        </w:rPr>
        <w:t xml:space="preserve"> za unutrašnju kontrolu koga odredi rukovodilac tog </w:t>
      </w:r>
      <w:r w:rsidR="001C6CF2">
        <w:rPr>
          <w:rFonts w:ascii="Times New Roman" w:hAnsi="Times New Roman"/>
          <w:sz w:val="24"/>
          <w:szCs w:val="24"/>
          <w:lang w:val="hr-HR"/>
        </w:rPr>
        <w:t>odjeljenja</w:t>
      </w:r>
      <w:r w:rsidR="008A16E1" w:rsidRPr="009A19F5">
        <w:rPr>
          <w:rFonts w:ascii="Times New Roman" w:hAnsi="Times New Roman"/>
          <w:sz w:val="24"/>
          <w:szCs w:val="24"/>
          <w:lang w:val="hr-HR"/>
        </w:rPr>
        <w:t>.</w:t>
      </w:r>
    </w:p>
    <w:p w14:paraId="0B654878" w14:textId="7408AF9A" w:rsidR="0065407D" w:rsidRPr="009A19F5" w:rsidRDefault="00117237" w:rsidP="00460D31">
      <w:pPr>
        <w:pStyle w:val="NoSpacing"/>
        <w:numPr>
          <w:ilvl w:val="0"/>
          <w:numId w:val="10"/>
        </w:numPr>
        <w:ind w:left="284" w:hanging="284"/>
        <w:rPr>
          <w:rFonts w:ascii="Times New Roman" w:hAnsi="Times New Roman"/>
          <w:sz w:val="24"/>
          <w:szCs w:val="24"/>
          <w:lang w:val="hr-HR"/>
        </w:rPr>
      </w:pPr>
      <w:r w:rsidRPr="009A19F5">
        <w:rPr>
          <w:rFonts w:ascii="Times New Roman" w:hAnsi="Times New Roman"/>
          <w:sz w:val="24"/>
          <w:szCs w:val="24"/>
          <w:lang w:val="hr-HR"/>
        </w:rPr>
        <w:t>Disciplinsku komisiju</w:t>
      </w:r>
      <w:r w:rsidR="009054B6" w:rsidRPr="009A19F5">
        <w:rPr>
          <w:rFonts w:ascii="Times New Roman" w:hAnsi="Times New Roman"/>
          <w:sz w:val="24"/>
          <w:szCs w:val="24"/>
          <w:lang w:val="hr-HR"/>
        </w:rPr>
        <w:t xml:space="preserve"> imenuje rukovodilac policijskog </w:t>
      </w:r>
      <w:r w:rsidR="001C6CF2">
        <w:rPr>
          <w:rFonts w:ascii="Times New Roman" w:hAnsi="Times New Roman"/>
          <w:sz w:val="24"/>
          <w:szCs w:val="24"/>
          <w:lang w:val="hr-HR"/>
        </w:rPr>
        <w:t>tijela</w:t>
      </w:r>
      <w:r w:rsidR="009054B6" w:rsidRPr="009A19F5">
        <w:rPr>
          <w:rFonts w:ascii="Times New Roman" w:hAnsi="Times New Roman"/>
          <w:sz w:val="24"/>
          <w:szCs w:val="24"/>
          <w:lang w:val="hr-HR"/>
        </w:rPr>
        <w:t xml:space="preserve"> na period od dvije godine, a </w:t>
      </w:r>
      <w:r w:rsidR="00370AD2" w:rsidRPr="009A19F5">
        <w:rPr>
          <w:rFonts w:ascii="Times New Roman" w:hAnsi="Times New Roman"/>
          <w:sz w:val="24"/>
          <w:szCs w:val="24"/>
          <w:lang w:val="hr-HR"/>
        </w:rPr>
        <w:t>njen</w:t>
      </w:r>
      <w:r w:rsidR="009054B6" w:rsidRPr="009A19F5">
        <w:rPr>
          <w:rFonts w:ascii="Times New Roman" w:hAnsi="Times New Roman"/>
          <w:sz w:val="24"/>
          <w:szCs w:val="24"/>
          <w:lang w:val="hr-HR"/>
        </w:rPr>
        <w:t xml:space="preserve"> mandat može se obnoviti </w:t>
      </w:r>
      <w:r w:rsidR="006C5897" w:rsidRPr="009A19F5">
        <w:rPr>
          <w:rFonts w:ascii="Times New Roman" w:hAnsi="Times New Roman"/>
          <w:sz w:val="24"/>
          <w:szCs w:val="24"/>
          <w:lang w:val="hr-HR"/>
        </w:rPr>
        <w:t>još jednom uzastopno.</w:t>
      </w:r>
    </w:p>
    <w:p w14:paraId="4799CCF4" w14:textId="77777777" w:rsidR="00C02477" w:rsidRPr="009A19F5" w:rsidRDefault="00C02477" w:rsidP="00460D31">
      <w:pPr>
        <w:pStyle w:val="NoSpacing"/>
        <w:numPr>
          <w:ilvl w:val="0"/>
          <w:numId w:val="10"/>
        </w:numPr>
        <w:ind w:left="284" w:hanging="284"/>
        <w:rPr>
          <w:rFonts w:ascii="Times New Roman" w:hAnsi="Times New Roman"/>
          <w:sz w:val="24"/>
          <w:szCs w:val="24"/>
          <w:lang w:val="hr-HR"/>
        </w:rPr>
      </w:pPr>
      <w:r w:rsidRPr="009A19F5">
        <w:rPr>
          <w:lang w:val="hr-HR"/>
        </w:rPr>
        <w:t xml:space="preserve"> </w:t>
      </w:r>
      <w:r w:rsidRPr="009A19F5">
        <w:rPr>
          <w:rFonts w:ascii="Times New Roman" w:hAnsi="Times New Roman"/>
          <w:sz w:val="24"/>
          <w:szCs w:val="24"/>
          <w:lang w:val="hr-HR"/>
        </w:rPr>
        <w:t>Izuzetno od stava (</w:t>
      </w:r>
      <w:r w:rsidR="009A19F5" w:rsidRPr="009A19F5">
        <w:rPr>
          <w:rFonts w:ascii="Times New Roman" w:hAnsi="Times New Roman"/>
          <w:sz w:val="24"/>
          <w:szCs w:val="24"/>
          <w:lang w:val="hr-HR"/>
        </w:rPr>
        <w:t>6</w:t>
      </w:r>
      <w:r w:rsidRPr="009A19F5">
        <w:rPr>
          <w:rFonts w:ascii="Times New Roman" w:hAnsi="Times New Roman"/>
          <w:sz w:val="24"/>
          <w:szCs w:val="24"/>
          <w:lang w:val="hr-HR"/>
        </w:rPr>
        <w:t>) ovog člana, mandat komisije u odnosu na započete disciplinske postupke traje do njihovog okončanja.</w:t>
      </w:r>
      <w:r w:rsidR="009A19F5">
        <w:rPr>
          <w:rFonts w:ascii="Times New Roman" w:hAnsi="Times New Roman"/>
          <w:sz w:val="24"/>
          <w:szCs w:val="24"/>
          <w:lang w:val="hr-HR"/>
        </w:rPr>
        <w:t xml:space="preserve"> </w:t>
      </w:r>
    </w:p>
    <w:p w14:paraId="725890AB" w14:textId="77777777" w:rsidR="00021E3E" w:rsidRDefault="00021E3E">
      <w:pPr>
        <w:autoSpaceDE w:val="0"/>
        <w:jc w:val="center"/>
        <w:rPr>
          <w:rFonts w:ascii="Times New Roman" w:hAnsi="Times New Roman"/>
          <w:b/>
          <w:bCs/>
          <w:szCs w:val="24"/>
          <w:lang w:val="hr-HR"/>
        </w:rPr>
      </w:pPr>
    </w:p>
    <w:p w14:paraId="16E94F53" w14:textId="77777777" w:rsidR="00021E3E" w:rsidRPr="008376FF" w:rsidRDefault="00021E3E">
      <w:pPr>
        <w:autoSpaceDE w:val="0"/>
        <w:jc w:val="center"/>
        <w:rPr>
          <w:rFonts w:ascii="Times New Roman" w:hAnsi="Times New Roman"/>
          <w:b/>
          <w:bCs/>
          <w:szCs w:val="24"/>
          <w:lang w:val="hr-HR"/>
        </w:rPr>
      </w:pPr>
    </w:p>
    <w:p w14:paraId="0F94D415" w14:textId="06A69ED3"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3C7FD2" w:rsidRPr="008376FF">
        <w:rPr>
          <w:rFonts w:ascii="Times New Roman" w:hAnsi="Times New Roman"/>
          <w:b/>
          <w:bCs/>
          <w:szCs w:val="24"/>
          <w:lang w:val="hr-HR"/>
        </w:rPr>
        <w:t>2</w:t>
      </w:r>
      <w:r w:rsidR="00427CCD">
        <w:rPr>
          <w:rFonts w:ascii="Times New Roman" w:hAnsi="Times New Roman"/>
          <w:b/>
          <w:bCs/>
          <w:szCs w:val="24"/>
          <w:lang w:val="hr-HR"/>
        </w:rPr>
        <w:t>3</w:t>
      </w:r>
      <w:r w:rsidR="00D31FE1" w:rsidRPr="008376FF">
        <w:rPr>
          <w:rFonts w:ascii="Times New Roman" w:hAnsi="Times New Roman"/>
          <w:b/>
          <w:bCs/>
          <w:szCs w:val="24"/>
          <w:lang w:val="hr-HR"/>
        </w:rPr>
        <w:t xml:space="preserve">. </w:t>
      </w:r>
    </w:p>
    <w:p w14:paraId="5B98F48E" w14:textId="77777777" w:rsidR="009054B6" w:rsidRPr="008376FF" w:rsidRDefault="00D31FE1" w:rsidP="00916DE9">
      <w:pPr>
        <w:autoSpaceDE w:val="0"/>
        <w:ind w:left="2160" w:firstLine="720"/>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Pokretanje disciplinskog postupka</w:t>
      </w:r>
      <w:r w:rsidRPr="008376FF">
        <w:rPr>
          <w:rFonts w:ascii="Times New Roman" w:hAnsi="Times New Roman"/>
          <w:b/>
          <w:bCs/>
          <w:szCs w:val="24"/>
          <w:lang w:val="hr-HR"/>
        </w:rPr>
        <w:t>)</w:t>
      </w:r>
    </w:p>
    <w:p w14:paraId="15EADE01" w14:textId="77777777" w:rsidR="00916DE9" w:rsidRPr="008376FF" w:rsidRDefault="00916DE9" w:rsidP="00916DE9">
      <w:pPr>
        <w:autoSpaceDE w:val="0"/>
        <w:ind w:left="2160" w:firstLine="720"/>
        <w:rPr>
          <w:rFonts w:ascii="Times New Roman" w:hAnsi="Times New Roman"/>
          <w:b/>
          <w:bCs/>
          <w:szCs w:val="24"/>
          <w:lang w:val="hr-HR"/>
        </w:rPr>
      </w:pPr>
    </w:p>
    <w:p w14:paraId="6E538DD9" w14:textId="0D23F9ED" w:rsidR="009054B6" w:rsidRPr="008376FF" w:rsidRDefault="009054B6" w:rsidP="00DB211F">
      <w:pPr>
        <w:numPr>
          <w:ilvl w:val="0"/>
          <w:numId w:val="47"/>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Za teže povrede službene dužnosti, disciplinski tužilac u roku od </w:t>
      </w:r>
      <w:r w:rsidR="008651E7" w:rsidRPr="008376FF">
        <w:rPr>
          <w:rFonts w:ascii="Times New Roman" w:hAnsi="Times New Roman"/>
          <w:szCs w:val="24"/>
          <w:lang w:val="hr-HR"/>
        </w:rPr>
        <w:t>petnaest</w:t>
      </w:r>
      <w:r w:rsidRPr="008376FF">
        <w:rPr>
          <w:rFonts w:ascii="Times New Roman" w:hAnsi="Times New Roman"/>
          <w:szCs w:val="24"/>
          <w:lang w:val="hr-HR"/>
        </w:rPr>
        <w:t xml:space="preserve"> dana nakon sprovedenog internog </w:t>
      </w:r>
      <w:r w:rsidR="00D31FE1" w:rsidRPr="008376FF">
        <w:rPr>
          <w:rFonts w:ascii="Times New Roman" w:hAnsi="Times New Roman"/>
          <w:szCs w:val="24"/>
          <w:lang w:val="hr-HR"/>
        </w:rPr>
        <w:t>postupka iz č</w:t>
      </w:r>
      <w:r w:rsidRPr="008376FF">
        <w:rPr>
          <w:rFonts w:ascii="Times New Roman" w:hAnsi="Times New Roman"/>
          <w:szCs w:val="24"/>
          <w:lang w:val="hr-HR"/>
        </w:rPr>
        <w:t xml:space="preserve">lana </w:t>
      </w:r>
      <w:r w:rsidR="00D31FE1" w:rsidRPr="00D70329">
        <w:rPr>
          <w:rFonts w:ascii="Times New Roman" w:hAnsi="Times New Roman"/>
          <w:szCs w:val="24"/>
          <w:lang w:val="hr-HR"/>
        </w:rPr>
        <w:t>1</w:t>
      </w:r>
      <w:r w:rsidR="00577083" w:rsidRPr="00D70329">
        <w:rPr>
          <w:rFonts w:ascii="Times New Roman" w:hAnsi="Times New Roman"/>
          <w:szCs w:val="24"/>
          <w:lang w:val="hr-HR"/>
        </w:rPr>
        <w:t>2</w:t>
      </w:r>
      <w:r w:rsidR="00427CCD" w:rsidRPr="00D70329">
        <w:rPr>
          <w:rFonts w:ascii="Times New Roman" w:hAnsi="Times New Roman"/>
          <w:szCs w:val="24"/>
          <w:lang w:val="hr-HR"/>
        </w:rPr>
        <w:t>0</w:t>
      </w:r>
      <w:r w:rsidRPr="00D70329">
        <w:rPr>
          <w:rFonts w:ascii="Times New Roman" w:hAnsi="Times New Roman"/>
          <w:szCs w:val="24"/>
          <w:lang w:val="hr-HR"/>
        </w:rPr>
        <w:t>.</w:t>
      </w:r>
      <w:r w:rsidRPr="008376FF">
        <w:rPr>
          <w:rFonts w:ascii="Times New Roman" w:hAnsi="Times New Roman"/>
          <w:szCs w:val="24"/>
          <w:lang w:val="hr-HR"/>
        </w:rPr>
        <w:t xml:space="preserve"> ovog zakona dostavlja </w:t>
      </w:r>
      <w:r w:rsidR="00994620">
        <w:rPr>
          <w:rFonts w:ascii="Times New Roman" w:hAnsi="Times New Roman"/>
          <w:szCs w:val="24"/>
          <w:lang w:val="hr-HR"/>
        </w:rPr>
        <w:t>D</w:t>
      </w:r>
      <w:r w:rsidRPr="008376FF">
        <w:rPr>
          <w:rFonts w:ascii="Times New Roman" w:hAnsi="Times New Roman"/>
          <w:szCs w:val="24"/>
          <w:lang w:val="hr-HR"/>
        </w:rPr>
        <w:t>isciplinskoj komisiji zahtjev za pokretanje disciplinskog postupka.</w:t>
      </w:r>
    </w:p>
    <w:p w14:paraId="1675B499" w14:textId="77777777" w:rsidR="009054B6" w:rsidRPr="008376FF" w:rsidRDefault="009054B6" w:rsidP="00DB211F">
      <w:pPr>
        <w:numPr>
          <w:ilvl w:val="0"/>
          <w:numId w:val="47"/>
        </w:numPr>
        <w:autoSpaceDE w:val="0"/>
        <w:ind w:left="360" w:hanging="360"/>
        <w:jc w:val="both"/>
        <w:rPr>
          <w:rFonts w:ascii="Times New Roman" w:hAnsi="Times New Roman"/>
          <w:szCs w:val="24"/>
          <w:lang w:val="hr-HR"/>
        </w:rPr>
      </w:pPr>
      <w:r w:rsidRPr="008376FF">
        <w:rPr>
          <w:rFonts w:ascii="Times New Roman" w:hAnsi="Times New Roman"/>
          <w:szCs w:val="24"/>
          <w:lang w:val="hr-HR"/>
        </w:rPr>
        <w:t>Disc</w:t>
      </w:r>
      <w:r w:rsidR="00D31FE1" w:rsidRPr="008376FF">
        <w:rPr>
          <w:rFonts w:ascii="Times New Roman" w:hAnsi="Times New Roman"/>
          <w:szCs w:val="24"/>
          <w:lang w:val="hr-HR"/>
        </w:rPr>
        <w:t>iplinska komisija odlukom pokreć</w:t>
      </w:r>
      <w:r w:rsidRPr="008376FF">
        <w:rPr>
          <w:rFonts w:ascii="Times New Roman" w:hAnsi="Times New Roman"/>
          <w:szCs w:val="24"/>
          <w:lang w:val="hr-HR"/>
        </w:rPr>
        <w:t>e disciplinski postupak u roku od sedam dana od dana prijema zahtjeva disciplinskog tužioca.</w:t>
      </w:r>
    </w:p>
    <w:p w14:paraId="3C9E0150" w14:textId="77777777" w:rsidR="00916DE9" w:rsidRPr="008376FF" w:rsidRDefault="009054B6" w:rsidP="00DB211F">
      <w:pPr>
        <w:numPr>
          <w:ilvl w:val="0"/>
          <w:numId w:val="47"/>
        </w:numPr>
        <w:autoSpaceDE w:val="0"/>
        <w:ind w:left="360" w:hanging="360"/>
        <w:jc w:val="both"/>
        <w:rPr>
          <w:rFonts w:ascii="Times New Roman" w:hAnsi="Times New Roman"/>
          <w:szCs w:val="24"/>
          <w:lang w:val="hr-HR"/>
        </w:rPr>
      </w:pPr>
      <w:r w:rsidRPr="008376FF">
        <w:rPr>
          <w:rFonts w:ascii="Times New Roman" w:hAnsi="Times New Roman"/>
          <w:szCs w:val="24"/>
          <w:lang w:val="hr-HR"/>
        </w:rPr>
        <w:t>Zahtjev i odluka o pokretanju disciplinskog postupka zbog teže povrede službene dužnosti dostavlja se policijskom službeni</w:t>
      </w:r>
      <w:r w:rsidR="00D31FE1" w:rsidRPr="008376FF">
        <w:rPr>
          <w:rFonts w:ascii="Times New Roman" w:hAnsi="Times New Roman"/>
          <w:szCs w:val="24"/>
          <w:lang w:val="hr-HR"/>
        </w:rPr>
        <w:t>ku.</w:t>
      </w:r>
    </w:p>
    <w:p w14:paraId="14A52897" w14:textId="17603322" w:rsidR="00365475" w:rsidRPr="008376FF" w:rsidRDefault="00365475" w:rsidP="00E174D0">
      <w:pPr>
        <w:numPr>
          <w:ilvl w:val="0"/>
          <w:numId w:val="47"/>
        </w:numPr>
        <w:autoSpaceDE w:val="0"/>
        <w:ind w:left="360" w:hanging="360"/>
        <w:jc w:val="both"/>
        <w:rPr>
          <w:rFonts w:ascii="Times New Roman" w:hAnsi="Times New Roman"/>
          <w:szCs w:val="24"/>
          <w:lang w:val="hr-HR"/>
        </w:rPr>
      </w:pPr>
      <w:r w:rsidRPr="008376FF">
        <w:rPr>
          <w:rFonts w:ascii="Times New Roman" w:hAnsi="Times New Roman"/>
          <w:szCs w:val="24"/>
          <w:lang w:val="hr-HR"/>
        </w:rPr>
        <w:t xml:space="preserve">Disciplinska komisija donosi odluku o disciplinskoj odgovornosti u roku od 60 od dana </w:t>
      </w:r>
      <w:r w:rsidR="00D70329">
        <w:rPr>
          <w:rFonts w:ascii="Times New Roman" w:hAnsi="Times New Roman"/>
          <w:szCs w:val="24"/>
          <w:lang w:val="hr-HR"/>
        </w:rPr>
        <w:t>od prijems</w:t>
      </w:r>
      <w:r w:rsidRPr="008376FF">
        <w:rPr>
          <w:rFonts w:ascii="Times New Roman" w:hAnsi="Times New Roman"/>
          <w:szCs w:val="24"/>
          <w:lang w:val="hr-HR"/>
        </w:rPr>
        <w:t xml:space="preserve"> zahtjeva iz stava (1) ovog člana</w:t>
      </w:r>
      <w:r w:rsidR="00606403" w:rsidRPr="008376FF">
        <w:rPr>
          <w:rFonts w:ascii="Times New Roman" w:hAnsi="Times New Roman"/>
          <w:szCs w:val="24"/>
          <w:lang w:val="hr-HR"/>
        </w:rPr>
        <w:t>, osim u slučajevima suspendovanja disci</w:t>
      </w:r>
      <w:r w:rsidR="004E6F7E">
        <w:rPr>
          <w:rFonts w:ascii="Times New Roman" w:hAnsi="Times New Roman"/>
          <w:szCs w:val="24"/>
          <w:lang w:val="hr-HR"/>
        </w:rPr>
        <w:t>p</w:t>
      </w:r>
      <w:r w:rsidR="00606403" w:rsidRPr="008376FF">
        <w:rPr>
          <w:rFonts w:ascii="Times New Roman" w:hAnsi="Times New Roman"/>
          <w:szCs w:val="24"/>
          <w:lang w:val="hr-HR"/>
        </w:rPr>
        <w:t>linskog postupka do okončanja istrage ili krivičnog postupka</w:t>
      </w:r>
      <w:r w:rsidR="0008283A">
        <w:rPr>
          <w:rFonts w:ascii="Times New Roman" w:hAnsi="Times New Roman"/>
          <w:szCs w:val="24"/>
          <w:lang w:val="hr-HR"/>
        </w:rPr>
        <w:t xml:space="preserve"> </w:t>
      </w:r>
      <w:r w:rsidR="0008283A" w:rsidRPr="00195DDA">
        <w:rPr>
          <w:rFonts w:ascii="Times New Roman" w:hAnsi="Times New Roman"/>
          <w:szCs w:val="24"/>
          <w:lang w:val="hr-HR"/>
        </w:rPr>
        <w:t>ili prekršajnog postupka</w:t>
      </w:r>
      <w:r w:rsidR="00606403" w:rsidRPr="00195DDA">
        <w:rPr>
          <w:rFonts w:ascii="Times New Roman" w:hAnsi="Times New Roman"/>
          <w:szCs w:val="24"/>
          <w:lang w:val="hr-HR"/>
        </w:rPr>
        <w:t xml:space="preserve"> </w:t>
      </w:r>
      <w:r w:rsidR="00606403" w:rsidRPr="008376FF">
        <w:rPr>
          <w:rFonts w:ascii="Times New Roman" w:hAnsi="Times New Roman"/>
          <w:szCs w:val="24"/>
          <w:lang w:val="hr-HR"/>
        </w:rPr>
        <w:t>u skladu sa</w:t>
      </w:r>
      <w:r w:rsidRPr="008376FF">
        <w:rPr>
          <w:rFonts w:ascii="Times New Roman" w:hAnsi="Times New Roman"/>
          <w:szCs w:val="24"/>
          <w:lang w:val="hr-HR"/>
        </w:rPr>
        <w:t xml:space="preserve"> </w:t>
      </w:r>
      <w:r w:rsidR="00606403" w:rsidRPr="008376FF">
        <w:rPr>
          <w:rFonts w:ascii="Times New Roman" w:hAnsi="Times New Roman"/>
          <w:szCs w:val="24"/>
          <w:lang w:val="hr-HR"/>
        </w:rPr>
        <w:t xml:space="preserve">članom </w:t>
      </w:r>
      <w:r w:rsidR="00606403" w:rsidRPr="00FF3570">
        <w:rPr>
          <w:rFonts w:ascii="Times New Roman" w:hAnsi="Times New Roman"/>
          <w:szCs w:val="24"/>
          <w:lang w:val="hr-HR"/>
        </w:rPr>
        <w:t>12</w:t>
      </w:r>
      <w:r w:rsidR="00427CCD">
        <w:rPr>
          <w:rFonts w:ascii="Times New Roman" w:hAnsi="Times New Roman"/>
          <w:szCs w:val="24"/>
          <w:lang w:val="hr-HR"/>
        </w:rPr>
        <w:t>6</w:t>
      </w:r>
      <w:r w:rsidR="00606403" w:rsidRPr="00FF3570">
        <w:rPr>
          <w:rFonts w:ascii="Times New Roman" w:hAnsi="Times New Roman"/>
          <w:szCs w:val="24"/>
          <w:lang w:val="hr-HR"/>
        </w:rPr>
        <w:t>. stav (</w:t>
      </w:r>
      <w:r w:rsidR="00907027" w:rsidRPr="00FF3570">
        <w:rPr>
          <w:rFonts w:ascii="Times New Roman" w:hAnsi="Times New Roman"/>
          <w:szCs w:val="24"/>
          <w:lang w:val="hr-HR"/>
        </w:rPr>
        <w:t>5</w:t>
      </w:r>
      <w:r w:rsidR="00606403" w:rsidRPr="00FF3570">
        <w:rPr>
          <w:rFonts w:ascii="Times New Roman" w:hAnsi="Times New Roman"/>
          <w:szCs w:val="24"/>
          <w:lang w:val="hr-HR"/>
        </w:rPr>
        <w:t>) ovog</w:t>
      </w:r>
      <w:r w:rsidR="00606403" w:rsidRPr="008376FF">
        <w:rPr>
          <w:rFonts w:ascii="Times New Roman" w:hAnsi="Times New Roman"/>
          <w:szCs w:val="24"/>
          <w:lang w:val="hr-HR"/>
        </w:rPr>
        <w:t xml:space="preserve"> zakona</w:t>
      </w:r>
      <w:r w:rsidR="00F678D6">
        <w:rPr>
          <w:rFonts w:ascii="Times New Roman" w:hAnsi="Times New Roman"/>
          <w:szCs w:val="24"/>
          <w:lang w:val="hr-HR"/>
        </w:rPr>
        <w:t>.</w:t>
      </w:r>
    </w:p>
    <w:p w14:paraId="1F12EA1F" w14:textId="77777777" w:rsidR="007767B5" w:rsidRPr="008376FF" w:rsidRDefault="007767B5" w:rsidP="00315C4F">
      <w:pPr>
        <w:autoSpaceDE w:val="0"/>
        <w:jc w:val="both"/>
        <w:rPr>
          <w:rFonts w:ascii="Times New Roman" w:hAnsi="Times New Roman"/>
          <w:szCs w:val="24"/>
          <w:lang w:val="hr-HR"/>
        </w:rPr>
      </w:pPr>
    </w:p>
    <w:p w14:paraId="33AC62C2" w14:textId="295FD7BA"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3C7FD2" w:rsidRPr="008376FF">
        <w:rPr>
          <w:rFonts w:ascii="Times New Roman" w:hAnsi="Times New Roman"/>
          <w:b/>
          <w:bCs/>
          <w:szCs w:val="24"/>
          <w:lang w:val="hr-HR"/>
        </w:rPr>
        <w:t>2</w:t>
      </w:r>
      <w:r w:rsidR="00427CCD">
        <w:rPr>
          <w:rFonts w:ascii="Times New Roman" w:hAnsi="Times New Roman"/>
          <w:b/>
          <w:bCs/>
          <w:szCs w:val="24"/>
          <w:lang w:val="hr-HR"/>
        </w:rPr>
        <w:t>4</w:t>
      </w:r>
      <w:r w:rsidR="00D31FE1" w:rsidRPr="008376FF">
        <w:rPr>
          <w:rFonts w:ascii="Times New Roman" w:hAnsi="Times New Roman"/>
          <w:b/>
          <w:bCs/>
          <w:szCs w:val="24"/>
          <w:lang w:val="hr-HR"/>
        </w:rPr>
        <w:t xml:space="preserve">. </w:t>
      </w:r>
    </w:p>
    <w:p w14:paraId="7755687E" w14:textId="77777777" w:rsidR="009054B6" w:rsidRPr="008376FF" w:rsidRDefault="00D31FE1">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Disciplinske sankcije</w:t>
      </w:r>
      <w:r w:rsidRPr="008376FF">
        <w:rPr>
          <w:rFonts w:ascii="Times New Roman" w:hAnsi="Times New Roman"/>
          <w:b/>
          <w:bCs/>
          <w:szCs w:val="24"/>
          <w:lang w:val="hr-HR"/>
        </w:rPr>
        <w:t>)</w:t>
      </w:r>
    </w:p>
    <w:p w14:paraId="22969692" w14:textId="77777777" w:rsidR="00916DE9" w:rsidRPr="008376FF" w:rsidRDefault="00916DE9">
      <w:pPr>
        <w:autoSpaceDE w:val="0"/>
        <w:jc w:val="center"/>
        <w:rPr>
          <w:rFonts w:ascii="Times New Roman" w:hAnsi="Times New Roman"/>
          <w:b/>
          <w:bCs/>
          <w:szCs w:val="24"/>
          <w:lang w:val="hr-HR"/>
        </w:rPr>
      </w:pPr>
    </w:p>
    <w:p w14:paraId="061B2EFE" w14:textId="1C9EEABE" w:rsidR="009054B6" w:rsidRPr="001D4FE9" w:rsidRDefault="001D4FE9" w:rsidP="001D4FE9">
      <w:pPr>
        <w:autoSpaceDE w:val="0"/>
        <w:ind w:left="360"/>
        <w:jc w:val="both"/>
        <w:rPr>
          <w:rFonts w:ascii="Times New Roman" w:hAnsi="Times New Roman"/>
          <w:szCs w:val="24"/>
          <w:lang w:val="hr-HR"/>
        </w:rPr>
      </w:pPr>
      <w:r w:rsidRPr="009E0ED0">
        <w:rPr>
          <w:rFonts w:ascii="Times New Roman" w:hAnsi="Times New Roman"/>
          <w:szCs w:val="24"/>
          <w:lang w:val="hr-HR"/>
        </w:rPr>
        <w:t xml:space="preserve">(1) </w:t>
      </w:r>
      <w:r w:rsidR="009054B6" w:rsidRPr="001D4FE9">
        <w:rPr>
          <w:rFonts w:ascii="Times New Roman" w:hAnsi="Times New Roman"/>
          <w:szCs w:val="24"/>
          <w:lang w:val="hr-HR"/>
        </w:rPr>
        <w:t xml:space="preserve">Za lakše povrede </w:t>
      </w:r>
      <w:r w:rsidR="00D31FE1" w:rsidRPr="001D4FE9">
        <w:rPr>
          <w:rFonts w:ascii="Times New Roman" w:hAnsi="Times New Roman"/>
          <w:szCs w:val="24"/>
          <w:lang w:val="hr-HR"/>
        </w:rPr>
        <w:t>službene dužnosti, propisane u č</w:t>
      </w:r>
      <w:r w:rsidR="009054B6" w:rsidRPr="001D4FE9">
        <w:rPr>
          <w:rFonts w:ascii="Times New Roman" w:hAnsi="Times New Roman"/>
          <w:szCs w:val="24"/>
          <w:lang w:val="hr-HR"/>
        </w:rPr>
        <w:t xml:space="preserve">lanu </w:t>
      </w:r>
      <w:r w:rsidR="00D31FE1" w:rsidRPr="00DA4E02">
        <w:rPr>
          <w:rFonts w:ascii="Times New Roman" w:hAnsi="Times New Roman"/>
          <w:szCs w:val="24"/>
          <w:lang w:val="hr-HR"/>
        </w:rPr>
        <w:t>1</w:t>
      </w:r>
      <w:r w:rsidR="00FF3570" w:rsidRPr="00DA4E02">
        <w:rPr>
          <w:rFonts w:ascii="Times New Roman" w:hAnsi="Times New Roman"/>
          <w:szCs w:val="24"/>
          <w:lang w:val="hr-HR"/>
        </w:rPr>
        <w:t>1</w:t>
      </w:r>
      <w:r w:rsidR="00DA4E02" w:rsidRPr="00DA4E02">
        <w:rPr>
          <w:rFonts w:ascii="Times New Roman" w:hAnsi="Times New Roman"/>
          <w:szCs w:val="24"/>
          <w:lang w:val="hr-HR"/>
        </w:rPr>
        <w:t>8</w:t>
      </w:r>
      <w:r w:rsidR="00D31FE1" w:rsidRPr="005C620F">
        <w:rPr>
          <w:rFonts w:ascii="Times New Roman" w:hAnsi="Times New Roman"/>
          <w:b/>
          <w:szCs w:val="24"/>
          <w:lang w:val="hr-HR"/>
        </w:rPr>
        <w:t>.</w:t>
      </w:r>
      <w:r w:rsidR="00D31FE1" w:rsidRPr="001D4FE9">
        <w:rPr>
          <w:rFonts w:ascii="Times New Roman" w:hAnsi="Times New Roman"/>
          <w:szCs w:val="24"/>
          <w:lang w:val="hr-HR"/>
        </w:rPr>
        <w:t xml:space="preserve"> ovog zakona, mogu se izreći sljedeć</w:t>
      </w:r>
      <w:r w:rsidR="009054B6" w:rsidRPr="001D4FE9">
        <w:rPr>
          <w:rFonts w:ascii="Times New Roman" w:hAnsi="Times New Roman"/>
          <w:szCs w:val="24"/>
          <w:lang w:val="hr-HR"/>
        </w:rPr>
        <w:t>e disciplinske sankcije:</w:t>
      </w:r>
    </w:p>
    <w:p w14:paraId="5BE6727B" w14:textId="77777777" w:rsidR="009054B6" w:rsidRPr="008376FF" w:rsidRDefault="009054B6" w:rsidP="00BF71FB">
      <w:pPr>
        <w:numPr>
          <w:ilvl w:val="1"/>
          <w:numId w:val="90"/>
        </w:numPr>
        <w:autoSpaceDE w:val="0"/>
        <w:jc w:val="both"/>
        <w:rPr>
          <w:rFonts w:ascii="Times New Roman" w:hAnsi="Times New Roman"/>
          <w:szCs w:val="24"/>
          <w:lang w:val="hr-HR"/>
        </w:rPr>
      </w:pPr>
      <w:r w:rsidRPr="008376FF">
        <w:rPr>
          <w:rFonts w:ascii="Times New Roman" w:hAnsi="Times New Roman"/>
          <w:szCs w:val="24"/>
          <w:lang w:val="hr-HR"/>
        </w:rPr>
        <w:t>pismena opomena;</w:t>
      </w:r>
    </w:p>
    <w:p w14:paraId="32C2B8F8" w14:textId="77777777" w:rsidR="009054B6" w:rsidRPr="008376FF" w:rsidRDefault="00283B8A" w:rsidP="00BF71FB">
      <w:pPr>
        <w:numPr>
          <w:ilvl w:val="1"/>
          <w:numId w:val="90"/>
        </w:numPr>
        <w:autoSpaceDE w:val="0"/>
        <w:jc w:val="both"/>
        <w:rPr>
          <w:rFonts w:ascii="Times New Roman" w:hAnsi="Times New Roman"/>
          <w:szCs w:val="24"/>
          <w:lang w:val="hr-HR"/>
        </w:rPr>
      </w:pPr>
      <w:r w:rsidRPr="008376FF">
        <w:rPr>
          <w:rFonts w:ascii="Times New Roman" w:hAnsi="Times New Roman"/>
          <w:szCs w:val="24"/>
          <w:lang w:val="hr-HR"/>
        </w:rPr>
        <w:t>novč</w:t>
      </w:r>
      <w:r w:rsidR="009054B6" w:rsidRPr="008376FF">
        <w:rPr>
          <w:rFonts w:ascii="Times New Roman" w:hAnsi="Times New Roman"/>
          <w:szCs w:val="24"/>
          <w:lang w:val="hr-HR"/>
        </w:rPr>
        <w:t>ana kazna u iz</w:t>
      </w:r>
      <w:r w:rsidRPr="008376FF">
        <w:rPr>
          <w:rFonts w:ascii="Times New Roman" w:hAnsi="Times New Roman"/>
          <w:szCs w:val="24"/>
          <w:lang w:val="hr-HR"/>
        </w:rPr>
        <w:t>nosu od 15% jedne osnovne mjeseč</w:t>
      </w:r>
      <w:r w:rsidR="009054B6" w:rsidRPr="008376FF">
        <w:rPr>
          <w:rFonts w:ascii="Times New Roman" w:hAnsi="Times New Roman"/>
          <w:szCs w:val="24"/>
          <w:lang w:val="hr-HR"/>
        </w:rPr>
        <w:t>ne plate policijskog službenika.</w:t>
      </w:r>
    </w:p>
    <w:p w14:paraId="733EC53A" w14:textId="112FE0CA" w:rsidR="009054B6" w:rsidRPr="008376FF" w:rsidRDefault="009054B6" w:rsidP="00BF71FB">
      <w:pPr>
        <w:numPr>
          <w:ilvl w:val="0"/>
          <w:numId w:val="90"/>
        </w:numPr>
        <w:autoSpaceDE w:val="0"/>
        <w:ind w:left="360"/>
        <w:jc w:val="both"/>
        <w:rPr>
          <w:rFonts w:ascii="Times New Roman" w:hAnsi="Times New Roman"/>
          <w:szCs w:val="24"/>
          <w:lang w:val="hr-HR"/>
        </w:rPr>
      </w:pPr>
      <w:r w:rsidRPr="008376FF">
        <w:rPr>
          <w:rFonts w:ascii="Times New Roman" w:hAnsi="Times New Roman"/>
          <w:szCs w:val="24"/>
          <w:lang w:val="hr-HR"/>
        </w:rPr>
        <w:t>Za teže povred</w:t>
      </w:r>
      <w:r w:rsidR="00D31FE1" w:rsidRPr="008376FF">
        <w:rPr>
          <w:rFonts w:ascii="Times New Roman" w:hAnsi="Times New Roman"/>
          <w:szCs w:val="24"/>
          <w:lang w:val="hr-HR"/>
        </w:rPr>
        <w:t>e službene dužnosti, propisane  članom</w:t>
      </w:r>
      <w:r w:rsidRPr="008376FF">
        <w:rPr>
          <w:rFonts w:ascii="Times New Roman" w:hAnsi="Times New Roman"/>
          <w:szCs w:val="24"/>
          <w:lang w:val="hr-HR"/>
        </w:rPr>
        <w:t xml:space="preserve"> </w:t>
      </w:r>
      <w:r w:rsidR="00D31FE1" w:rsidRPr="00DA4E02">
        <w:rPr>
          <w:rFonts w:ascii="Times New Roman" w:hAnsi="Times New Roman"/>
          <w:szCs w:val="24"/>
          <w:lang w:val="hr-HR"/>
        </w:rPr>
        <w:t>1</w:t>
      </w:r>
      <w:r w:rsidR="00DA4E02" w:rsidRPr="00DA4E02">
        <w:rPr>
          <w:rFonts w:ascii="Times New Roman" w:hAnsi="Times New Roman"/>
          <w:szCs w:val="24"/>
          <w:lang w:val="hr-HR"/>
        </w:rPr>
        <w:t>19</w:t>
      </w:r>
      <w:r w:rsidRPr="005C620F">
        <w:rPr>
          <w:rFonts w:ascii="Times New Roman" w:hAnsi="Times New Roman"/>
          <w:b/>
          <w:szCs w:val="24"/>
          <w:lang w:val="hr-HR"/>
        </w:rPr>
        <w:t>.</w:t>
      </w:r>
      <w:r w:rsidRPr="008376FF">
        <w:rPr>
          <w:rFonts w:ascii="Times New Roman" w:hAnsi="Times New Roman"/>
          <w:szCs w:val="24"/>
          <w:lang w:val="hr-HR"/>
        </w:rPr>
        <w:t xml:space="preserve"> ovog zakona, mogu se izreci sljed</w:t>
      </w:r>
      <w:r w:rsidR="00D31FE1" w:rsidRPr="008376FF">
        <w:rPr>
          <w:rFonts w:ascii="Times New Roman" w:hAnsi="Times New Roman"/>
          <w:szCs w:val="24"/>
          <w:lang w:val="hr-HR"/>
        </w:rPr>
        <w:t>eć</w:t>
      </w:r>
      <w:r w:rsidRPr="008376FF">
        <w:rPr>
          <w:rFonts w:ascii="Times New Roman" w:hAnsi="Times New Roman"/>
          <w:szCs w:val="24"/>
          <w:lang w:val="hr-HR"/>
        </w:rPr>
        <w:t>e disciplinske sankcije:</w:t>
      </w:r>
    </w:p>
    <w:p w14:paraId="4A2138AE" w14:textId="77777777" w:rsidR="009054B6" w:rsidRPr="008376FF" w:rsidRDefault="00283B8A" w:rsidP="00BF71FB">
      <w:pPr>
        <w:numPr>
          <w:ilvl w:val="1"/>
          <w:numId w:val="90"/>
        </w:numPr>
        <w:autoSpaceDE w:val="0"/>
        <w:jc w:val="both"/>
        <w:rPr>
          <w:rFonts w:ascii="Times New Roman" w:hAnsi="Times New Roman"/>
          <w:szCs w:val="24"/>
          <w:lang w:val="hr-HR"/>
        </w:rPr>
      </w:pPr>
      <w:r w:rsidRPr="008376FF">
        <w:rPr>
          <w:rFonts w:ascii="Times New Roman" w:hAnsi="Times New Roman"/>
          <w:szCs w:val="24"/>
          <w:lang w:val="hr-HR"/>
        </w:rPr>
        <w:t>novč</w:t>
      </w:r>
      <w:r w:rsidR="009054B6" w:rsidRPr="008376FF">
        <w:rPr>
          <w:rFonts w:ascii="Times New Roman" w:hAnsi="Times New Roman"/>
          <w:szCs w:val="24"/>
          <w:lang w:val="hr-HR"/>
        </w:rPr>
        <w:t>ana kazna;</w:t>
      </w:r>
    </w:p>
    <w:p w14:paraId="778859BA" w14:textId="77777777" w:rsidR="009054B6" w:rsidRPr="008376FF" w:rsidRDefault="00444127" w:rsidP="00BF71FB">
      <w:pPr>
        <w:numPr>
          <w:ilvl w:val="1"/>
          <w:numId w:val="90"/>
        </w:numPr>
        <w:autoSpaceDE w:val="0"/>
        <w:jc w:val="both"/>
        <w:rPr>
          <w:rFonts w:ascii="Times New Roman" w:hAnsi="Times New Roman"/>
          <w:szCs w:val="24"/>
          <w:lang w:val="hr-HR"/>
        </w:rPr>
      </w:pPr>
      <w:r w:rsidRPr="008376FF">
        <w:rPr>
          <w:rFonts w:ascii="Times New Roman" w:hAnsi="Times New Roman"/>
          <w:szCs w:val="24"/>
          <w:lang w:val="hr-HR"/>
        </w:rPr>
        <w:t>obustavljanje unapređenja u viši č</w:t>
      </w:r>
      <w:r w:rsidR="009054B6" w:rsidRPr="008376FF">
        <w:rPr>
          <w:rFonts w:ascii="Times New Roman" w:hAnsi="Times New Roman"/>
          <w:szCs w:val="24"/>
          <w:lang w:val="hr-HR"/>
        </w:rPr>
        <w:t>in;</w:t>
      </w:r>
    </w:p>
    <w:p w14:paraId="44E731B3" w14:textId="77777777" w:rsidR="009054B6" w:rsidRPr="008376FF" w:rsidRDefault="009054B6" w:rsidP="00BF71FB">
      <w:pPr>
        <w:numPr>
          <w:ilvl w:val="1"/>
          <w:numId w:val="90"/>
        </w:numPr>
        <w:autoSpaceDE w:val="0"/>
        <w:jc w:val="both"/>
        <w:rPr>
          <w:rFonts w:ascii="Times New Roman" w:hAnsi="Times New Roman"/>
          <w:szCs w:val="24"/>
          <w:lang w:val="hr-HR"/>
        </w:rPr>
      </w:pPr>
      <w:r w:rsidRPr="008376FF">
        <w:rPr>
          <w:rFonts w:ascii="Times New Roman" w:hAnsi="Times New Roman"/>
          <w:szCs w:val="24"/>
          <w:lang w:val="hr-HR"/>
        </w:rPr>
        <w:t>pre</w:t>
      </w:r>
      <w:r w:rsidR="006C5897" w:rsidRPr="008376FF">
        <w:rPr>
          <w:rFonts w:ascii="Times New Roman" w:hAnsi="Times New Roman"/>
          <w:szCs w:val="24"/>
          <w:lang w:val="hr-HR"/>
        </w:rPr>
        <w:t>stanak</w:t>
      </w:r>
      <w:r w:rsidRPr="008376FF">
        <w:rPr>
          <w:rFonts w:ascii="Times New Roman" w:hAnsi="Times New Roman"/>
          <w:szCs w:val="24"/>
          <w:lang w:val="hr-HR"/>
        </w:rPr>
        <w:t xml:space="preserve"> radnog odnosa.</w:t>
      </w:r>
    </w:p>
    <w:p w14:paraId="746A870D" w14:textId="77777777" w:rsidR="00A567A4" w:rsidRPr="008376FF" w:rsidRDefault="009054B6" w:rsidP="00BF71FB">
      <w:pPr>
        <w:pStyle w:val="NoSpacing"/>
        <w:numPr>
          <w:ilvl w:val="0"/>
          <w:numId w:val="90"/>
        </w:numPr>
        <w:ind w:left="360"/>
        <w:rPr>
          <w:rFonts w:ascii="Times New Roman" w:hAnsi="Times New Roman"/>
          <w:sz w:val="24"/>
          <w:szCs w:val="24"/>
          <w:lang w:val="hr-HR"/>
        </w:rPr>
      </w:pPr>
      <w:r w:rsidRPr="008376FF">
        <w:rPr>
          <w:rFonts w:ascii="Times New Roman" w:hAnsi="Times New Roman"/>
          <w:sz w:val="24"/>
          <w:szCs w:val="24"/>
          <w:lang w:val="hr-HR"/>
        </w:rPr>
        <w:t>Novčana kazna za teže povrede službene dužnosti izri</w:t>
      </w:r>
      <w:r w:rsidR="00315C4F" w:rsidRPr="008376FF">
        <w:rPr>
          <w:rFonts w:ascii="Times New Roman" w:hAnsi="Times New Roman"/>
          <w:sz w:val="24"/>
          <w:szCs w:val="24"/>
          <w:lang w:val="hr-HR"/>
        </w:rPr>
        <w:t xml:space="preserve">če se </w:t>
      </w:r>
      <w:r w:rsidR="00AF2F12" w:rsidRPr="008376FF">
        <w:rPr>
          <w:rFonts w:ascii="Times New Roman" w:hAnsi="Times New Roman"/>
          <w:sz w:val="24"/>
          <w:szCs w:val="24"/>
          <w:lang w:val="hr-HR"/>
        </w:rPr>
        <w:t>na sljedeći način:</w:t>
      </w:r>
    </w:p>
    <w:p w14:paraId="35CBF48F" w14:textId="77777777" w:rsidR="00A567A4" w:rsidRPr="008376FF" w:rsidRDefault="00A567A4" w:rsidP="002D16C6">
      <w:pPr>
        <w:pStyle w:val="NoSpacing"/>
        <w:numPr>
          <w:ilvl w:val="0"/>
          <w:numId w:val="20"/>
        </w:numPr>
        <w:rPr>
          <w:rFonts w:ascii="Times New Roman" w:hAnsi="Times New Roman"/>
          <w:sz w:val="24"/>
          <w:szCs w:val="24"/>
          <w:lang w:val="hr-HR"/>
        </w:rPr>
      </w:pPr>
      <w:r w:rsidRPr="008376FF">
        <w:rPr>
          <w:rFonts w:ascii="Times New Roman" w:hAnsi="Times New Roman"/>
          <w:sz w:val="24"/>
          <w:szCs w:val="24"/>
          <w:lang w:val="hr-HR"/>
        </w:rPr>
        <w:t>od pet do devet bodova, novčana kazna umanjenje plaće za 15% od osnovne jednomjesečne plaće u tr</w:t>
      </w:r>
      <w:r w:rsidR="006C5897" w:rsidRPr="008376FF">
        <w:rPr>
          <w:rFonts w:ascii="Times New Roman" w:hAnsi="Times New Roman"/>
          <w:sz w:val="24"/>
          <w:szCs w:val="24"/>
          <w:lang w:val="hr-HR"/>
        </w:rPr>
        <w:t>a</w:t>
      </w:r>
      <w:r w:rsidRPr="008376FF">
        <w:rPr>
          <w:rFonts w:ascii="Times New Roman" w:hAnsi="Times New Roman"/>
          <w:sz w:val="24"/>
          <w:szCs w:val="24"/>
          <w:lang w:val="hr-HR"/>
        </w:rPr>
        <w:t>janju od dva do tri mjeseca;</w:t>
      </w:r>
    </w:p>
    <w:p w14:paraId="6C71EF15" w14:textId="77777777" w:rsidR="00A567A4" w:rsidRPr="008376FF" w:rsidRDefault="00A567A4" w:rsidP="002D16C6">
      <w:pPr>
        <w:pStyle w:val="NoSpacing"/>
        <w:numPr>
          <w:ilvl w:val="0"/>
          <w:numId w:val="20"/>
        </w:numPr>
        <w:rPr>
          <w:rFonts w:ascii="Times New Roman" w:hAnsi="Times New Roman"/>
          <w:sz w:val="24"/>
          <w:szCs w:val="24"/>
          <w:lang w:val="hr-HR"/>
        </w:rPr>
      </w:pPr>
      <w:r w:rsidRPr="008376FF">
        <w:rPr>
          <w:rFonts w:ascii="Times New Roman" w:hAnsi="Times New Roman"/>
          <w:sz w:val="24"/>
          <w:szCs w:val="24"/>
          <w:lang w:val="hr-HR"/>
        </w:rPr>
        <w:t>od 10 do 14 bodova, novčana kazna umanjenje plaće za 15% od osnovne jednomjesečne plaće u tr</w:t>
      </w:r>
      <w:r w:rsidR="006C5897" w:rsidRPr="008376FF">
        <w:rPr>
          <w:rFonts w:ascii="Times New Roman" w:hAnsi="Times New Roman"/>
          <w:sz w:val="24"/>
          <w:szCs w:val="24"/>
          <w:lang w:val="hr-HR"/>
        </w:rPr>
        <w:t>a</w:t>
      </w:r>
      <w:r w:rsidRPr="008376FF">
        <w:rPr>
          <w:rFonts w:ascii="Times New Roman" w:hAnsi="Times New Roman"/>
          <w:sz w:val="24"/>
          <w:szCs w:val="24"/>
          <w:lang w:val="hr-HR"/>
        </w:rPr>
        <w:t>janju od tri do četiri mjeseca;</w:t>
      </w:r>
    </w:p>
    <w:p w14:paraId="69EDF05D" w14:textId="77777777" w:rsidR="00A567A4" w:rsidRPr="008376FF" w:rsidRDefault="00A567A4" w:rsidP="002D16C6">
      <w:pPr>
        <w:pStyle w:val="NoSpacing"/>
        <w:numPr>
          <w:ilvl w:val="0"/>
          <w:numId w:val="20"/>
        </w:numPr>
        <w:rPr>
          <w:rFonts w:ascii="Times New Roman" w:hAnsi="Times New Roman"/>
          <w:sz w:val="24"/>
          <w:szCs w:val="24"/>
          <w:lang w:val="hr-HR"/>
        </w:rPr>
      </w:pPr>
      <w:r w:rsidRPr="008376FF">
        <w:rPr>
          <w:rFonts w:ascii="Times New Roman" w:hAnsi="Times New Roman"/>
          <w:sz w:val="24"/>
          <w:szCs w:val="24"/>
          <w:lang w:val="hr-HR"/>
        </w:rPr>
        <w:t>od 15 do 19 bodova, novčana kazna umanjenje plaće za 20% od osnovne jednomjesečne plaće u tr</w:t>
      </w:r>
      <w:r w:rsidR="006C5897" w:rsidRPr="008376FF">
        <w:rPr>
          <w:rFonts w:ascii="Times New Roman" w:hAnsi="Times New Roman"/>
          <w:sz w:val="24"/>
          <w:szCs w:val="24"/>
          <w:lang w:val="hr-HR"/>
        </w:rPr>
        <w:t>a</w:t>
      </w:r>
      <w:r w:rsidRPr="008376FF">
        <w:rPr>
          <w:rFonts w:ascii="Times New Roman" w:hAnsi="Times New Roman"/>
          <w:sz w:val="24"/>
          <w:szCs w:val="24"/>
          <w:lang w:val="hr-HR"/>
        </w:rPr>
        <w:t>janju od četiri  do pet mjeseci;</w:t>
      </w:r>
    </w:p>
    <w:p w14:paraId="682B03D0" w14:textId="77777777" w:rsidR="00A567A4" w:rsidRPr="008376FF" w:rsidRDefault="00A567A4" w:rsidP="002D16C6">
      <w:pPr>
        <w:pStyle w:val="NoSpacing"/>
        <w:numPr>
          <w:ilvl w:val="0"/>
          <w:numId w:val="20"/>
        </w:numPr>
        <w:rPr>
          <w:rFonts w:ascii="Times New Roman" w:hAnsi="Times New Roman"/>
          <w:sz w:val="24"/>
          <w:szCs w:val="24"/>
          <w:lang w:val="hr-HR"/>
        </w:rPr>
      </w:pPr>
      <w:r w:rsidRPr="008376FF">
        <w:rPr>
          <w:rFonts w:ascii="Times New Roman" w:hAnsi="Times New Roman"/>
          <w:sz w:val="24"/>
          <w:szCs w:val="24"/>
          <w:lang w:val="hr-HR"/>
        </w:rPr>
        <w:t>od 20 do 24 boda, novčana kazna umanjenje plaće za 25% od osnovne jednomjesečne plaće u tr</w:t>
      </w:r>
      <w:r w:rsidR="006C5897" w:rsidRPr="008376FF">
        <w:rPr>
          <w:rFonts w:ascii="Times New Roman" w:hAnsi="Times New Roman"/>
          <w:sz w:val="24"/>
          <w:szCs w:val="24"/>
          <w:lang w:val="hr-HR"/>
        </w:rPr>
        <w:t>a</w:t>
      </w:r>
      <w:r w:rsidRPr="008376FF">
        <w:rPr>
          <w:rFonts w:ascii="Times New Roman" w:hAnsi="Times New Roman"/>
          <w:sz w:val="24"/>
          <w:szCs w:val="24"/>
          <w:lang w:val="hr-HR"/>
        </w:rPr>
        <w:t>janju od pet do šest mjeseci;</w:t>
      </w:r>
    </w:p>
    <w:p w14:paraId="553E2F35" w14:textId="77777777" w:rsidR="00DD7ACF" w:rsidRPr="008376FF" w:rsidRDefault="00A567A4" w:rsidP="002D16C6">
      <w:pPr>
        <w:pStyle w:val="NoSpacing"/>
        <w:numPr>
          <w:ilvl w:val="0"/>
          <w:numId w:val="20"/>
        </w:numPr>
        <w:rPr>
          <w:rFonts w:ascii="Times New Roman" w:hAnsi="Times New Roman"/>
          <w:sz w:val="24"/>
          <w:szCs w:val="24"/>
          <w:lang w:val="hr-HR"/>
        </w:rPr>
      </w:pPr>
      <w:r w:rsidRPr="008376FF">
        <w:rPr>
          <w:rFonts w:ascii="Times New Roman" w:hAnsi="Times New Roman"/>
          <w:sz w:val="24"/>
          <w:szCs w:val="24"/>
          <w:lang w:val="hr-HR"/>
        </w:rPr>
        <w:t>od 25 i više, novčana kazna umanjenje plaće za 30% od osnovne jednomjesečne plaće u tr</w:t>
      </w:r>
      <w:r w:rsidR="006C5897" w:rsidRPr="008376FF">
        <w:rPr>
          <w:rFonts w:ascii="Times New Roman" w:hAnsi="Times New Roman"/>
          <w:sz w:val="24"/>
          <w:szCs w:val="24"/>
          <w:lang w:val="hr-HR"/>
        </w:rPr>
        <w:t>a</w:t>
      </w:r>
      <w:r w:rsidRPr="008376FF">
        <w:rPr>
          <w:rFonts w:ascii="Times New Roman" w:hAnsi="Times New Roman"/>
          <w:sz w:val="24"/>
          <w:szCs w:val="24"/>
          <w:lang w:val="hr-HR"/>
        </w:rPr>
        <w:t xml:space="preserve">janju od </w:t>
      </w:r>
      <w:r w:rsidR="00B867AC" w:rsidRPr="008376FF">
        <w:rPr>
          <w:rFonts w:ascii="Times New Roman" w:hAnsi="Times New Roman"/>
          <w:sz w:val="24"/>
          <w:szCs w:val="24"/>
          <w:lang w:val="hr-HR"/>
        </w:rPr>
        <w:t xml:space="preserve">šest </w:t>
      </w:r>
      <w:r w:rsidRPr="008376FF">
        <w:rPr>
          <w:rFonts w:ascii="Times New Roman" w:hAnsi="Times New Roman"/>
          <w:sz w:val="24"/>
          <w:szCs w:val="24"/>
          <w:lang w:val="hr-HR"/>
        </w:rPr>
        <w:t xml:space="preserve">do </w:t>
      </w:r>
      <w:r w:rsidR="003B73D5" w:rsidRPr="008376FF">
        <w:rPr>
          <w:rFonts w:ascii="Times New Roman" w:hAnsi="Times New Roman"/>
          <w:sz w:val="24"/>
          <w:szCs w:val="24"/>
          <w:lang w:val="hr-HR"/>
        </w:rPr>
        <w:t>osam</w:t>
      </w:r>
      <w:r w:rsidR="00B867AC" w:rsidRPr="008376FF">
        <w:rPr>
          <w:rFonts w:ascii="Times New Roman" w:hAnsi="Times New Roman"/>
          <w:sz w:val="24"/>
          <w:szCs w:val="24"/>
          <w:lang w:val="hr-HR"/>
        </w:rPr>
        <w:t xml:space="preserve"> </w:t>
      </w:r>
      <w:r w:rsidRPr="008376FF">
        <w:rPr>
          <w:rFonts w:ascii="Times New Roman" w:hAnsi="Times New Roman"/>
          <w:sz w:val="24"/>
          <w:szCs w:val="24"/>
          <w:lang w:val="hr-HR"/>
        </w:rPr>
        <w:t>mjesec</w:t>
      </w:r>
      <w:r w:rsidR="00B867AC" w:rsidRPr="008376FF">
        <w:rPr>
          <w:rFonts w:ascii="Times New Roman" w:hAnsi="Times New Roman"/>
          <w:sz w:val="24"/>
          <w:szCs w:val="24"/>
          <w:lang w:val="hr-HR"/>
        </w:rPr>
        <w:t>i.</w:t>
      </w:r>
    </w:p>
    <w:p w14:paraId="4DA5ECA1" w14:textId="77777777" w:rsidR="009054B6" w:rsidRPr="008376FF" w:rsidRDefault="00D31FE1" w:rsidP="00BF71FB">
      <w:pPr>
        <w:pStyle w:val="NoSpacing"/>
        <w:numPr>
          <w:ilvl w:val="0"/>
          <w:numId w:val="90"/>
        </w:numPr>
        <w:ind w:left="360"/>
        <w:rPr>
          <w:rFonts w:ascii="Times New Roman" w:hAnsi="Times New Roman"/>
          <w:sz w:val="24"/>
          <w:szCs w:val="24"/>
          <w:lang w:val="hr-HR"/>
        </w:rPr>
      </w:pPr>
      <w:r w:rsidRPr="008376FF">
        <w:rPr>
          <w:rFonts w:ascii="Times New Roman" w:hAnsi="Times New Roman"/>
          <w:sz w:val="24"/>
          <w:szCs w:val="24"/>
          <w:lang w:val="hr-HR"/>
        </w:rPr>
        <w:lastRenderedPageBreak/>
        <w:t xml:space="preserve">Za </w:t>
      </w:r>
      <w:r w:rsidR="003B73D5" w:rsidRPr="008376FF">
        <w:rPr>
          <w:rFonts w:ascii="Times New Roman" w:hAnsi="Times New Roman"/>
          <w:sz w:val="24"/>
          <w:szCs w:val="24"/>
          <w:lang w:val="hr-HR"/>
        </w:rPr>
        <w:t>20</w:t>
      </w:r>
      <w:r w:rsidR="002F1524" w:rsidRPr="008376FF">
        <w:rPr>
          <w:rFonts w:ascii="Times New Roman" w:hAnsi="Times New Roman"/>
          <w:sz w:val="24"/>
          <w:szCs w:val="24"/>
          <w:lang w:val="hr-HR"/>
        </w:rPr>
        <w:t xml:space="preserve"> </w:t>
      </w:r>
      <w:r w:rsidRPr="008376FF">
        <w:rPr>
          <w:rFonts w:ascii="Times New Roman" w:hAnsi="Times New Roman"/>
          <w:sz w:val="24"/>
          <w:szCs w:val="24"/>
          <w:lang w:val="hr-HR"/>
        </w:rPr>
        <w:t>i više bodova izrič</w:t>
      </w:r>
      <w:r w:rsidR="009054B6" w:rsidRPr="008376FF">
        <w:rPr>
          <w:rFonts w:ascii="Times New Roman" w:hAnsi="Times New Roman"/>
          <w:sz w:val="24"/>
          <w:szCs w:val="24"/>
          <w:lang w:val="hr-HR"/>
        </w:rPr>
        <w:t>e se i disciplinska sankcija ob</w:t>
      </w:r>
      <w:r w:rsidRPr="008376FF">
        <w:rPr>
          <w:rFonts w:ascii="Times New Roman" w:hAnsi="Times New Roman"/>
          <w:sz w:val="24"/>
          <w:szCs w:val="24"/>
          <w:lang w:val="hr-HR"/>
        </w:rPr>
        <w:t xml:space="preserve">ustavljanja </w:t>
      </w:r>
      <w:r w:rsidR="00AB5542" w:rsidRPr="008376FF">
        <w:rPr>
          <w:rFonts w:ascii="Times New Roman" w:hAnsi="Times New Roman"/>
          <w:sz w:val="24"/>
          <w:szCs w:val="24"/>
          <w:lang w:val="hr-HR"/>
        </w:rPr>
        <w:t>unapređenja</w:t>
      </w:r>
      <w:r w:rsidRPr="008376FF">
        <w:rPr>
          <w:rFonts w:ascii="Times New Roman" w:hAnsi="Times New Roman"/>
          <w:sz w:val="24"/>
          <w:szCs w:val="24"/>
          <w:lang w:val="hr-HR"/>
        </w:rPr>
        <w:t xml:space="preserve"> u viši č</w:t>
      </w:r>
      <w:r w:rsidR="009377B9" w:rsidRPr="008376FF">
        <w:rPr>
          <w:rFonts w:ascii="Times New Roman" w:hAnsi="Times New Roman"/>
          <w:sz w:val="24"/>
          <w:szCs w:val="24"/>
          <w:lang w:val="hr-HR"/>
        </w:rPr>
        <w:t>in za vremenski period od jedne do tri</w:t>
      </w:r>
      <w:r w:rsidR="009054B6" w:rsidRPr="008376FF">
        <w:rPr>
          <w:rFonts w:ascii="Times New Roman" w:hAnsi="Times New Roman"/>
          <w:sz w:val="24"/>
          <w:szCs w:val="24"/>
          <w:lang w:val="hr-HR"/>
        </w:rPr>
        <w:t xml:space="preserve"> godine.</w:t>
      </w:r>
    </w:p>
    <w:p w14:paraId="7173B74C" w14:textId="77777777" w:rsidR="009054B6" w:rsidRPr="008376FF" w:rsidRDefault="009054B6" w:rsidP="00BF71FB">
      <w:pPr>
        <w:numPr>
          <w:ilvl w:val="0"/>
          <w:numId w:val="90"/>
        </w:numPr>
        <w:autoSpaceDE w:val="0"/>
        <w:ind w:left="360"/>
        <w:jc w:val="both"/>
        <w:rPr>
          <w:rFonts w:ascii="Times New Roman" w:hAnsi="Times New Roman"/>
          <w:szCs w:val="24"/>
          <w:lang w:val="hr-HR"/>
        </w:rPr>
      </w:pPr>
      <w:r w:rsidRPr="008376FF">
        <w:rPr>
          <w:rFonts w:ascii="Times New Roman" w:hAnsi="Times New Roman"/>
          <w:szCs w:val="24"/>
          <w:lang w:val="hr-HR"/>
        </w:rPr>
        <w:t xml:space="preserve">Ako se policijski službenik tereti za dvije ili više povreda </w:t>
      </w:r>
      <w:r w:rsidR="00DC202B" w:rsidRPr="008376FF">
        <w:rPr>
          <w:rFonts w:ascii="Times New Roman" w:hAnsi="Times New Roman"/>
          <w:szCs w:val="24"/>
          <w:lang w:val="hr-HR"/>
        </w:rPr>
        <w:t>proisteklih iz istog događ</w:t>
      </w:r>
      <w:r w:rsidRPr="008376FF">
        <w:rPr>
          <w:rFonts w:ascii="Times New Roman" w:hAnsi="Times New Roman"/>
          <w:szCs w:val="24"/>
          <w:lang w:val="hr-HR"/>
        </w:rPr>
        <w:t>aja</w:t>
      </w:r>
      <w:r w:rsidR="00DC202B" w:rsidRPr="008376FF">
        <w:rPr>
          <w:rFonts w:ascii="Times New Roman" w:hAnsi="Times New Roman"/>
          <w:szCs w:val="24"/>
          <w:lang w:val="hr-HR"/>
        </w:rPr>
        <w:t>, disciplinska odgovornost utvrđ</w:t>
      </w:r>
      <w:r w:rsidRPr="008376FF">
        <w:rPr>
          <w:rFonts w:ascii="Times New Roman" w:hAnsi="Times New Roman"/>
          <w:szCs w:val="24"/>
          <w:lang w:val="hr-HR"/>
        </w:rPr>
        <w:t>uje se z</w:t>
      </w:r>
      <w:r w:rsidR="00D31FE1" w:rsidRPr="008376FF">
        <w:rPr>
          <w:rFonts w:ascii="Times New Roman" w:hAnsi="Times New Roman"/>
          <w:szCs w:val="24"/>
          <w:lang w:val="hr-HR"/>
        </w:rPr>
        <w:t>a svaku povredu zasebno, a izrič</w:t>
      </w:r>
      <w:r w:rsidRPr="008376FF">
        <w:rPr>
          <w:rFonts w:ascii="Times New Roman" w:hAnsi="Times New Roman"/>
          <w:szCs w:val="24"/>
          <w:lang w:val="hr-HR"/>
        </w:rPr>
        <w:t>e se jedinstvena disciplinska sankcija za sve povrede. Odluku o jedinstvenoj disciplinskoj sankciji</w:t>
      </w:r>
      <w:r w:rsidR="00DC202B" w:rsidRPr="008376FF">
        <w:rPr>
          <w:rFonts w:ascii="Times New Roman" w:hAnsi="Times New Roman"/>
          <w:szCs w:val="24"/>
          <w:lang w:val="hr-HR"/>
        </w:rPr>
        <w:t xml:space="preserve">, </w:t>
      </w:r>
      <w:r w:rsidRPr="008376FF">
        <w:rPr>
          <w:rFonts w:ascii="Times New Roman" w:hAnsi="Times New Roman"/>
          <w:szCs w:val="24"/>
          <w:lang w:val="hr-HR"/>
        </w:rPr>
        <w:t xml:space="preserve">disciplinska komisija donosi prema povredi kojoj se pripisuje najviše bodova, a ostale povrede uzimaju se u obzir kao </w:t>
      </w:r>
      <w:r w:rsidR="00F47795" w:rsidRPr="008376FF">
        <w:rPr>
          <w:rFonts w:ascii="Times New Roman" w:hAnsi="Times New Roman"/>
          <w:szCs w:val="24"/>
          <w:lang w:val="hr-HR"/>
        </w:rPr>
        <w:t>otežavajuće okolnosti prilikom odluč</w:t>
      </w:r>
      <w:r w:rsidRPr="008376FF">
        <w:rPr>
          <w:rFonts w:ascii="Times New Roman" w:hAnsi="Times New Roman"/>
          <w:szCs w:val="24"/>
          <w:lang w:val="hr-HR"/>
        </w:rPr>
        <w:t>ivanja o vrsti i visini d</w:t>
      </w:r>
      <w:r w:rsidR="00F47795" w:rsidRPr="008376FF">
        <w:rPr>
          <w:rFonts w:ascii="Times New Roman" w:hAnsi="Times New Roman"/>
          <w:szCs w:val="24"/>
          <w:lang w:val="hr-HR"/>
        </w:rPr>
        <w:t>isciplinske sankcije iz stava (3) ovog č</w:t>
      </w:r>
      <w:r w:rsidRPr="008376FF">
        <w:rPr>
          <w:rFonts w:ascii="Times New Roman" w:hAnsi="Times New Roman"/>
          <w:szCs w:val="24"/>
          <w:lang w:val="hr-HR"/>
        </w:rPr>
        <w:t>lana.</w:t>
      </w:r>
    </w:p>
    <w:p w14:paraId="7F4BE481" w14:textId="77777777" w:rsidR="009054B6" w:rsidRPr="008376FF" w:rsidRDefault="00F47795" w:rsidP="00BF71FB">
      <w:pPr>
        <w:numPr>
          <w:ilvl w:val="0"/>
          <w:numId w:val="90"/>
        </w:numPr>
        <w:autoSpaceDE w:val="0"/>
        <w:ind w:left="360"/>
        <w:jc w:val="both"/>
        <w:rPr>
          <w:rFonts w:ascii="Times New Roman" w:hAnsi="Times New Roman"/>
          <w:szCs w:val="24"/>
          <w:lang w:val="hr-HR"/>
        </w:rPr>
      </w:pPr>
      <w:r w:rsidRPr="008376FF">
        <w:rPr>
          <w:rFonts w:ascii="Times New Roman" w:hAnsi="Times New Roman"/>
          <w:szCs w:val="24"/>
          <w:lang w:val="hr-HR"/>
        </w:rPr>
        <w:t>Prilikom odluč</w:t>
      </w:r>
      <w:r w:rsidR="009054B6" w:rsidRPr="008376FF">
        <w:rPr>
          <w:rFonts w:ascii="Times New Roman" w:hAnsi="Times New Roman"/>
          <w:szCs w:val="24"/>
          <w:lang w:val="hr-HR"/>
        </w:rPr>
        <w:t>ivanja o disciplinskoj sankciji</w:t>
      </w:r>
      <w:r w:rsidR="00723D64" w:rsidRPr="008376FF">
        <w:rPr>
          <w:rFonts w:ascii="Times New Roman" w:hAnsi="Times New Roman"/>
          <w:szCs w:val="24"/>
          <w:lang w:val="hr-HR"/>
        </w:rPr>
        <w:t xml:space="preserve"> za teže povrede službene dužnosti</w:t>
      </w:r>
      <w:r w:rsidR="009054B6" w:rsidRPr="008376FF">
        <w:rPr>
          <w:rFonts w:ascii="Times New Roman" w:hAnsi="Times New Roman"/>
          <w:szCs w:val="24"/>
          <w:lang w:val="hr-HR"/>
        </w:rPr>
        <w:t xml:space="preserve">, bodovi </w:t>
      </w:r>
      <w:r w:rsidR="002F1524" w:rsidRPr="008376FF">
        <w:rPr>
          <w:rFonts w:ascii="Times New Roman" w:hAnsi="Times New Roman"/>
          <w:szCs w:val="24"/>
          <w:lang w:val="hr-HR"/>
        </w:rPr>
        <w:t>dodijeljeni</w:t>
      </w:r>
      <w:r w:rsidR="00CA6A5E" w:rsidRPr="008376FF">
        <w:rPr>
          <w:rFonts w:ascii="Times New Roman" w:hAnsi="Times New Roman"/>
          <w:szCs w:val="24"/>
          <w:lang w:val="hr-HR"/>
        </w:rPr>
        <w:t xml:space="preserve"> za </w:t>
      </w:r>
      <w:r w:rsidR="00723D64" w:rsidRPr="008376FF">
        <w:rPr>
          <w:rFonts w:ascii="Times New Roman" w:hAnsi="Times New Roman"/>
          <w:szCs w:val="24"/>
          <w:lang w:val="hr-HR"/>
        </w:rPr>
        <w:t xml:space="preserve">teže </w:t>
      </w:r>
      <w:r w:rsidR="00CA6A5E" w:rsidRPr="008376FF">
        <w:rPr>
          <w:rFonts w:ascii="Times New Roman" w:hAnsi="Times New Roman"/>
          <w:szCs w:val="24"/>
          <w:lang w:val="hr-HR"/>
        </w:rPr>
        <w:t>povrede službene dužnosti</w:t>
      </w:r>
      <w:r w:rsidR="009054B6" w:rsidRPr="008376FF">
        <w:rPr>
          <w:rFonts w:ascii="Times New Roman" w:hAnsi="Times New Roman"/>
          <w:szCs w:val="24"/>
          <w:lang w:val="hr-HR"/>
        </w:rPr>
        <w:t xml:space="preserve"> u proteklih pet godina se zbrajaju, množe sa faktoro</w:t>
      </w:r>
      <w:r w:rsidR="002F1524" w:rsidRPr="008376FF">
        <w:rPr>
          <w:rFonts w:ascii="Times New Roman" w:hAnsi="Times New Roman"/>
          <w:szCs w:val="24"/>
          <w:lang w:val="hr-HR"/>
        </w:rPr>
        <w:t xml:space="preserve">m 0,2 </w:t>
      </w:r>
      <w:r w:rsidR="00723D64" w:rsidRPr="008376FF">
        <w:rPr>
          <w:rFonts w:ascii="Times New Roman" w:hAnsi="Times New Roman"/>
          <w:szCs w:val="24"/>
          <w:lang w:val="hr-HR"/>
        </w:rPr>
        <w:t>a broj dobijen množenjem se zbraja sa</w:t>
      </w:r>
      <w:r w:rsidR="002F1524" w:rsidRPr="008376FF">
        <w:rPr>
          <w:rFonts w:ascii="Times New Roman" w:hAnsi="Times New Roman"/>
          <w:szCs w:val="24"/>
          <w:lang w:val="hr-HR"/>
        </w:rPr>
        <w:t xml:space="preserve"> bodovima pro</w:t>
      </w:r>
      <w:r w:rsidR="009054B6" w:rsidRPr="008376FF">
        <w:rPr>
          <w:rFonts w:ascii="Times New Roman" w:hAnsi="Times New Roman"/>
          <w:szCs w:val="24"/>
          <w:lang w:val="hr-HR"/>
        </w:rPr>
        <w:t>pisanim za disciplin</w:t>
      </w:r>
      <w:r w:rsidR="00BA3564" w:rsidRPr="008376FF">
        <w:rPr>
          <w:rFonts w:ascii="Times New Roman" w:hAnsi="Times New Roman"/>
          <w:szCs w:val="24"/>
          <w:lang w:val="hr-HR"/>
        </w:rPr>
        <w:t>sku povredu po kojoj se postupa, čime se dobija ukupan broj bodova koji se dodjeljuje za povredu po kojoj se postupa.</w:t>
      </w:r>
    </w:p>
    <w:p w14:paraId="1D8A197C" w14:textId="77777777" w:rsidR="009054B6" w:rsidRPr="008376FF" w:rsidRDefault="009054B6" w:rsidP="00BF71FB">
      <w:pPr>
        <w:numPr>
          <w:ilvl w:val="0"/>
          <w:numId w:val="90"/>
        </w:numPr>
        <w:autoSpaceDE w:val="0"/>
        <w:ind w:left="360"/>
        <w:jc w:val="both"/>
        <w:rPr>
          <w:rFonts w:ascii="Times New Roman" w:hAnsi="Times New Roman"/>
          <w:szCs w:val="24"/>
          <w:lang w:val="hr-HR"/>
        </w:rPr>
      </w:pPr>
      <w:r w:rsidRPr="008376FF">
        <w:rPr>
          <w:rFonts w:ascii="Times New Roman" w:hAnsi="Times New Roman"/>
          <w:szCs w:val="24"/>
          <w:lang w:val="hr-HR"/>
        </w:rPr>
        <w:t xml:space="preserve">Svakoj lakšoj povredi službene dužnosti se dodjeljuje </w:t>
      </w:r>
      <w:r w:rsidR="00BA3564" w:rsidRPr="008376FF">
        <w:rPr>
          <w:rFonts w:ascii="Times New Roman" w:hAnsi="Times New Roman"/>
          <w:szCs w:val="24"/>
          <w:lang w:val="hr-HR"/>
        </w:rPr>
        <w:t xml:space="preserve">jedan bod </w:t>
      </w:r>
      <w:r w:rsidRPr="008376FF">
        <w:rPr>
          <w:rFonts w:ascii="Times New Roman" w:hAnsi="Times New Roman"/>
          <w:szCs w:val="24"/>
          <w:lang w:val="hr-HR"/>
        </w:rPr>
        <w:t>za period od dvije godine od dana izricanja disciplinske</w:t>
      </w:r>
      <w:r w:rsidR="00F47795" w:rsidRPr="008376FF">
        <w:rPr>
          <w:rFonts w:ascii="Times New Roman" w:hAnsi="Times New Roman"/>
          <w:szCs w:val="24"/>
          <w:lang w:val="hr-HR"/>
        </w:rPr>
        <w:t xml:space="preserve"> sankcije i primjenjuje za buduć</w:t>
      </w:r>
      <w:r w:rsidRPr="008376FF">
        <w:rPr>
          <w:rFonts w:ascii="Times New Roman" w:hAnsi="Times New Roman"/>
          <w:szCs w:val="24"/>
          <w:lang w:val="hr-HR"/>
        </w:rPr>
        <w:t>e povrede službene dužnosti u tom roku.</w:t>
      </w:r>
    </w:p>
    <w:p w14:paraId="56005DD2" w14:textId="5DD9D92A" w:rsidR="009054B6" w:rsidRPr="008376FF" w:rsidRDefault="009054B6" w:rsidP="00BF71FB">
      <w:pPr>
        <w:numPr>
          <w:ilvl w:val="0"/>
          <w:numId w:val="90"/>
        </w:numPr>
        <w:autoSpaceDE w:val="0"/>
        <w:ind w:left="360"/>
        <w:jc w:val="both"/>
        <w:rPr>
          <w:rFonts w:ascii="Times New Roman" w:hAnsi="Times New Roman"/>
          <w:szCs w:val="24"/>
          <w:lang w:val="hr-HR"/>
        </w:rPr>
      </w:pPr>
      <w:r w:rsidRPr="008376FF">
        <w:rPr>
          <w:rFonts w:ascii="Times New Roman" w:hAnsi="Times New Roman"/>
          <w:szCs w:val="24"/>
          <w:lang w:val="hr-HR"/>
        </w:rPr>
        <w:t>Obavezna disciplinska sankcija pre</w:t>
      </w:r>
      <w:r w:rsidR="006C5897" w:rsidRPr="008376FF">
        <w:rPr>
          <w:rFonts w:ascii="Times New Roman" w:hAnsi="Times New Roman"/>
          <w:szCs w:val="24"/>
          <w:lang w:val="hr-HR"/>
        </w:rPr>
        <w:t>stanak</w:t>
      </w:r>
      <w:r w:rsidRPr="008376FF">
        <w:rPr>
          <w:rFonts w:ascii="Times New Roman" w:hAnsi="Times New Roman"/>
          <w:szCs w:val="24"/>
          <w:lang w:val="hr-HR"/>
        </w:rPr>
        <w:t xml:space="preserve"> radnog odnosa </w:t>
      </w:r>
      <w:r w:rsidR="009377B9" w:rsidRPr="008376FF">
        <w:rPr>
          <w:rFonts w:ascii="Times New Roman" w:hAnsi="Times New Roman"/>
          <w:szCs w:val="24"/>
          <w:lang w:val="hr-HR"/>
        </w:rPr>
        <w:t>izrič</w:t>
      </w:r>
      <w:r w:rsidRPr="008376FF">
        <w:rPr>
          <w:rFonts w:ascii="Times New Roman" w:hAnsi="Times New Roman"/>
          <w:szCs w:val="24"/>
          <w:lang w:val="hr-HR"/>
        </w:rPr>
        <w:t>e se za teže povred</w:t>
      </w:r>
      <w:r w:rsidR="00F47795" w:rsidRPr="008376FF">
        <w:rPr>
          <w:rFonts w:ascii="Times New Roman" w:hAnsi="Times New Roman"/>
          <w:szCs w:val="24"/>
          <w:lang w:val="hr-HR"/>
        </w:rPr>
        <w:t xml:space="preserve">e službene dužnosti iz člana </w:t>
      </w:r>
      <w:r w:rsidR="00DA4E02">
        <w:rPr>
          <w:rFonts w:ascii="Times New Roman" w:hAnsi="Times New Roman"/>
          <w:szCs w:val="24"/>
          <w:lang w:val="hr-HR"/>
        </w:rPr>
        <w:t>11</w:t>
      </w:r>
      <w:r w:rsidR="00965790">
        <w:rPr>
          <w:rFonts w:ascii="Times New Roman" w:hAnsi="Times New Roman"/>
          <w:szCs w:val="24"/>
          <w:lang w:val="hr-HR"/>
        </w:rPr>
        <w:t>9</w:t>
      </w:r>
      <w:r w:rsidR="000A0789" w:rsidRPr="00FF3570">
        <w:rPr>
          <w:rFonts w:ascii="Times New Roman" w:hAnsi="Times New Roman"/>
          <w:szCs w:val="24"/>
          <w:lang w:val="hr-HR"/>
        </w:rPr>
        <w:t>.</w:t>
      </w:r>
      <w:r w:rsidR="00F47795" w:rsidRPr="00FF3570">
        <w:rPr>
          <w:rFonts w:ascii="Times New Roman" w:hAnsi="Times New Roman"/>
          <w:szCs w:val="24"/>
          <w:lang w:val="hr-HR"/>
        </w:rPr>
        <w:t xml:space="preserve"> stav (1)</w:t>
      </w:r>
      <w:r w:rsidRPr="00FF3570">
        <w:rPr>
          <w:rFonts w:ascii="Times New Roman" w:hAnsi="Times New Roman"/>
          <w:szCs w:val="24"/>
          <w:lang w:val="hr-HR"/>
        </w:rPr>
        <w:t xml:space="preserve"> </w:t>
      </w:r>
      <w:r w:rsidR="00F47795" w:rsidRPr="00FF3570">
        <w:rPr>
          <w:rFonts w:ascii="Times New Roman" w:hAnsi="Times New Roman"/>
          <w:szCs w:val="24"/>
          <w:lang w:val="hr-HR"/>
        </w:rPr>
        <w:t>tač</w:t>
      </w:r>
      <w:r w:rsidRPr="00FF3570">
        <w:rPr>
          <w:rFonts w:ascii="Times New Roman" w:hAnsi="Times New Roman"/>
          <w:szCs w:val="24"/>
          <w:lang w:val="hr-HR"/>
        </w:rPr>
        <w:t>ke</w:t>
      </w:r>
      <w:r w:rsidR="00F47795" w:rsidRPr="00FF3570">
        <w:rPr>
          <w:rFonts w:ascii="Times New Roman" w:hAnsi="Times New Roman"/>
          <w:szCs w:val="24"/>
          <w:lang w:val="hr-HR"/>
        </w:rPr>
        <w:t xml:space="preserve"> n) do </w:t>
      </w:r>
      <w:r w:rsidR="003322E4" w:rsidRPr="00FF3570">
        <w:rPr>
          <w:rFonts w:ascii="Times New Roman" w:hAnsi="Times New Roman"/>
          <w:szCs w:val="24"/>
          <w:lang w:val="hr-HR"/>
        </w:rPr>
        <w:t>cc</w:t>
      </w:r>
      <w:r w:rsidR="00F47795" w:rsidRPr="00FF3570">
        <w:rPr>
          <w:rFonts w:ascii="Times New Roman" w:hAnsi="Times New Roman"/>
          <w:szCs w:val="24"/>
          <w:lang w:val="hr-HR"/>
        </w:rPr>
        <w:t>)</w:t>
      </w:r>
      <w:r w:rsidR="00F47795" w:rsidRPr="008376FF">
        <w:rPr>
          <w:rFonts w:ascii="Times New Roman" w:hAnsi="Times New Roman"/>
          <w:szCs w:val="24"/>
          <w:lang w:val="hr-HR"/>
        </w:rPr>
        <w:t xml:space="preserve"> ovog zakona, ako je povreda poč</w:t>
      </w:r>
      <w:r w:rsidRPr="008376FF">
        <w:rPr>
          <w:rFonts w:ascii="Times New Roman" w:hAnsi="Times New Roman"/>
          <w:szCs w:val="24"/>
          <w:lang w:val="hr-HR"/>
        </w:rPr>
        <w:t>injena sa umišljajem ili uslje</w:t>
      </w:r>
      <w:r w:rsidR="00F47795" w:rsidRPr="008376FF">
        <w:rPr>
          <w:rFonts w:ascii="Times New Roman" w:hAnsi="Times New Roman"/>
          <w:szCs w:val="24"/>
          <w:lang w:val="hr-HR"/>
        </w:rPr>
        <w:t>d krajnje nepažnje, a nisu utvrđ</w:t>
      </w:r>
      <w:r w:rsidRPr="008376FF">
        <w:rPr>
          <w:rFonts w:ascii="Times New Roman" w:hAnsi="Times New Roman"/>
          <w:szCs w:val="24"/>
          <w:lang w:val="hr-HR"/>
        </w:rPr>
        <w:t>en</w:t>
      </w:r>
      <w:r w:rsidR="00F47795" w:rsidRPr="008376FF">
        <w:rPr>
          <w:rFonts w:ascii="Times New Roman" w:hAnsi="Times New Roman"/>
          <w:szCs w:val="24"/>
          <w:lang w:val="hr-HR"/>
        </w:rPr>
        <w:t>e olakšavajuć</w:t>
      </w:r>
      <w:r w:rsidRPr="008376FF">
        <w:rPr>
          <w:rFonts w:ascii="Times New Roman" w:hAnsi="Times New Roman"/>
          <w:szCs w:val="24"/>
          <w:lang w:val="hr-HR"/>
        </w:rPr>
        <w:t>e okolnosti u prilog policijskom službeniku.</w:t>
      </w:r>
    </w:p>
    <w:p w14:paraId="671C2ED5" w14:textId="77777777" w:rsidR="009054B6" w:rsidRPr="008376FF" w:rsidRDefault="009054B6" w:rsidP="00BF71FB">
      <w:pPr>
        <w:numPr>
          <w:ilvl w:val="0"/>
          <w:numId w:val="90"/>
        </w:numPr>
        <w:autoSpaceDE w:val="0"/>
        <w:ind w:left="360"/>
        <w:jc w:val="both"/>
        <w:rPr>
          <w:rFonts w:ascii="Times New Roman" w:hAnsi="Times New Roman"/>
          <w:szCs w:val="24"/>
          <w:lang w:val="hr-HR"/>
        </w:rPr>
      </w:pPr>
      <w:r w:rsidRPr="008376FF">
        <w:rPr>
          <w:rFonts w:ascii="Times New Roman" w:hAnsi="Times New Roman"/>
          <w:szCs w:val="24"/>
          <w:lang w:val="hr-HR"/>
        </w:rPr>
        <w:t>Obvez</w:t>
      </w:r>
      <w:r w:rsidR="009377B9" w:rsidRPr="008376FF">
        <w:rPr>
          <w:rFonts w:ascii="Times New Roman" w:hAnsi="Times New Roman"/>
          <w:szCs w:val="24"/>
          <w:lang w:val="hr-HR"/>
        </w:rPr>
        <w:t xml:space="preserve">na disciplinska sankcija </w:t>
      </w:r>
      <w:r w:rsidR="006C5897" w:rsidRPr="008376FF">
        <w:rPr>
          <w:rFonts w:ascii="Times New Roman" w:hAnsi="Times New Roman"/>
          <w:szCs w:val="24"/>
          <w:lang w:val="hr-HR"/>
        </w:rPr>
        <w:t>prestanak</w:t>
      </w:r>
      <w:r w:rsidRPr="008376FF">
        <w:rPr>
          <w:rFonts w:ascii="Times New Roman" w:hAnsi="Times New Roman"/>
          <w:szCs w:val="24"/>
          <w:lang w:val="hr-HR"/>
        </w:rPr>
        <w:t xml:space="preserve"> radnog odnosa </w:t>
      </w:r>
      <w:r w:rsidR="009377B9" w:rsidRPr="008376FF">
        <w:rPr>
          <w:rFonts w:ascii="Times New Roman" w:hAnsi="Times New Roman"/>
          <w:szCs w:val="24"/>
          <w:lang w:val="hr-HR"/>
        </w:rPr>
        <w:t>izrič</w:t>
      </w:r>
      <w:r w:rsidRPr="008376FF">
        <w:rPr>
          <w:rFonts w:ascii="Times New Roman" w:hAnsi="Times New Roman"/>
          <w:szCs w:val="24"/>
          <w:lang w:val="hr-HR"/>
        </w:rPr>
        <w:t>e se kada policijski službenik sakupi 60 ili više bodova za povredu po kojoj se postupa i ranije povrede službene dužnosti u proteklih pet godina.</w:t>
      </w:r>
    </w:p>
    <w:p w14:paraId="3F3D90A6" w14:textId="77777777" w:rsidR="009054B6" w:rsidRPr="008376FF" w:rsidRDefault="009054B6" w:rsidP="00BF71FB">
      <w:pPr>
        <w:numPr>
          <w:ilvl w:val="0"/>
          <w:numId w:val="90"/>
        </w:numPr>
        <w:tabs>
          <w:tab w:val="left" w:pos="360"/>
        </w:tabs>
        <w:autoSpaceDE w:val="0"/>
        <w:ind w:left="360" w:hanging="450"/>
        <w:jc w:val="both"/>
        <w:rPr>
          <w:rFonts w:ascii="Times New Roman" w:hAnsi="Times New Roman"/>
          <w:szCs w:val="24"/>
          <w:lang w:val="hr-HR"/>
        </w:rPr>
      </w:pPr>
      <w:r w:rsidRPr="008376FF">
        <w:rPr>
          <w:rFonts w:ascii="Times New Roman" w:hAnsi="Times New Roman"/>
          <w:szCs w:val="24"/>
          <w:lang w:val="hr-HR"/>
        </w:rPr>
        <w:t>Obvez</w:t>
      </w:r>
      <w:r w:rsidR="009377B9" w:rsidRPr="008376FF">
        <w:rPr>
          <w:rFonts w:ascii="Times New Roman" w:hAnsi="Times New Roman"/>
          <w:szCs w:val="24"/>
          <w:lang w:val="hr-HR"/>
        </w:rPr>
        <w:t xml:space="preserve">na disciplinska sankcija </w:t>
      </w:r>
      <w:r w:rsidR="006C5897" w:rsidRPr="008376FF">
        <w:rPr>
          <w:rFonts w:ascii="Times New Roman" w:hAnsi="Times New Roman"/>
          <w:szCs w:val="24"/>
          <w:lang w:val="hr-HR"/>
        </w:rPr>
        <w:t>prestanak</w:t>
      </w:r>
      <w:r w:rsidRPr="008376FF">
        <w:rPr>
          <w:rFonts w:ascii="Times New Roman" w:hAnsi="Times New Roman"/>
          <w:szCs w:val="24"/>
          <w:lang w:val="hr-HR"/>
        </w:rPr>
        <w:t xml:space="preserve"> radnog odnosa </w:t>
      </w:r>
      <w:r w:rsidR="009377B9" w:rsidRPr="008376FF">
        <w:rPr>
          <w:rFonts w:ascii="Times New Roman" w:hAnsi="Times New Roman"/>
          <w:szCs w:val="24"/>
          <w:lang w:val="hr-HR"/>
        </w:rPr>
        <w:t>izrič</w:t>
      </w:r>
      <w:r w:rsidRPr="008376FF">
        <w:rPr>
          <w:rFonts w:ascii="Times New Roman" w:hAnsi="Times New Roman"/>
          <w:szCs w:val="24"/>
          <w:lang w:val="hr-HR"/>
        </w:rPr>
        <w:t>e se ako je polic</w:t>
      </w:r>
      <w:r w:rsidR="009377B9" w:rsidRPr="008376FF">
        <w:rPr>
          <w:rFonts w:ascii="Times New Roman" w:hAnsi="Times New Roman"/>
          <w:szCs w:val="24"/>
          <w:lang w:val="hr-HR"/>
        </w:rPr>
        <w:t>ijski službenik pravosnažno osuđ</w:t>
      </w:r>
      <w:r w:rsidRPr="008376FF">
        <w:rPr>
          <w:rFonts w:ascii="Times New Roman" w:hAnsi="Times New Roman"/>
          <w:szCs w:val="24"/>
          <w:lang w:val="hr-HR"/>
        </w:rPr>
        <w:t xml:space="preserve">en za </w:t>
      </w:r>
      <w:r w:rsidR="009377B9" w:rsidRPr="008376FF">
        <w:rPr>
          <w:rFonts w:ascii="Times New Roman" w:hAnsi="Times New Roman"/>
          <w:szCs w:val="24"/>
          <w:lang w:val="hr-HR"/>
        </w:rPr>
        <w:t>krivič</w:t>
      </w:r>
      <w:r w:rsidRPr="008376FF">
        <w:rPr>
          <w:rFonts w:ascii="Times New Roman" w:hAnsi="Times New Roman"/>
          <w:szCs w:val="24"/>
          <w:lang w:val="hr-HR"/>
        </w:rPr>
        <w:t>no djelo na kaznu zatvora od šest mjeseci ili težu kaznu.</w:t>
      </w:r>
    </w:p>
    <w:p w14:paraId="37E30007" w14:textId="77777777" w:rsidR="0089428D" w:rsidRDefault="0089428D" w:rsidP="00315C4F">
      <w:pPr>
        <w:autoSpaceDE w:val="0"/>
        <w:jc w:val="both"/>
        <w:rPr>
          <w:rFonts w:ascii="Times New Roman" w:hAnsi="Times New Roman"/>
          <w:szCs w:val="24"/>
          <w:lang w:val="hr-HR"/>
        </w:rPr>
      </w:pPr>
    </w:p>
    <w:p w14:paraId="1A84F093" w14:textId="77777777" w:rsidR="0089428D" w:rsidRPr="008376FF" w:rsidRDefault="0089428D" w:rsidP="00315C4F">
      <w:pPr>
        <w:autoSpaceDE w:val="0"/>
        <w:jc w:val="both"/>
        <w:rPr>
          <w:rFonts w:ascii="Times New Roman" w:hAnsi="Times New Roman"/>
          <w:szCs w:val="24"/>
          <w:lang w:val="hr-HR"/>
        </w:rPr>
      </w:pPr>
    </w:p>
    <w:p w14:paraId="790DFDAF" w14:textId="2750A03F"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5B36E7" w:rsidRPr="008376FF">
        <w:rPr>
          <w:rFonts w:ascii="Times New Roman" w:hAnsi="Times New Roman"/>
          <w:b/>
          <w:bCs/>
          <w:szCs w:val="24"/>
          <w:lang w:val="hr-HR"/>
        </w:rPr>
        <w:t>2</w:t>
      </w:r>
      <w:r w:rsidR="00427CCD">
        <w:rPr>
          <w:rFonts w:ascii="Times New Roman" w:hAnsi="Times New Roman"/>
          <w:b/>
          <w:bCs/>
          <w:szCs w:val="24"/>
          <w:lang w:val="hr-HR"/>
        </w:rPr>
        <w:t>5</w:t>
      </w:r>
      <w:r w:rsidR="009377B9" w:rsidRPr="008376FF">
        <w:rPr>
          <w:rFonts w:ascii="Times New Roman" w:hAnsi="Times New Roman"/>
          <w:b/>
          <w:bCs/>
          <w:szCs w:val="24"/>
          <w:lang w:val="hr-HR"/>
        </w:rPr>
        <w:t xml:space="preserve">. </w:t>
      </w:r>
    </w:p>
    <w:p w14:paraId="28CA0AF3" w14:textId="77777777" w:rsidR="009054B6" w:rsidRPr="008376FF" w:rsidRDefault="009377B9">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Pravo žalbe na odluku o disciplinskoj odgovornosti</w:t>
      </w:r>
      <w:r w:rsidRPr="008376FF">
        <w:rPr>
          <w:rFonts w:ascii="Times New Roman" w:hAnsi="Times New Roman"/>
          <w:b/>
          <w:bCs/>
          <w:szCs w:val="24"/>
          <w:lang w:val="hr-HR"/>
        </w:rPr>
        <w:t>)</w:t>
      </w:r>
    </w:p>
    <w:p w14:paraId="6A12E72A" w14:textId="77777777" w:rsidR="00916DE9" w:rsidRPr="008376FF" w:rsidRDefault="00916DE9">
      <w:pPr>
        <w:autoSpaceDE w:val="0"/>
        <w:jc w:val="center"/>
        <w:rPr>
          <w:rFonts w:ascii="Times New Roman" w:hAnsi="Times New Roman"/>
          <w:b/>
          <w:bCs/>
          <w:szCs w:val="24"/>
          <w:lang w:val="hr-HR"/>
        </w:rPr>
      </w:pPr>
    </w:p>
    <w:p w14:paraId="723B1CC2" w14:textId="77777777" w:rsidR="009054B6" w:rsidRPr="008376FF" w:rsidRDefault="009054B6" w:rsidP="00BF71FB">
      <w:pPr>
        <w:pStyle w:val="NoSpacing"/>
        <w:numPr>
          <w:ilvl w:val="0"/>
          <w:numId w:val="136"/>
        </w:numPr>
        <w:ind w:left="360" w:hanging="360"/>
        <w:rPr>
          <w:rFonts w:ascii="Times New Roman" w:hAnsi="Times New Roman"/>
          <w:sz w:val="24"/>
          <w:szCs w:val="24"/>
          <w:lang w:val="hr-HR"/>
        </w:rPr>
      </w:pPr>
      <w:r w:rsidRPr="008376FF">
        <w:rPr>
          <w:rFonts w:ascii="Times New Roman" w:hAnsi="Times New Roman"/>
          <w:sz w:val="24"/>
          <w:szCs w:val="24"/>
          <w:lang w:val="hr-HR"/>
        </w:rPr>
        <w:t>Protiv odluke o disciplinskoj odgovornosti stranke u postupku mogu podnijeti žalbu Odboru za žalbe policijskih službenika u roku od 15 dana od dana prijema odluke.</w:t>
      </w:r>
    </w:p>
    <w:p w14:paraId="60CB2AE5" w14:textId="77777777" w:rsidR="009054B6" w:rsidRDefault="009054B6" w:rsidP="00BF71FB">
      <w:pPr>
        <w:numPr>
          <w:ilvl w:val="0"/>
          <w:numId w:val="136"/>
        </w:numPr>
        <w:autoSpaceDE w:val="0"/>
        <w:ind w:left="360" w:hanging="360"/>
        <w:jc w:val="both"/>
        <w:rPr>
          <w:rFonts w:ascii="Times New Roman" w:hAnsi="Times New Roman"/>
          <w:szCs w:val="24"/>
          <w:lang w:val="hr-HR"/>
        </w:rPr>
      </w:pPr>
      <w:r w:rsidRPr="008376FF">
        <w:rPr>
          <w:rFonts w:ascii="Times New Roman" w:hAnsi="Times New Roman"/>
          <w:bCs/>
          <w:szCs w:val="24"/>
          <w:lang w:val="hr-HR"/>
        </w:rPr>
        <w:t>O</w:t>
      </w:r>
      <w:r w:rsidRPr="008376FF">
        <w:rPr>
          <w:rFonts w:ascii="Times New Roman" w:hAnsi="Times New Roman"/>
          <w:szCs w:val="24"/>
          <w:lang w:val="hr-HR"/>
        </w:rPr>
        <w:t xml:space="preserve">dbor za žalbe policijskih službenika o žalbi odlučuje u roku od 30 dana od </w:t>
      </w:r>
      <w:r w:rsidR="00916DE9" w:rsidRPr="008376FF">
        <w:rPr>
          <w:rFonts w:ascii="Times New Roman" w:hAnsi="Times New Roman"/>
          <w:szCs w:val="24"/>
          <w:lang w:val="hr-HR"/>
        </w:rPr>
        <w:t>dana prijema žalbe.</w:t>
      </w:r>
    </w:p>
    <w:p w14:paraId="42C90B53" w14:textId="77777777" w:rsidR="00780C5F" w:rsidRDefault="00780C5F" w:rsidP="00780C5F">
      <w:pPr>
        <w:autoSpaceDE w:val="0"/>
        <w:jc w:val="both"/>
        <w:rPr>
          <w:rFonts w:ascii="Times New Roman" w:hAnsi="Times New Roman"/>
          <w:szCs w:val="24"/>
          <w:lang w:val="hr-HR"/>
        </w:rPr>
      </w:pPr>
    </w:p>
    <w:p w14:paraId="6D398D19" w14:textId="77777777" w:rsidR="007767B5" w:rsidRPr="008376FF" w:rsidRDefault="007767B5" w:rsidP="00315C4F">
      <w:pPr>
        <w:autoSpaceDE w:val="0"/>
        <w:jc w:val="both"/>
        <w:rPr>
          <w:rFonts w:ascii="Times New Roman" w:hAnsi="Times New Roman"/>
          <w:szCs w:val="24"/>
          <w:lang w:val="hr-HR"/>
        </w:rPr>
      </w:pPr>
    </w:p>
    <w:p w14:paraId="53E6E63A" w14:textId="0318F0DD" w:rsidR="00916DE9"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DB6FC5" w:rsidRPr="008376FF">
        <w:rPr>
          <w:rFonts w:ascii="Times New Roman" w:hAnsi="Times New Roman"/>
          <w:b/>
          <w:bCs/>
          <w:szCs w:val="24"/>
          <w:lang w:val="hr-HR"/>
        </w:rPr>
        <w:t>2</w:t>
      </w:r>
      <w:r w:rsidR="00427CCD">
        <w:rPr>
          <w:rFonts w:ascii="Times New Roman" w:hAnsi="Times New Roman"/>
          <w:b/>
          <w:bCs/>
          <w:szCs w:val="24"/>
          <w:lang w:val="hr-HR"/>
        </w:rPr>
        <w:t>6</w:t>
      </w:r>
      <w:r w:rsidR="009377B9" w:rsidRPr="008376FF">
        <w:rPr>
          <w:rFonts w:ascii="Times New Roman" w:hAnsi="Times New Roman"/>
          <w:b/>
          <w:bCs/>
          <w:szCs w:val="24"/>
          <w:lang w:val="hr-HR"/>
        </w:rPr>
        <w:t>.</w:t>
      </w:r>
    </w:p>
    <w:p w14:paraId="5C1B1982" w14:textId="77777777" w:rsidR="009054B6" w:rsidRPr="008376FF" w:rsidRDefault="009377B9">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 (</w:t>
      </w:r>
      <w:r w:rsidR="009054B6" w:rsidRPr="008376FF">
        <w:rPr>
          <w:rFonts w:ascii="Times New Roman" w:hAnsi="Times New Roman"/>
          <w:b/>
          <w:bCs/>
          <w:szCs w:val="24"/>
          <w:lang w:val="hr-HR"/>
        </w:rPr>
        <w:t>Suspenzija</w:t>
      </w:r>
      <w:r w:rsidRPr="008376FF">
        <w:rPr>
          <w:rFonts w:ascii="Times New Roman" w:hAnsi="Times New Roman"/>
          <w:b/>
          <w:bCs/>
          <w:szCs w:val="24"/>
          <w:lang w:val="hr-HR"/>
        </w:rPr>
        <w:t>)</w:t>
      </w:r>
    </w:p>
    <w:p w14:paraId="16AE7349" w14:textId="77777777" w:rsidR="00916DE9" w:rsidRPr="008376FF" w:rsidRDefault="00916DE9">
      <w:pPr>
        <w:autoSpaceDE w:val="0"/>
        <w:jc w:val="center"/>
        <w:rPr>
          <w:rFonts w:ascii="Times New Roman" w:hAnsi="Times New Roman"/>
          <w:b/>
          <w:bCs/>
          <w:szCs w:val="24"/>
          <w:lang w:val="hr-HR"/>
        </w:rPr>
      </w:pPr>
    </w:p>
    <w:p w14:paraId="3D896FF1" w14:textId="77777777" w:rsidR="009054B6" w:rsidRPr="008376FF" w:rsidRDefault="009054B6"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Policijski službenik će biti suspendovan iz policijskog organa:</w:t>
      </w:r>
    </w:p>
    <w:p w14:paraId="5C9841C6" w14:textId="77777777" w:rsidR="009054B6" w:rsidRPr="008376FF" w:rsidRDefault="009054B6" w:rsidP="00BF71FB">
      <w:pPr>
        <w:pStyle w:val="NoSpacing"/>
        <w:numPr>
          <w:ilvl w:val="1"/>
          <w:numId w:val="137"/>
        </w:numPr>
        <w:rPr>
          <w:rFonts w:ascii="Times New Roman" w:hAnsi="Times New Roman"/>
          <w:sz w:val="24"/>
          <w:szCs w:val="24"/>
          <w:lang w:val="hr-HR"/>
        </w:rPr>
      </w:pPr>
      <w:r w:rsidRPr="008376FF">
        <w:rPr>
          <w:rFonts w:ascii="Times New Roman" w:hAnsi="Times New Roman"/>
          <w:sz w:val="24"/>
          <w:szCs w:val="24"/>
          <w:lang w:val="hr-HR"/>
        </w:rPr>
        <w:t>za vrijeme dok mu je određen pritvor;</w:t>
      </w:r>
    </w:p>
    <w:p w14:paraId="58201EDF" w14:textId="77777777" w:rsidR="009054B6" w:rsidRPr="008376FF" w:rsidRDefault="009054B6" w:rsidP="00BF71FB">
      <w:pPr>
        <w:pStyle w:val="NoSpacing"/>
        <w:numPr>
          <w:ilvl w:val="1"/>
          <w:numId w:val="137"/>
        </w:numPr>
        <w:rPr>
          <w:rFonts w:ascii="Times New Roman" w:hAnsi="Times New Roman"/>
          <w:sz w:val="24"/>
          <w:szCs w:val="24"/>
          <w:lang w:val="hr-HR"/>
        </w:rPr>
      </w:pPr>
      <w:r w:rsidRPr="008376FF">
        <w:rPr>
          <w:rFonts w:ascii="Times New Roman" w:hAnsi="Times New Roman"/>
          <w:sz w:val="24"/>
          <w:szCs w:val="24"/>
          <w:lang w:val="hr-HR"/>
        </w:rPr>
        <w:t>ako je pr</w:t>
      </w:r>
      <w:r w:rsidR="00B867AC" w:rsidRPr="008376FF">
        <w:rPr>
          <w:rFonts w:ascii="Times New Roman" w:hAnsi="Times New Roman"/>
          <w:sz w:val="24"/>
          <w:szCs w:val="24"/>
          <w:lang w:val="hr-HR"/>
        </w:rPr>
        <w:t>otiv njega potvrđena optužnica.</w:t>
      </w:r>
    </w:p>
    <w:p w14:paraId="634D37F6" w14:textId="77777777" w:rsidR="009054B6" w:rsidRPr="008376FF" w:rsidRDefault="009054B6"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Policijski službenik može biti suspendovan:</w:t>
      </w:r>
    </w:p>
    <w:p w14:paraId="2468C83D" w14:textId="1FCD816D" w:rsidR="009054B6" w:rsidRPr="008376FF" w:rsidRDefault="009054B6" w:rsidP="00BF71FB">
      <w:pPr>
        <w:pStyle w:val="NoSpacing"/>
        <w:numPr>
          <w:ilvl w:val="1"/>
          <w:numId w:val="137"/>
        </w:numPr>
        <w:rPr>
          <w:rFonts w:ascii="Times New Roman" w:hAnsi="Times New Roman"/>
          <w:sz w:val="24"/>
          <w:szCs w:val="24"/>
          <w:lang w:val="hr-HR"/>
        </w:rPr>
      </w:pPr>
      <w:r w:rsidRPr="008376FF">
        <w:rPr>
          <w:rFonts w:ascii="Times New Roman" w:hAnsi="Times New Roman"/>
          <w:sz w:val="24"/>
          <w:szCs w:val="24"/>
          <w:lang w:val="hr-HR"/>
        </w:rPr>
        <w:t xml:space="preserve">ako postoje osnovi sumnje da je počinio krivično djelo ukoliko bi to štetilo ugledu policijskog </w:t>
      </w:r>
      <w:r w:rsidR="001C6CF2">
        <w:rPr>
          <w:rFonts w:ascii="Times New Roman" w:hAnsi="Times New Roman"/>
          <w:sz w:val="24"/>
          <w:szCs w:val="24"/>
          <w:lang w:val="hr-HR"/>
        </w:rPr>
        <w:t>tijela BiH</w:t>
      </w:r>
      <w:r w:rsidRPr="008376FF">
        <w:rPr>
          <w:rFonts w:ascii="Times New Roman" w:hAnsi="Times New Roman"/>
          <w:sz w:val="24"/>
          <w:szCs w:val="24"/>
          <w:lang w:val="hr-HR"/>
        </w:rPr>
        <w:t>;</w:t>
      </w:r>
    </w:p>
    <w:p w14:paraId="62D686E7" w14:textId="77777777" w:rsidR="009054B6" w:rsidRPr="008376FF" w:rsidRDefault="009054B6" w:rsidP="00BF71FB">
      <w:pPr>
        <w:pStyle w:val="NoSpacing"/>
        <w:numPr>
          <w:ilvl w:val="1"/>
          <w:numId w:val="137"/>
        </w:numPr>
        <w:rPr>
          <w:rFonts w:ascii="Times New Roman" w:hAnsi="Times New Roman"/>
          <w:sz w:val="24"/>
          <w:szCs w:val="24"/>
          <w:u w:val="single"/>
          <w:lang w:val="hr-HR"/>
        </w:rPr>
      </w:pPr>
      <w:r w:rsidRPr="008376FF">
        <w:rPr>
          <w:rFonts w:ascii="Times New Roman" w:hAnsi="Times New Roman"/>
          <w:sz w:val="24"/>
          <w:szCs w:val="24"/>
          <w:lang w:val="hr-HR"/>
        </w:rPr>
        <w:lastRenderedPageBreak/>
        <w:t>ako je protiv njega pokrenut disciplinski postupak za težu povredu službene dužnosti za koju se može izreći disciplinska sankcija prestanak radnog odnosa;</w:t>
      </w:r>
      <w:r w:rsidR="00BA3564" w:rsidRPr="008376FF">
        <w:rPr>
          <w:rFonts w:ascii="Times New Roman" w:hAnsi="Times New Roman"/>
          <w:sz w:val="24"/>
          <w:szCs w:val="24"/>
          <w:lang w:val="hr-HR"/>
        </w:rPr>
        <w:t xml:space="preserve"> </w:t>
      </w:r>
    </w:p>
    <w:p w14:paraId="5B023557" w14:textId="77777777" w:rsidR="009054B6" w:rsidRPr="008376FF" w:rsidRDefault="009054B6" w:rsidP="00BF71FB">
      <w:pPr>
        <w:pStyle w:val="NoSpacing"/>
        <w:numPr>
          <w:ilvl w:val="1"/>
          <w:numId w:val="137"/>
        </w:numPr>
        <w:rPr>
          <w:rFonts w:ascii="Times New Roman" w:hAnsi="Times New Roman"/>
          <w:sz w:val="24"/>
          <w:szCs w:val="24"/>
          <w:lang w:val="hr-HR"/>
        </w:rPr>
      </w:pPr>
      <w:r w:rsidRPr="008376FF">
        <w:rPr>
          <w:rFonts w:ascii="Times New Roman" w:hAnsi="Times New Roman"/>
          <w:sz w:val="24"/>
          <w:szCs w:val="24"/>
          <w:lang w:val="hr-HR"/>
        </w:rPr>
        <w:t>ako je pokrenut disciplinski postupak za težu povredu službene dužnosti, a postoje  razlozi da se vjeruje da će policijski službenik uništiti dokaze ili na drugi način ometati odvijanje disciplinskog postupka;</w:t>
      </w:r>
    </w:p>
    <w:p w14:paraId="7EC53A3F" w14:textId="77777777" w:rsidR="009054B6" w:rsidRPr="008376FF" w:rsidRDefault="008376FF" w:rsidP="00BF71FB">
      <w:pPr>
        <w:pStyle w:val="NoSpacing"/>
        <w:numPr>
          <w:ilvl w:val="1"/>
          <w:numId w:val="137"/>
        </w:numPr>
        <w:rPr>
          <w:rFonts w:ascii="Times New Roman" w:hAnsi="Times New Roman"/>
          <w:sz w:val="24"/>
          <w:szCs w:val="24"/>
          <w:lang w:val="hr-HR"/>
        </w:rPr>
      </w:pPr>
      <w:r w:rsidRPr="009A19F5">
        <w:rPr>
          <w:rFonts w:ascii="Times New Roman" w:hAnsi="Times New Roman"/>
          <w:sz w:val="24"/>
          <w:szCs w:val="24"/>
          <w:lang w:val="hr-HR"/>
        </w:rPr>
        <w:t xml:space="preserve">ako je protiv njega pokrenut interni postupak zbog </w:t>
      </w:r>
      <w:r w:rsidR="00636FED" w:rsidRPr="009A19F5">
        <w:rPr>
          <w:rFonts w:ascii="Times New Roman" w:hAnsi="Times New Roman"/>
          <w:sz w:val="24"/>
          <w:szCs w:val="24"/>
          <w:lang w:val="hr-HR"/>
        </w:rPr>
        <w:t xml:space="preserve">teže </w:t>
      </w:r>
      <w:r w:rsidRPr="009A19F5">
        <w:rPr>
          <w:rFonts w:ascii="Times New Roman" w:hAnsi="Times New Roman"/>
          <w:sz w:val="24"/>
          <w:szCs w:val="24"/>
          <w:lang w:val="hr-HR"/>
        </w:rPr>
        <w:t xml:space="preserve">povrede </w:t>
      </w:r>
      <w:r w:rsidR="009054B6" w:rsidRPr="008376FF">
        <w:rPr>
          <w:rFonts w:ascii="Times New Roman" w:hAnsi="Times New Roman"/>
          <w:sz w:val="24"/>
          <w:szCs w:val="24"/>
          <w:lang w:val="hr-HR"/>
        </w:rPr>
        <w:t>službene dužnosti ili ako je protiv njega pokrenut disciplinski postupak, a uzevši u obzir prirodu teže povrede službene dužnosti i okolnosti pod kojima je izvršena, ukoliko bi to štetil</w:t>
      </w:r>
      <w:r w:rsidR="00811205" w:rsidRPr="008376FF">
        <w:rPr>
          <w:rFonts w:ascii="Times New Roman" w:hAnsi="Times New Roman"/>
          <w:sz w:val="24"/>
          <w:szCs w:val="24"/>
          <w:lang w:val="hr-HR"/>
        </w:rPr>
        <w:t>o interesima policijskog organa.</w:t>
      </w:r>
    </w:p>
    <w:p w14:paraId="6F587573" w14:textId="29EAF06A" w:rsidR="00CD612F" w:rsidRPr="008376FF" w:rsidRDefault="009054B6"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 xml:space="preserve">Rukovodilac </w:t>
      </w:r>
      <w:r w:rsidR="001C6CF2">
        <w:rPr>
          <w:rFonts w:ascii="Times New Roman" w:hAnsi="Times New Roman"/>
          <w:sz w:val="24"/>
          <w:szCs w:val="24"/>
          <w:lang w:val="hr-HR"/>
        </w:rPr>
        <w:t xml:space="preserve">policijskog tijela </w:t>
      </w:r>
      <w:r w:rsidRPr="008376FF">
        <w:rPr>
          <w:rFonts w:ascii="Times New Roman" w:hAnsi="Times New Roman"/>
          <w:sz w:val="24"/>
          <w:szCs w:val="24"/>
          <w:lang w:val="hr-HR"/>
        </w:rPr>
        <w:t>donosi  rješenje  o suspenziji u skladu sa st</w:t>
      </w:r>
      <w:r w:rsidR="00FF3570">
        <w:rPr>
          <w:rFonts w:ascii="Times New Roman" w:hAnsi="Times New Roman"/>
          <w:sz w:val="24"/>
          <w:szCs w:val="24"/>
          <w:lang w:val="hr-HR"/>
        </w:rPr>
        <w:t>.</w:t>
      </w:r>
      <w:r w:rsidRPr="008376FF">
        <w:rPr>
          <w:rFonts w:ascii="Times New Roman" w:hAnsi="Times New Roman"/>
          <w:sz w:val="24"/>
          <w:szCs w:val="24"/>
          <w:lang w:val="hr-HR"/>
        </w:rPr>
        <w:t xml:space="preserve">  (1) i (2) ovog člana.</w:t>
      </w:r>
    </w:p>
    <w:p w14:paraId="2F9EB2A4" w14:textId="3515E6BA" w:rsidR="009054B6" w:rsidRPr="008376FF" w:rsidRDefault="009054B6"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Rukovodilac</w:t>
      </w:r>
      <w:r w:rsidR="001C6CF2">
        <w:rPr>
          <w:rFonts w:ascii="Times New Roman" w:hAnsi="Times New Roman"/>
          <w:sz w:val="24"/>
          <w:szCs w:val="24"/>
          <w:lang w:val="hr-HR"/>
        </w:rPr>
        <w:t xml:space="preserve"> policijskog tijela</w:t>
      </w:r>
      <w:r w:rsidRPr="008376FF">
        <w:rPr>
          <w:rFonts w:ascii="Times New Roman" w:hAnsi="Times New Roman"/>
          <w:sz w:val="24"/>
          <w:szCs w:val="24"/>
          <w:lang w:val="hr-HR"/>
        </w:rPr>
        <w:t xml:space="preserve"> može donijeti rješenje o ukidanju suspenzije iz stava (2) tačka a) ovog člana kada i dalje postoji osnove sumnje da je počinjeno krivično djelo ali su prestali razlozi koji štete ugledu policijskog organa.</w:t>
      </w:r>
    </w:p>
    <w:p w14:paraId="76380CC6" w14:textId="17FF039E" w:rsidR="009054B6" w:rsidRPr="00FF3570" w:rsidRDefault="009054B6"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 xml:space="preserve">Suspenzija policijskog službenika određena </w:t>
      </w:r>
      <w:r w:rsidR="00875676" w:rsidRPr="008376FF">
        <w:rPr>
          <w:rFonts w:ascii="Times New Roman" w:hAnsi="Times New Roman"/>
          <w:sz w:val="24"/>
          <w:szCs w:val="24"/>
          <w:lang w:val="hr-HR"/>
        </w:rPr>
        <w:t>iz</w:t>
      </w:r>
      <w:r w:rsidRPr="008376FF">
        <w:rPr>
          <w:rFonts w:ascii="Times New Roman" w:hAnsi="Times New Roman"/>
          <w:sz w:val="24"/>
          <w:szCs w:val="24"/>
          <w:lang w:val="hr-HR"/>
        </w:rPr>
        <w:t xml:space="preserve"> stav</w:t>
      </w:r>
      <w:r w:rsidR="00875676" w:rsidRPr="008376FF">
        <w:rPr>
          <w:rFonts w:ascii="Times New Roman" w:hAnsi="Times New Roman"/>
          <w:sz w:val="24"/>
          <w:szCs w:val="24"/>
          <w:lang w:val="hr-HR"/>
        </w:rPr>
        <w:t>a</w:t>
      </w:r>
      <w:r w:rsidRPr="008376FF">
        <w:rPr>
          <w:rFonts w:ascii="Times New Roman" w:hAnsi="Times New Roman"/>
          <w:sz w:val="24"/>
          <w:szCs w:val="24"/>
          <w:lang w:val="hr-HR"/>
        </w:rPr>
        <w:t xml:space="preserve"> (1) ovog člana traje do okončanja </w:t>
      </w:r>
      <w:r w:rsidRPr="00FF3570">
        <w:rPr>
          <w:rFonts w:ascii="Times New Roman" w:hAnsi="Times New Roman"/>
          <w:sz w:val="24"/>
          <w:szCs w:val="24"/>
          <w:lang w:val="hr-HR"/>
        </w:rPr>
        <w:t>krivičnog postupka</w:t>
      </w:r>
      <w:r w:rsidR="00FF3570">
        <w:rPr>
          <w:rFonts w:ascii="Times New Roman" w:hAnsi="Times New Roman"/>
          <w:sz w:val="24"/>
          <w:szCs w:val="24"/>
          <w:lang w:val="hr-HR"/>
        </w:rPr>
        <w:t>, i</w:t>
      </w:r>
      <w:r w:rsidR="004D4CB1" w:rsidRPr="00FF3570">
        <w:rPr>
          <w:rFonts w:ascii="Times New Roman" w:hAnsi="Times New Roman"/>
          <w:sz w:val="24"/>
          <w:szCs w:val="24"/>
          <w:lang w:val="hr-HR"/>
        </w:rPr>
        <w:t>li istrage, ili prekršajnog postupka.</w:t>
      </w:r>
    </w:p>
    <w:p w14:paraId="5F4F07E8" w14:textId="67BDF1AD" w:rsidR="009054B6" w:rsidRPr="008376FF" w:rsidRDefault="00AB5542"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Suspenzija</w:t>
      </w:r>
      <w:r w:rsidR="009054B6" w:rsidRPr="008376FF">
        <w:rPr>
          <w:rFonts w:ascii="Times New Roman" w:hAnsi="Times New Roman"/>
          <w:sz w:val="24"/>
          <w:szCs w:val="24"/>
          <w:lang w:val="hr-HR"/>
        </w:rPr>
        <w:t xml:space="preserve"> policijskog službenika određena stavom (2) tač</w:t>
      </w:r>
      <w:r w:rsidR="00965790">
        <w:rPr>
          <w:rFonts w:ascii="Times New Roman" w:hAnsi="Times New Roman"/>
          <w:sz w:val="24"/>
          <w:szCs w:val="24"/>
          <w:lang w:val="hr-HR"/>
        </w:rPr>
        <w:t>.</w:t>
      </w:r>
      <w:r w:rsidR="009054B6" w:rsidRPr="008376FF">
        <w:rPr>
          <w:rFonts w:ascii="Times New Roman" w:hAnsi="Times New Roman"/>
          <w:sz w:val="24"/>
          <w:szCs w:val="24"/>
          <w:lang w:val="hr-HR"/>
        </w:rPr>
        <w:t xml:space="preserve"> b), c) i d) ovog člana  traje  do okončanja disciplinskog postupka.</w:t>
      </w:r>
    </w:p>
    <w:p w14:paraId="75EF3269" w14:textId="77777777" w:rsidR="009054B6" w:rsidRPr="008376FF" w:rsidRDefault="009054B6"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 xml:space="preserve">Tokom suspenzije službeno oružje, službena legitimacija policijskog službenika, službena značka kao i druga sredstva koja su mu povjerena za obavljanje dužnosti oduzimaju se i zabranjeno mu je nositi službenu uniformu.  </w:t>
      </w:r>
    </w:p>
    <w:p w14:paraId="746DCBE5" w14:textId="69232233" w:rsidR="00D21816" w:rsidRPr="008376FF" w:rsidRDefault="009054B6" w:rsidP="00BF71FB">
      <w:pPr>
        <w:pStyle w:val="NoSpacing"/>
        <w:numPr>
          <w:ilvl w:val="0"/>
          <w:numId w:val="137"/>
        </w:numPr>
        <w:ind w:left="360"/>
        <w:rPr>
          <w:rFonts w:ascii="Times New Roman" w:hAnsi="Times New Roman"/>
          <w:sz w:val="24"/>
          <w:szCs w:val="24"/>
          <w:lang w:val="hr-HR"/>
        </w:rPr>
      </w:pPr>
      <w:r w:rsidRPr="008376FF">
        <w:rPr>
          <w:rFonts w:ascii="Times New Roman" w:hAnsi="Times New Roman"/>
          <w:sz w:val="24"/>
          <w:szCs w:val="24"/>
          <w:lang w:val="hr-HR"/>
        </w:rPr>
        <w:t>Policijski službenik koji je primio rješenje  o suspenziji iz st</w:t>
      </w:r>
      <w:r w:rsidR="00965790">
        <w:rPr>
          <w:rFonts w:ascii="Times New Roman" w:hAnsi="Times New Roman"/>
          <w:sz w:val="24"/>
          <w:szCs w:val="24"/>
          <w:lang w:val="hr-HR"/>
        </w:rPr>
        <w:t>.</w:t>
      </w:r>
      <w:r w:rsidRPr="008376FF">
        <w:rPr>
          <w:rFonts w:ascii="Times New Roman" w:hAnsi="Times New Roman"/>
          <w:sz w:val="24"/>
          <w:szCs w:val="24"/>
          <w:lang w:val="hr-HR"/>
        </w:rPr>
        <w:t xml:space="preserve"> (1) i (2)  ovog člana može izjaviti  žalbu Odboru za žalbe </w:t>
      </w:r>
      <w:r w:rsidR="000A6F59" w:rsidRPr="008376FF">
        <w:rPr>
          <w:rFonts w:ascii="Times New Roman" w:hAnsi="Times New Roman"/>
          <w:sz w:val="24"/>
          <w:szCs w:val="24"/>
          <w:lang w:val="hr-HR"/>
        </w:rPr>
        <w:t>policijskih službenika,</w:t>
      </w:r>
      <w:r w:rsidR="00811205" w:rsidRPr="008376FF">
        <w:rPr>
          <w:rFonts w:ascii="Times New Roman" w:hAnsi="Times New Roman"/>
          <w:sz w:val="24"/>
          <w:szCs w:val="24"/>
          <w:lang w:val="hr-HR"/>
        </w:rPr>
        <w:t xml:space="preserve"> u roku od tri</w:t>
      </w:r>
      <w:r w:rsidRPr="008376FF">
        <w:rPr>
          <w:rFonts w:ascii="Times New Roman" w:hAnsi="Times New Roman"/>
          <w:sz w:val="24"/>
          <w:szCs w:val="24"/>
          <w:lang w:val="hr-HR"/>
        </w:rPr>
        <w:t xml:space="preserve"> dana od prijema rješenja. Žalba ne odgađa izvrše</w:t>
      </w:r>
      <w:r w:rsidR="00D21816" w:rsidRPr="008376FF">
        <w:rPr>
          <w:rFonts w:ascii="Times New Roman" w:hAnsi="Times New Roman"/>
          <w:sz w:val="24"/>
          <w:szCs w:val="24"/>
          <w:lang w:val="hr-HR"/>
        </w:rPr>
        <w:t>nje rješenja.</w:t>
      </w:r>
    </w:p>
    <w:p w14:paraId="333403CF" w14:textId="77777777" w:rsidR="00D21816" w:rsidRPr="008376FF" w:rsidRDefault="00D21816" w:rsidP="00D21816">
      <w:pPr>
        <w:pStyle w:val="NoSpacing"/>
        <w:ind w:firstLine="720"/>
        <w:rPr>
          <w:rFonts w:ascii="Times New Roman" w:hAnsi="Times New Roman"/>
          <w:sz w:val="24"/>
          <w:szCs w:val="24"/>
          <w:lang w:val="hr-HR"/>
        </w:rPr>
      </w:pPr>
    </w:p>
    <w:p w14:paraId="6D82DA2A" w14:textId="337A2F3C" w:rsidR="009866D9"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E14E01" w:rsidRPr="008376FF">
        <w:rPr>
          <w:rFonts w:ascii="Times New Roman" w:hAnsi="Times New Roman"/>
          <w:b/>
          <w:bCs/>
          <w:szCs w:val="24"/>
          <w:lang w:val="hr-HR"/>
        </w:rPr>
        <w:t>2</w:t>
      </w:r>
      <w:r w:rsidR="00DA4E02">
        <w:rPr>
          <w:rFonts w:ascii="Times New Roman" w:hAnsi="Times New Roman"/>
          <w:b/>
          <w:bCs/>
          <w:szCs w:val="24"/>
          <w:lang w:val="hr-HR"/>
        </w:rPr>
        <w:t>7</w:t>
      </w:r>
      <w:r w:rsidR="00811205" w:rsidRPr="008376FF">
        <w:rPr>
          <w:rFonts w:ascii="Times New Roman" w:hAnsi="Times New Roman"/>
          <w:b/>
          <w:bCs/>
          <w:szCs w:val="24"/>
          <w:lang w:val="hr-HR"/>
        </w:rPr>
        <w:t xml:space="preserve">. </w:t>
      </w:r>
    </w:p>
    <w:p w14:paraId="4FF85F6A" w14:textId="77777777" w:rsidR="009054B6" w:rsidRPr="008376FF" w:rsidRDefault="00811205">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Isplata plate tokom suspenzije</w:t>
      </w:r>
      <w:r w:rsidRPr="008376FF">
        <w:rPr>
          <w:rFonts w:ascii="Times New Roman" w:hAnsi="Times New Roman"/>
          <w:b/>
          <w:bCs/>
          <w:szCs w:val="24"/>
          <w:lang w:val="hr-HR"/>
        </w:rPr>
        <w:t>)</w:t>
      </w:r>
    </w:p>
    <w:p w14:paraId="06713D8D" w14:textId="77777777" w:rsidR="00916DE9" w:rsidRPr="008376FF" w:rsidRDefault="00916DE9">
      <w:pPr>
        <w:autoSpaceDE w:val="0"/>
        <w:jc w:val="center"/>
        <w:rPr>
          <w:rFonts w:ascii="Times New Roman" w:hAnsi="Times New Roman"/>
          <w:b/>
          <w:bCs/>
          <w:szCs w:val="24"/>
          <w:lang w:val="hr-HR"/>
        </w:rPr>
      </w:pPr>
    </w:p>
    <w:p w14:paraId="41530E1C" w14:textId="77777777" w:rsidR="00CD612F" w:rsidRPr="008376FF" w:rsidRDefault="009054B6" w:rsidP="00DB211F">
      <w:pPr>
        <w:numPr>
          <w:ilvl w:val="0"/>
          <w:numId w:val="31"/>
        </w:numPr>
        <w:autoSpaceDE w:val="0"/>
        <w:ind w:left="426" w:hanging="426"/>
        <w:jc w:val="both"/>
        <w:rPr>
          <w:rFonts w:ascii="Times New Roman" w:hAnsi="Times New Roman"/>
          <w:szCs w:val="24"/>
          <w:lang w:val="hr-HR"/>
        </w:rPr>
      </w:pPr>
      <w:r w:rsidRPr="008376FF">
        <w:rPr>
          <w:rFonts w:ascii="Times New Roman" w:hAnsi="Times New Roman"/>
          <w:szCs w:val="24"/>
          <w:lang w:val="hr-HR"/>
        </w:rPr>
        <w:t>Tokom trajanja suspenzije policijski službenik ima pravo na 70%</w:t>
      </w:r>
      <w:r w:rsidR="001B0F50" w:rsidRPr="008376FF">
        <w:rPr>
          <w:rFonts w:ascii="Times New Roman" w:hAnsi="Times New Roman"/>
          <w:szCs w:val="24"/>
          <w:lang w:val="hr-HR"/>
        </w:rPr>
        <w:t xml:space="preserve"> osnovne</w:t>
      </w:r>
      <w:r w:rsidRPr="008376FF">
        <w:rPr>
          <w:rFonts w:ascii="Times New Roman" w:hAnsi="Times New Roman"/>
          <w:szCs w:val="24"/>
          <w:lang w:val="hr-HR"/>
        </w:rPr>
        <w:t xml:space="preserve"> plate koju je ostvario u mjesecu koji je prethodio suspenziji.</w:t>
      </w:r>
    </w:p>
    <w:p w14:paraId="2A511161" w14:textId="77777777" w:rsidR="008A16E1" w:rsidRPr="008376FF" w:rsidRDefault="00CD612F" w:rsidP="00DB211F">
      <w:pPr>
        <w:numPr>
          <w:ilvl w:val="0"/>
          <w:numId w:val="31"/>
        </w:numPr>
        <w:autoSpaceDE w:val="0"/>
        <w:ind w:left="426" w:hanging="426"/>
        <w:jc w:val="both"/>
        <w:rPr>
          <w:rFonts w:ascii="Times New Roman" w:hAnsi="Times New Roman"/>
          <w:szCs w:val="24"/>
          <w:lang w:val="hr-HR"/>
        </w:rPr>
      </w:pPr>
      <w:r w:rsidRPr="008376FF">
        <w:rPr>
          <w:rFonts w:ascii="Times New Roman" w:hAnsi="Times New Roman"/>
          <w:szCs w:val="24"/>
          <w:lang w:val="hr-HR"/>
        </w:rPr>
        <w:t>Tokom trajanja suspenzije policijski službenik nema druga prava propisana ovim zakonom izuzev na pravo iz stava (1) ovog člana</w:t>
      </w:r>
      <w:r w:rsidR="008A16E1" w:rsidRPr="008376FF">
        <w:rPr>
          <w:rFonts w:ascii="Times New Roman" w:hAnsi="Times New Roman"/>
          <w:szCs w:val="24"/>
          <w:lang w:val="hr-HR"/>
        </w:rPr>
        <w:t>.</w:t>
      </w:r>
    </w:p>
    <w:p w14:paraId="03147B7A" w14:textId="77777777" w:rsidR="007767B5" w:rsidRDefault="009054B6" w:rsidP="00DB211F">
      <w:pPr>
        <w:numPr>
          <w:ilvl w:val="0"/>
          <w:numId w:val="31"/>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Policijski službenik ima pravo na punu naknadu svoje plate i druga prava po osnovu rada ako se utvrdi da nije odgovoran za težu povredu službene dužnosti </w:t>
      </w:r>
      <w:r w:rsidR="00E536F1" w:rsidRPr="008376FF">
        <w:rPr>
          <w:rFonts w:ascii="Times New Roman" w:hAnsi="Times New Roman"/>
          <w:szCs w:val="24"/>
          <w:lang w:val="hr-HR"/>
        </w:rPr>
        <w:t>niti</w:t>
      </w:r>
      <w:r w:rsidRPr="008376FF">
        <w:rPr>
          <w:rFonts w:ascii="Times New Roman" w:hAnsi="Times New Roman"/>
          <w:szCs w:val="24"/>
          <w:lang w:val="hr-HR"/>
        </w:rPr>
        <w:t xml:space="preserve"> za po</w:t>
      </w:r>
      <w:r w:rsidR="00811205" w:rsidRPr="008376FF">
        <w:rPr>
          <w:rFonts w:ascii="Times New Roman" w:hAnsi="Times New Roman"/>
          <w:szCs w:val="24"/>
          <w:lang w:val="hr-HR"/>
        </w:rPr>
        <w:t>č</w:t>
      </w:r>
      <w:r w:rsidRPr="008376FF">
        <w:rPr>
          <w:rFonts w:ascii="Times New Roman" w:hAnsi="Times New Roman"/>
          <w:szCs w:val="24"/>
          <w:lang w:val="hr-HR"/>
        </w:rPr>
        <w:t xml:space="preserve">injenje </w:t>
      </w:r>
      <w:r w:rsidR="00811205" w:rsidRPr="008376FF">
        <w:rPr>
          <w:rFonts w:ascii="Times New Roman" w:hAnsi="Times New Roman"/>
          <w:szCs w:val="24"/>
          <w:lang w:val="hr-HR"/>
        </w:rPr>
        <w:t>krivič</w:t>
      </w:r>
      <w:r w:rsidR="00315C4F" w:rsidRPr="008376FF">
        <w:rPr>
          <w:rFonts w:ascii="Times New Roman" w:hAnsi="Times New Roman"/>
          <w:szCs w:val="24"/>
          <w:lang w:val="hr-HR"/>
        </w:rPr>
        <w:t>nog djela</w:t>
      </w:r>
      <w:r w:rsidR="00E536F1" w:rsidRPr="008376FF">
        <w:rPr>
          <w:rFonts w:ascii="Times New Roman" w:hAnsi="Times New Roman"/>
          <w:szCs w:val="24"/>
          <w:lang w:val="hr-HR"/>
        </w:rPr>
        <w:t xml:space="preserve"> zbog kojeg je suspenzija bila određena</w:t>
      </w:r>
      <w:r w:rsidR="00315C4F" w:rsidRPr="008376FF">
        <w:rPr>
          <w:rFonts w:ascii="Times New Roman" w:hAnsi="Times New Roman"/>
          <w:szCs w:val="24"/>
          <w:lang w:val="hr-HR"/>
        </w:rPr>
        <w:t>.</w:t>
      </w:r>
    </w:p>
    <w:p w14:paraId="480594DD" w14:textId="77777777" w:rsidR="00780C5F" w:rsidRDefault="00780C5F" w:rsidP="00780C5F">
      <w:pPr>
        <w:autoSpaceDE w:val="0"/>
        <w:jc w:val="both"/>
        <w:rPr>
          <w:rFonts w:ascii="Times New Roman" w:hAnsi="Times New Roman"/>
          <w:szCs w:val="24"/>
          <w:lang w:val="hr-HR"/>
        </w:rPr>
      </w:pPr>
    </w:p>
    <w:p w14:paraId="1978E23B" w14:textId="77777777" w:rsidR="00780C5F" w:rsidRPr="008376FF" w:rsidRDefault="00780C5F" w:rsidP="00780C5F">
      <w:pPr>
        <w:autoSpaceDE w:val="0"/>
        <w:jc w:val="both"/>
        <w:rPr>
          <w:rFonts w:ascii="Times New Roman" w:hAnsi="Times New Roman"/>
          <w:szCs w:val="24"/>
          <w:lang w:val="hr-HR"/>
        </w:rPr>
      </w:pPr>
    </w:p>
    <w:p w14:paraId="43D1A481" w14:textId="77777777" w:rsidR="00F1098C" w:rsidRPr="001C334C" w:rsidRDefault="00F1098C">
      <w:pPr>
        <w:autoSpaceDE w:val="0"/>
        <w:jc w:val="both"/>
        <w:rPr>
          <w:rFonts w:ascii="Times New Roman" w:hAnsi="Times New Roman"/>
          <w:szCs w:val="24"/>
          <w:lang w:val="hr-HR"/>
        </w:rPr>
      </w:pPr>
    </w:p>
    <w:p w14:paraId="2144E54C" w14:textId="0AE82706" w:rsidR="001C334C" w:rsidRPr="001C334C" w:rsidRDefault="001C334C" w:rsidP="001C334C">
      <w:pPr>
        <w:autoSpaceDE w:val="0"/>
        <w:jc w:val="center"/>
        <w:rPr>
          <w:rFonts w:ascii="Times New Roman" w:hAnsi="Times New Roman"/>
          <w:b/>
          <w:bCs/>
          <w:szCs w:val="24"/>
          <w:lang w:val="hr-HR"/>
        </w:rPr>
      </w:pPr>
      <w:r w:rsidRPr="001C334C">
        <w:rPr>
          <w:rFonts w:ascii="Times New Roman" w:hAnsi="Times New Roman"/>
          <w:b/>
          <w:bCs/>
          <w:szCs w:val="24"/>
          <w:lang w:val="hr-HR"/>
        </w:rPr>
        <w:t>Član 1</w:t>
      </w:r>
      <w:r>
        <w:rPr>
          <w:rFonts w:ascii="Times New Roman" w:hAnsi="Times New Roman"/>
          <w:b/>
          <w:bCs/>
          <w:szCs w:val="24"/>
          <w:lang w:val="hr-HR"/>
        </w:rPr>
        <w:t>2</w:t>
      </w:r>
      <w:r w:rsidR="00BF1C2C">
        <w:rPr>
          <w:rFonts w:ascii="Times New Roman" w:hAnsi="Times New Roman"/>
          <w:b/>
          <w:bCs/>
          <w:szCs w:val="24"/>
          <w:lang w:val="hr-HR"/>
        </w:rPr>
        <w:t>8</w:t>
      </w:r>
      <w:r w:rsidRPr="001C334C">
        <w:rPr>
          <w:rFonts w:ascii="Times New Roman" w:hAnsi="Times New Roman"/>
          <w:b/>
          <w:bCs/>
          <w:szCs w:val="24"/>
          <w:lang w:val="hr-HR"/>
        </w:rPr>
        <w:t xml:space="preserve">.  </w:t>
      </w:r>
    </w:p>
    <w:p w14:paraId="6B1D624F" w14:textId="579715D3" w:rsidR="001C334C" w:rsidRPr="001C334C" w:rsidRDefault="001C334C" w:rsidP="001C334C">
      <w:pPr>
        <w:jc w:val="center"/>
        <w:rPr>
          <w:rFonts w:ascii="Times New Roman" w:eastAsia="Calibri" w:hAnsi="Times New Roman"/>
          <w:b/>
          <w:bCs/>
          <w:szCs w:val="24"/>
          <w:lang w:val="hr-HR"/>
        </w:rPr>
      </w:pPr>
      <w:r w:rsidRPr="001C334C">
        <w:rPr>
          <w:rFonts w:ascii="Times New Roman" w:eastAsia="Calibri" w:hAnsi="Times New Roman"/>
          <w:b/>
          <w:bCs/>
          <w:szCs w:val="24"/>
          <w:lang w:val="hr-HR"/>
        </w:rPr>
        <w:t>(Trajanje postupka)</w:t>
      </w:r>
    </w:p>
    <w:p w14:paraId="61515866" w14:textId="77777777" w:rsidR="001C334C" w:rsidRPr="001C334C" w:rsidRDefault="001C334C" w:rsidP="001C334C">
      <w:pPr>
        <w:jc w:val="center"/>
        <w:rPr>
          <w:rFonts w:ascii="Times New Roman" w:eastAsia="Calibri" w:hAnsi="Times New Roman"/>
          <w:b/>
          <w:bCs/>
          <w:color w:val="FF0000"/>
          <w:szCs w:val="24"/>
          <w:lang w:val="hr-HR"/>
        </w:rPr>
      </w:pPr>
    </w:p>
    <w:p w14:paraId="08B929E2" w14:textId="24414DB5" w:rsidR="001C334C" w:rsidRPr="001C334C" w:rsidRDefault="001C334C" w:rsidP="001C334C">
      <w:pPr>
        <w:autoSpaceDE w:val="0"/>
        <w:autoSpaceDN w:val="0"/>
        <w:adjustRightInd w:val="0"/>
        <w:jc w:val="both"/>
        <w:rPr>
          <w:rFonts w:ascii="Times New Roman" w:hAnsi="Times New Roman"/>
          <w:szCs w:val="24"/>
          <w:lang w:val="hr-HR"/>
        </w:rPr>
      </w:pPr>
      <w:r w:rsidRPr="00BB17C8">
        <w:rPr>
          <w:rFonts w:ascii="Times New Roman" w:hAnsi="Times New Roman"/>
          <w:bCs/>
          <w:szCs w:val="24"/>
          <w:lang w:val="hr-HR"/>
        </w:rPr>
        <w:t>(1)</w:t>
      </w:r>
      <w:r w:rsidRPr="001C334C">
        <w:rPr>
          <w:rFonts w:ascii="Times New Roman" w:hAnsi="Times New Roman"/>
          <w:b/>
          <w:bCs/>
          <w:szCs w:val="24"/>
          <w:lang w:val="hr-HR"/>
        </w:rPr>
        <w:t xml:space="preserve"> </w:t>
      </w:r>
      <w:r w:rsidRPr="001C334C">
        <w:rPr>
          <w:rFonts w:ascii="Times New Roman" w:hAnsi="Times New Roman"/>
          <w:szCs w:val="24"/>
          <w:lang w:val="hr-HR"/>
        </w:rPr>
        <w:t>Za lakše povrede službene dužnosti, interni postupak i</w:t>
      </w:r>
      <w:r w:rsidRPr="001C334C">
        <w:rPr>
          <w:rFonts w:ascii="Times New Roman" w:hAnsi="Times New Roman"/>
          <w:szCs w:val="24"/>
          <w:lang w:val="bs-Latn-BA"/>
        </w:rPr>
        <w:t xml:space="preserve"> </w:t>
      </w:r>
      <w:r w:rsidRPr="001C334C">
        <w:rPr>
          <w:rFonts w:ascii="Times New Roman" w:hAnsi="Times New Roman"/>
          <w:szCs w:val="24"/>
          <w:lang w:val="hr-HR"/>
        </w:rPr>
        <w:t>donošenje odluke o sankciji od strane rukovodioca</w:t>
      </w:r>
      <w:r w:rsidR="001C6CF2">
        <w:rPr>
          <w:rFonts w:ascii="Times New Roman" w:hAnsi="Times New Roman"/>
          <w:szCs w:val="24"/>
          <w:lang w:val="hr-HR"/>
        </w:rPr>
        <w:t xml:space="preserve"> policijskog tijela</w:t>
      </w:r>
      <w:r w:rsidRPr="001C334C">
        <w:rPr>
          <w:rFonts w:ascii="Times New Roman" w:hAnsi="Times New Roman"/>
          <w:szCs w:val="24"/>
          <w:lang w:val="hr-HR"/>
        </w:rPr>
        <w:t xml:space="preserve"> mora biti</w:t>
      </w:r>
      <w:r w:rsidRPr="001C334C">
        <w:rPr>
          <w:rFonts w:ascii="Times New Roman" w:hAnsi="Times New Roman"/>
          <w:szCs w:val="24"/>
          <w:lang w:val="bs-Latn-BA"/>
        </w:rPr>
        <w:t xml:space="preserve"> </w:t>
      </w:r>
      <w:r w:rsidRPr="001C334C">
        <w:rPr>
          <w:rFonts w:ascii="Times New Roman" w:hAnsi="Times New Roman"/>
          <w:szCs w:val="24"/>
          <w:lang w:val="hr-HR"/>
        </w:rPr>
        <w:t>okoncano u roku od 60 dana od dana kada je povreda pocinjena</w:t>
      </w:r>
      <w:r w:rsidRPr="001C334C">
        <w:rPr>
          <w:rFonts w:ascii="Times New Roman" w:hAnsi="Times New Roman"/>
          <w:szCs w:val="24"/>
          <w:lang w:val="bs-Latn-BA"/>
        </w:rPr>
        <w:t xml:space="preserve"> </w:t>
      </w:r>
      <w:r w:rsidRPr="001C334C">
        <w:rPr>
          <w:rFonts w:ascii="Times New Roman" w:hAnsi="Times New Roman"/>
          <w:szCs w:val="24"/>
          <w:lang w:val="hr-HR"/>
        </w:rPr>
        <w:t>ili dana kada je prijavljena odjelu za unutrašnju kontrolu.</w:t>
      </w:r>
    </w:p>
    <w:p w14:paraId="42887B00" w14:textId="67D2F9C2" w:rsidR="001C334C" w:rsidRPr="001C334C" w:rsidRDefault="001C334C" w:rsidP="001C334C">
      <w:pPr>
        <w:autoSpaceDE w:val="0"/>
        <w:autoSpaceDN w:val="0"/>
        <w:adjustRightInd w:val="0"/>
        <w:jc w:val="both"/>
        <w:rPr>
          <w:rFonts w:ascii="Times New Roman" w:hAnsi="Times New Roman"/>
          <w:szCs w:val="24"/>
          <w:lang w:val="hr-HR"/>
        </w:rPr>
      </w:pPr>
      <w:r w:rsidRPr="00BB17C8">
        <w:rPr>
          <w:rFonts w:ascii="Times New Roman" w:hAnsi="Times New Roman"/>
          <w:bCs/>
          <w:szCs w:val="24"/>
          <w:lang w:val="hr-HR"/>
        </w:rPr>
        <w:t>(2)</w:t>
      </w:r>
      <w:r w:rsidRPr="001C334C">
        <w:rPr>
          <w:rFonts w:ascii="Times New Roman" w:hAnsi="Times New Roman"/>
          <w:b/>
          <w:bCs/>
          <w:szCs w:val="24"/>
          <w:lang w:val="hr-HR"/>
        </w:rPr>
        <w:t xml:space="preserve"> </w:t>
      </w:r>
      <w:r w:rsidRPr="001C334C">
        <w:rPr>
          <w:rFonts w:ascii="Times New Roman" w:hAnsi="Times New Roman"/>
          <w:szCs w:val="24"/>
          <w:lang w:val="hr-HR"/>
        </w:rPr>
        <w:t>Za teže povrede službene dužnosti, interni postupak i</w:t>
      </w:r>
      <w:r w:rsidRPr="001C334C">
        <w:rPr>
          <w:rFonts w:ascii="Times New Roman" w:hAnsi="Times New Roman"/>
          <w:szCs w:val="24"/>
          <w:lang w:val="bs-Latn-BA"/>
        </w:rPr>
        <w:t xml:space="preserve"> </w:t>
      </w:r>
      <w:r w:rsidRPr="001C334C">
        <w:rPr>
          <w:rFonts w:ascii="Times New Roman" w:hAnsi="Times New Roman"/>
          <w:szCs w:val="24"/>
          <w:lang w:val="hr-HR"/>
        </w:rPr>
        <w:t>disciplinski postupak mora da bude okoncan u roku od devet</w:t>
      </w:r>
      <w:r w:rsidRPr="001C334C">
        <w:rPr>
          <w:rFonts w:ascii="Times New Roman" w:hAnsi="Times New Roman"/>
          <w:szCs w:val="24"/>
          <w:lang w:val="bs-Latn-BA"/>
        </w:rPr>
        <w:t xml:space="preserve"> </w:t>
      </w:r>
      <w:r w:rsidRPr="001C334C">
        <w:rPr>
          <w:rFonts w:ascii="Times New Roman" w:hAnsi="Times New Roman"/>
          <w:szCs w:val="24"/>
          <w:lang w:val="hr-HR"/>
        </w:rPr>
        <w:t xml:space="preserve">mjeseci od dana kada je povreda prijavljena </w:t>
      </w:r>
      <w:r w:rsidR="001C6CF2">
        <w:rPr>
          <w:rFonts w:ascii="Times New Roman" w:hAnsi="Times New Roman"/>
          <w:szCs w:val="24"/>
          <w:lang w:val="hr-HR"/>
        </w:rPr>
        <w:t>odjeljenju</w:t>
      </w:r>
      <w:r w:rsidRPr="001C334C">
        <w:rPr>
          <w:rFonts w:ascii="Times New Roman" w:hAnsi="Times New Roman"/>
          <w:szCs w:val="24"/>
          <w:lang w:val="hr-HR"/>
        </w:rPr>
        <w:t xml:space="preserve"> za unutrašnju</w:t>
      </w:r>
      <w:r w:rsidRPr="001C334C">
        <w:rPr>
          <w:rFonts w:ascii="Times New Roman" w:hAnsi="Times New Roman"/>
          <w:szCs w:val="24"/>
          <w:lang w:val="bs-Latn-BA"/>
        </w:rPr>
        <w:t xml:space="preserve"> </w:t>
      </w:r>
      <w:r w:rsidRPr="001C334C">
        <w:rPr>
          <w:rFonts w:ascii="Times New Roman" w:hAnsi="Times New Roman"/>
          <w:szCs w:val="24"/>
          <w:lang w:val="hr-HR"/>
        </w:rPr>
        <w:t>kontrolu.</w:t>
      </w:r>
    </w:p>
    <w:p w14:paraId="192B52A1" w14:textId="078F2177" w:rsidR="001C334C" w:rsidRPr="00965790" w:rsidRDefault="001C334C" w:rsidP="001C334C">
      <w:pPr>
        <w:autoSpaceDE w:val="0"/>
        <w:autoSpaceDN w:val="0"/>
        <w:adjustRightInd w:val="0"/>
        <w:jc w:val="both"/>
        <w:rPr>
          <w:rFonts w:ascii="Times New Roman" w:hAnsi="Times New Roman"/>
          <w:szCs w:val="24"/>
          <w:lang w:val="bs-Latn-BA"/>
        </w:rPr>
      </w:pPr>
      <w:r w:rsidRPr="00965790">
        <w:rPr>
          <w:rFonts w:ascii="Times New Roman" w:hAnsi="Times New Roman"/>
          <w:bCs/>
          <w:szCs w:val="24"/>
          <w:lang w:val="hr-HR"/>
        </w:rPr>
        <w:lastRenderedPageBreak/>
        <w:t xml:space="preserve">(3) </w:t>
      </w:r>
      <w:r w:rsidRPr="00965790">
        <w:rPr>
          <w:rFonts w:ascii="Times New Roman" w:hAnsi="Times New Roman"/>
          <w:szCs w:val="24"/>
          <w:lang w:val="hr-HR"/>
        </w:rPr>
        <w:t>Izuzetno od stava 2. ovog clana, kada se protiv</w:t>
      </w:r>
      <w:r w:rsidRPr="00965790">
        <w:rPr>
          <w:rFonts w:ascii="Times New Roman" w:hAnsi="Times New Roman"/>
          <w:szCs w:val="24"/>
          <w:lang w:val="bs-Latn-BA"/>
        </w:rPr>
        <w:t xml:space="preserve"> </w:t>
      </w:r>
      <w:r w:rsidRPr="00965790">
        <w:rPr>
          <w:rFonts w:ascii="Times New Roman" w:hAnsi="Times New Roman"/>
          <w:szCs w:val="24"/>
          <w:lang w:val="hr-HR"/>
        </w:rPr>
        <w:t>policijskog službenika vodi krivicna istraga, provodi se</w:t>
      </w:r>
      <w:r w:rsidRPr="00965790">
        <w:rPr>
          <w:rFonts w:ascii="Times New Roman" w:hAnsi="Times New Roman"/>
          <w:szCs w:val="24"/>
          <w:lang w:val="bs-Latn-BA"/>
        </w:rPr>
        <w:t xml:space="preserve"> interna istraga i pokreće se disciplinski postupak, nakon čega se disciplinski postupak suspenduje do okončanja krivičnog postupka ili do okončanja krivične istrage.</w:t>
      </w:r>
    </w:p>
    <w:p w14:paraId="083ED346" w14:textId="77777777" w:rsidR="00B72F6F" w:rsidRPr="00965790" w:rsidRDefault="00B72F6F" w:rsidP="00B72F6F">
      <w:pPr>
        <w:pStyle w:val="NoSpacing"/>
        <w:tabs>
          <w:tab w:val="left" w:pos="360"/>
        </w:tabs>
        <w:rPr>
          <w:rFonts w:ascii="Times New Roman" w:hAnsi="Times New Roman"/>
          <w:bCs/>
          <w:color w:val="FF0000"/>
          <w:sz w:val="24"/>
          <w:szCs w:val="24"/>
          <w:lang w:val="hr-HR"/>
        </w:rPr>
      </w:pPr>
    </w:p>
    <w:p w14:paraId="20A39150" w14:textId="77777777" w:rsidR="00195DDA" w:rsidRDefault="00195DDA" w:rsidP="00B72F6F">
      <w:pPr>
        <w:pStyle w:val="NoSpacing"/>
        <w:tabs>
          <w:tab w:val="left" w:pos="360"/>
        </w:tabs>
        <w:jc w:val="center"/>
        <w:rPr>
          <w:rFonts w:ascii="Times New Roman" w:hAnsi="Times New Roman"/>
          <w:b/>
          <w:bCs/>
          <w:color w:val="FF0000"/>
          <w:sz w:val="24"/>
          <w:szCs w:val="24"/>
          <w:lang w:val="hr-HR"/>
        </w:rPr>
      </w:pPr>
    </w:p>
    <w:p w14:paraId="6D3BD08F" w14:textId="2C4228F2" w:rsidR="00B72F6F" w:rsidRPr="00F35126" w:rsidRDefault="00B72F6F" w:rsidP="00B72F6F">
      <w:pPr>
        <w:pStyle w:val="NoSpacing"/>
        <w:tabs>
          <w:tab w:val="left" w:pos="360"/>
        </w:tabs>
        <w:jc w:val="center"/>
        <w:rPr>
          <w:rFonts w:ascii="Times New Roman" w:hAnsi="Times New Roman"/>
          <w:b/>
          <w:bCs/>
          <w:sz w:val="24"/>
          <w:szCs w:val="24"/>
          <w:lang w:val="hr-HR"/>
        </w:rPr>
      </w:pPr>
      <w:r w:rsidRPr="00F35126">
        <w:rPr>
          <w:rFonts w:ascii="Times New Roman" w:hAnsi="Times New Roman"/>
          <w:b/>
          <w:bCs/>
          <w:sz w:val="24"/>
          <w:szCs w:val="24"/>
          <w:lang w:val="hr-HR"/>
        </w:rPr>
        <w:t>Član 1</w:t>
      </w:r>
      <w:r w:rsidR="00BF1C2C">
        <w:rPr>
          <w:rFonts w:ascii="Times New Roman" w:hAnsi="Times New Roman"/>
          <w:b/>
          <w:bCs/>
          <w:sz w:val="24"/>
          <w:szCs w:val="24"/>
          <w:lang w:val="hr-HR"/>
        </w:rPr>
        <w:t>29</w:t>
      </w:r>
      <w:r w:rsidRPr="00F35126">
        <w:rPr>
          <w:rFonts w:ascii="Times New Roman" w:hAnsi="Times New Roman"/>
          <w:b/>
          <w:bCs/>
          <w:sz w:val="24"/>
          <w:szCs w:val="24"/>
          <w:lang w:val="hr-HR"/>
        </w:rPr>
        <w:t>.</w:t>
      </w:r>
    </w:p>
    <w:p w14:paraId="2ABCFDA1" w14:textId="60DB99F4" w:rsidR="00B72F6F" w:rsidRDefault="00B72F6F" w:rsidP="00B72F6F">
      <w:pPr>
        <w:pStyle w:val="NoSpacing"/>
        <w:tabs>
          <w:tab w:val="left" w:pos="360"/>
        </w:tabs>
        <w:jc w:val="center"/>
        <w:rPr>
          <w:rFonts w:ascii="Times New Roman" w:hAnsi="Times New Roman"/>
          <w:b/>
          <w:bCs/>
          <w:sz w:val="24"/>
          <w:szCs w:val="24"/>
          <w:lang w:val="hr-HR"/>
        </w:rPr>
      </w:pPr>
      <w:r w:rsidRPr="00F35126">
        <w:rPr>
          <w:rFonts w:ascii="Times New Roman" w:hAnsi="Times New Roman"/>
          <w:b/>
          <w:bCs/>
          <w:sz w:val="24"/>
          <w:szCs w:val="24"/>
          <w:lang w:val="hr-HR"/>
        </w:rPr>
        <w:t>(Zastara postupka)</w:t>
      </w:r>
    </w:p>
    <w:p w14:paraId="5215C191" w14:textId="77777777" w:rsidR="001D7D8E" w:rsidRDefault="001D7D8E" w:rsidP="00B72F6F">
      <w:pPr>
        <w:pStyle w:val="NoSpacing"/>
        <w:tabs>
          <w:tab w:val="left" w:pos="360"/>
        </w:tabs>
        <w:jc w:val="center"/>
        <w:rPr>
          <w:rFonts w:ascii="Times New Roman" w:hAnsi="Times New Roman"/>
          <w:b/>
          <w:bCs/>
          <w:sz w:val="24"/>
          <w:szCs w:val="24"/>
          <w:lang w:val="hr-HR"/>
        </w:rPr>
      </w:pPr>
    </w:p>
    <w:p w14:paraId="01299F17" w14:textId="77777777" w:rsidR="00BF1C2C" w:rsidRPr="00F35126" w:rsidRDefault="00BF1C2C" w:rsidP="00B72F6F">
      <w:pPr>
        <w:pStyle w:val="NoSpacing"/>
        <w:tabs>
          <w:tab w:val="left" w:pos="360"/>
        </w:tabs>
        <w:jc w:val="center"/>
        <w:rPr>
          <w:rFonts w:ascii="Times New Roman" w:hAnsi="Times New Roman"/>
          <w:b/>
          <w:bCs/>
          <w:sz w:val="24"/>
          <w:szCs w:val="24"/>
          <w:lang w:val="hr-HR"/>
        </w:rPr>
      </w:pPr>
    </w:p>
    <w:p w14:paraId="2D565720" w14:textId="7F271EC9" w:rsidR="009054B6" w:rsidRPr="00F35126" w:rsidRDefault="00B72F6F" w:rsidP="00B72F6F">
      <w:pPr>
        <w:pStyle w:val="NoSpacing"/>
        <w:tabs>
          <w:tab w:val="left" w:pos="360"/>
        </w:tabs>
        <w:ind w:left="360"/>
        <w:rPr>
          <w:rFonts w:ascii="Times New Roman" w:hAnsi="Times New Roman"/>
          <w:sz w:val="24"/>
          <w:szCs w:val="24"/>
          <w:lang w:val="hr-HR"/>
        </w:rPr>
      </w:pPr>
      <w:r w:rsidRPr="00F35126">
        <w:rPr>
          <w:rFonts w:ascii="Times New Roman" w:hAnsi="Times New Roman"/>
          <w:sz w:val="24"/>
          <w:szCs w:val="24"/>
          <w:lang w:val="hr-HR"/>
        </w:rPr>
        <w:t xml:space="preserve">(1) </w:t>
      </w:r>
      <w:r w:rsidR="00E536F1" w:rsidRPr="00F35126">
        <w:rPr>
          <w:rFonts w:ascii="Times New Roman" w:hAnsi="Times New Roman"/>
          <w:sz w:val="24"/>
          <w:szCs w:val="24"/>
          <w:lang w:val="hr-HR"/>
        </w:rPr>
        <w:t>Vođenje disciplinskog</w:t>
      </w:r>
      <w:r w:rsidR="009054B6" w:rsidRPr="00F35126">
        <w:rPr>
          <w:rFonts w:ascii="Times New Roman" w:hAnsi="Times New Roman"/>
          <w:sz w:val="24"/>
          <w:szCs w:val="24"/>
          <w:lang w:val="hr-HR"/>
        </w:rPr>
        <w:t xml:space="preserve"> postupka za lakšu povredu službene dužnosti zastarijeva u roku od tri mjeseca od dana </w:t>
      </w:r>
      <w:r w:rsidR="00E536F1" w:rsidRPr="00F35126">
        <w:rPr>
          <w:rFonts w:ascii="Times New Roman" w:hAnsi="Times New Roman"/>
          <w:sz w:val="24"/>
          <w:szCs w:val="24"/>
          <w:lang w:val="hr-HR"/>
        </w:rPr>
        <w:t>kada je</w:t>
      </w:r>
      <w:r w:rsidR="009054B6" w:rsidRPr="00F35126">
        <w:rPr>
          <w:rFonts w:ascii="Times New Roman" w:hAnsi="Times New Roman"/>
          <w:sz w:val="24"/>
          <w:szCs w:val="24"/>
          <w:lang w:val="hr-HR"/>
        </w:rPr>
        <w:t xml:space="preserve"> odjeljenju za unutrašnju kontrolu </w:t>
      </w:r>
      <w:r w:rsidR="00E536F1" w:rsidRPr="00F35126">
        <w:rPr>
          <w:rFonts w:ascii="Times New Roman" w:hAnsi="Times New Roman"/>
          <w:sz w:val="24"/>
          <w:szCs w:val="24"/>
          <w:lang w:val="hr-HR"/>
        </w:rPr>
        <w:t xml:space="preserve">dostavljena prijava </w:t>
      </w:r>
      <w:r w:rsidR="00723D64" w:rsidRPr="00F35126">
        <w:rPr>
          <w:rFonts w:ascii="Times New Roman" w:hAnsi="Times New Roman"/>
          <w:sz w:val="24"/>
          <w:szCs w:val="24"/>
          <w:lang w:val="hr-HR"/>
        </w:rPr>
        <w:t xml:space="preserve">ili saznanje </w:t>
      </w:r>
      <w:r w:rsidR="009054B6" w:rsidRPr="00F35126">
        <w:rPr>
          <w:rFonts w:ascii="Times New Roman" w:hAnsi="Times New Roman"/>
          <w:sz w:val="24"/>
          <w:szCs w:val="24"/>
          <w:lang w:val="hr-HR"/>
        </w:rPr>
        <w:t xml:space="preserve">o izvršenoj povredi službene dužnosti, a najduže u roku od šest mjeseci od dana izvršenja povrede. </w:t>
      </w:r>
    </w:p>
    <w:p w14:paraId="645938BF" w14:textId="485C6C6D" w:rsidR="009054B6" w:rsidRPr="00F35126" w:rsidRDefault="00B72F6F" w:rsidP="00B72F6F">
      <w:pPr>
        <w:pStyle w:val="NoSpacing"/>
        <w:tabs>
          <w:tab w:val="left" w:pos="360"/>
        </w:tabs>
        <w:ind w:left="360"/>
        <w:rPr>
          <w:rFonts w:ascii="Times New Roman" w:hAnsi="Times New Roman"/>
          <w:sz w:val="24"/>
          <w:szCs w:val="24"/>
          <w:lang w:val="hr-HR"/>
        </w:rPr>
      </w:pPr>
      <w:r w:rsidRPr="00F35126">
        <w:rPr>
          <w:rFonts w:ascii="Times New Roman" w:hAnsi="Times New Roman"/>
          <w:sz w:val="24"/>
          <w:szCs w:val="24"/>
          <w:lang w:val="hr-HR"/>
        </w:rPr>
        <w:t>(2)</w:t>
      </w:r>
      <w:r w:rsidR="0002408F" w:rsidRPr="00F35126">
        <w:rPr>
          <w:rFonts w:ascii="Times New Roman" w:hAnsi="Times New Roman"/>
          <w:sz w:val="24"/>
          <w:szCs w:val="24"/>
          <w:lang w:val="hr-HR"/>
        </w:rPr>
        <w:t xml:space="preserve">Vođenje disciplinskog postupka </w:t>
      </w:r>
      <w:r w:rsidR="009054B6" w:rsidRPr="00F35126">
        <w:rPr>
          <w:rFonts w:ascii="Times New Roman" w:hAnsi="Times New Roman"/>
          <w:sz w:val="24"/>
          <w:szCs w:val="24"/>
          <w:lang w:val="hr-HR"/>
        </w:rPr>
        <w:t xml:space="preserve">zbog teže povrede službene dužnosti zastarijeva u roku od devet mjeseci od </w:t>
      </w:r>
      <w:r w:rsidR="006D0DA1" w:rsidRPr="00F35126">
        <w:rPr>
          <w:rFonts w:ascii="Times New Roman" w:hAnsi="Times New Roman"/>
          <w:sz w:val="24"/>
          <w:szCs w:val="24"/>
          <w:lang w:val="hr-HR"/>
        </w:rPr>
        <w:t xml:space="preserve">dana kada je odjeljenju za unutrašnju kontrolu dostavljena prijava </w:t>
      </w:r>
      <w:r w:rsidR="00723D64" w:rsidRPr="00F35126">
        <w:rPr>
          <w:rFonts w:ascii="Times New Roman" w:hAnsi="Times New Roman"/>
          <w:sz w:val="24"/>
          <w:szCs w:val="24"/>
          <w:lang w:val="hr-HR"/>
        </w:rPr>
        <w:t xml:space="preserve">ili saznanje </w:t>
      </w:r>
      <w:r w:rsidR="006D0DA1" w:rsidRPr="00F35126">
        <w:rPr>
          <w:rFonts w:ascii="Times New Roman" w:hAnsi="Times New Roman"/>
          <w:sz w:val="24"/>
          <w:szCs w:val="24"/>
          <w:lang w:val="hr-HR"/>
        </w:rPr>
        <w:t>o izvršenoj povredi službene dužnosti</w:t>
      </w:r>
      <w:r w:rsidR="009054B6" w:rsidRPr="00F35126">
        <w:rPr>
          <w:rFonts w:ascii="Times New Roman" w:hAnsi="Times New Roman"/>
          <w:sz w:val="24"/>
          <w:szCs w:val="24"/>
          <w:lang w:val="hr-HR"/>
        </w:rPr>
        <w:t>, a najduže u roku od godine dana od dana izvršenja povrede. </w:t>
      </w:r>
      <w:r w:rsidR="0002408F" w:rsidRPr="00F35126">
        <w:rPr>
          <w:rFonts w:ascii="Times New Roman" w:hAnsi="Times New Roman"/>
          <w:sz w:val="24"/>
          <w:szCs w:val="24"/>
          <w:lang w:val="hr-HR"/>
        </w:rPr>
        <w:t xml:space="preserve"> </w:t>
      </w:r>
    </w:p>
    <w:p w14:paraId="4DE2D439" w14:textId="6791954B" w:rsidR="009054B6" w:rsidRPr="00F35126" w:rsidRDefault="00B72F6F" w:rsidP="00B72F6F">
      <w:pPr>
        <w:pStyle w:val="NoSpacing"/>
        <w:tabs>
          <w:tab w:val="left" w:pos="360"/>
        </w:tabs>
        <w:ind w:left="360"/>
        <w:rPr>
          <w:rFonts w:ascii="Times New Roman" w:hAnsi="Times New Roman"/>
          <w:sz w:val="24"/>
          <w:szCs w:val="24"/>
          <w:lang w:val="hr-HR"/>
        </w:rPr>
      </w:pPr>
      <w:r w:rsidRPr="00F35126">
        <w:rPr>
          <w:rFonts w:ascii="Times New Roman" w:hAnsi="Times New Roman"/>
          <w:sz w:val="24"/>
          <w:szCs w:val="24"/>
          <w:lang w:val="hr-HR"/>
        </w:rPr>
        <w:t>(3)</w:t>
      </w:r>
      <w:r w:rsidR="009054B6" w:rsidRPr="00F35126">
        <w:rPr>
          <w:rFonts w:ascii="Times New Roman" w:hAnsi="Times New Roman"/>
          <w:sz w:val="24"/>
          <w:szCs w:val="24"/>
          <w:lang w:val="hr-HR"/>
        </w:rPr>
        <w:t xml:space="preserve">Izvršenje disciplinske sankcije za lakšu povredu službene dužnosti zastarijeva u roku od tri mjeseca, a za težu povredu službene dužnosti u roku od šest mjeseci, računajući od </w:t>
      </w:r>
      <w:r w:rsidR="006D0DA1" w:rsidRPr="00F35126">
        <w:rPr>
          <w:rFonts w:ascii="Times New Roman" w:hAnsi="Times New Roman"/>
          <w:sz w:val="24"/>
          <w:szCs w:val="24"/>
          <w:lang w:val="hr-HR"/>
        </w:rPr>
        <w:t xml:space="preserve">dana </w:t>
      </w:r>
      <w:r w:rsidR="009054B6" w:rsidRPr="00F35126">
        <w:rPr>
          <w:rFonts w:ascii="Times New Roman" w:hAnsi="Times New Roman"/>
          <w:sz w:val="24"/>
          <w:szCs w:val="24"/>
          <w:lang w:val="hr-HR"/>
        </w:rPr>
        <w:t xml:space="preserve">pravomoćnosti rješenja kojim je disciplinska sankcija izrečena.  </w:t>
      </w:r>
    </w:p>
    <w:p w14:paraId="3C5A2826" w14:textId="02987F99" w:rsidR="00B72F6F" w:rsidRPr="00F35126" w:rsidRDefault="00C27ADD" w:rsidP="00C27ADD">
      <w:pPr>
        <w:pStyle w:val="NoSpacing"/>
        <w:ind w:left="360"/>
        <w:rPr>
          <w:rFonts w:ascii="Times New Roman" w:hAnsi="Times New Roman"/>
          <w:sz w:val="24"/>
          <w:szCs w:val="24"/>
          <w:lang w:val="hr-HR"/>
        </w:rPr>
      </w:pPr>
      <w:r w:rsidRPr="00F35126">
        <w:rPr>
          <w:rFonts w:ascii="Times New Roman" w:hAnsi="Times New Roman"/>
          <w:b/>
          <w:sz w:val="24"/>
          <w:szCs w:val="24"/>
          <w:lang w:val="hr-HR"/>
        </w:rPr>
        <w:t xml:space="preserve"> </w:t>
      </w:r>
      <w:r w:rsidR="001711C0" w:rsidRPr="00F35126">
        <w:rPr>
          <w:rFonts w:ascii="Times New Roman" w:hAnsi="Times New Roman"/>
          <w:sz w:val="24"/>
          <w:szCs w:val="24"/>
          <w:lang w:val="hr-HR"/>
        </w:rPr>
        <w:t>(4)Zastara postupka prekida se svakom radnjom koja je radi utvrđivanja disciplinske odgovornosti, preduzeta od strane organa iz člana 1</w:t>
      </w:r>
      <w:r w:rsidR="00965790">
        <w:rPr>
          <w:rFonts w:ascii="Times New Roman" w:hAnsi="Times New Roman"/>
          <w:sz w:val="24"/>
          <w:szCs w:val="24"/>
          <w:lang w:val="hr-HR"/>
        </w:rPr>
        <w:t>2</w:t>
      </w:r>
      <w:r w:rsidR="001D7D8E">
        <w:rPr>
          <w:rFonts w:ascii="Times New Roman" w:hAnsi="Times New Roman"/>
          <w:sz w:val="24"/>
          <w:szCs w:val="24"/>
          <w:lang w:val="hr-HR"/>
        </w:rPr>
        <w:t>2</w:t>
      </w:r>
      <w:r w:rsidR="001711C0" w:rsidRPr="00F35126">
        <w:rPr>
          <w:rFonts w:ascii="Times New Roman" w:hAnsi="Times New Roman"/>
          <w:sz w:val="24"/>
          <w:szCs w:val="24"/>
          <w:lang w:val="hr-HR"/>
        </w:rPr>
        <w:t>. ovog zakona a sa svakim prekidom zastarijevanje počinje teći.</w:t>
      </w:r>
    </w:p>
    <w:p w14:paraId="299F0B52" w14:textId="1F0A712B" w:rsidR="001711C0" w:rsidRDefault="001711C0" w:rsidP="001711C0">
      <w:pPr>
        <w:pStyle w:val="NoSpacing"/>
        <w:ind w:left="360"/>
        <w:rPr>
          <w:rFonts w:ascii="Times New Roman" w:hAnsi="Times New Roman"/>
          <w:sz w:val="24"/>
          <w:szCs w:val="24"/>
          <w:lang w:val="hr-HR"/>
        </w:rPr>
      </w:pPr>
      <w:r w:rsidRPr="00F35126">
        <w:rPr>
          <w:rFonts w:ascii="Times New Roman" w:hAnsi="Times New Roman"/>
          <w:b/>
          <w:sz w:val="24"/>
          <w:szCs w:val="24"/>
          <w:lang w:val="hr-HR"/>
        </w:rPr>
        <w:t>(</w:t>
      </w:r>
      <w:r w:rsidRPr="00BF1C2C">
        <w:rPr>
          <w:rFonts w:ascii="Times New Roman" w:hAnsi="Times New Roman"/>
          <w:sz w:val="24"/>
          <w:szCs w:val="24"/>
          <w:lang w:val="hr-HR"/>
        </w:rPr>
        <w:t>5)</w:t>
      </w:r>
      <w:r w:rsidRPr="00F35126">
        <w:rPr>
          <w:rFonts w:ascii="Times New Roman" w:hAnsi="Times New Roman"/>
          <w:b/>
          <w:sz w:val="24"/>
          <w:szCs w:val="24"/>
          <w:lang w:val="hr-HR"/>
        </w:rPr>
        <w:t xml:space="preserve"> </w:t>
      </w:r>
      <w:r w:rsidRPr="00F35126">
        <w:rPr>
          <w:rFonts w:ascii="Times New Roman" w:hAnsi="Times New Roman"/>
          <w:sz w:val="24"/>
          <w:szCs w:val="24"/>
          <w:lang w:val="hr-HR"/>
        </w:rPr>
        <w:t>Zastarijevanje nastupa u svakom slučaju kada protekne dva puta onoliko vremena koliko je propisano st.(1) i (2) ovog člana, osim u slučajevima suspen</w:t>
      </w:r>
      <w:r w:rsidR="00965790">
        <w:rPr>
          <w:rFonts w:ascii="Times New Roman" w:hAnsi="Times New Roman"/>
          <w:sz w:val="24"/>
          <w:szCs w:val="24"/>
          <w:lang w:val="hr-HR"/>
        </w:rPr>
        <w:t>z</w:t>
      </w:r>
      <w:r w:rsidRPr="00F35126">
        <w:rPr>
          <w:rFonts w:ascii="Times New Roman" w:hAnsi="Times New Roman"/>
          <w:sz w:val="24"/>
          <w:szCs w:val="24"/>
          <w:lang w:val="hr-HR"/>
        </w:rPr>
        <w:t>ije, disciplinskog postupka propisane st.(2) i (3) ovog člana.</w:t>
      </w:r>
    </w:p>
    <w:p w14:paraId="492180BE" w14:textId="77777777" w:rsidR="001711C0" w:rsidRDefault="001711C0" w:rsidP="001711C0">
      <w:pPr>
        <w:pStyle w:val="NoSpacing"/>
        <w:ind w:left="360"/>
        <w:rPr>
          <w:rFonts w:ascii="Times New Roman" w:hAnsi="Times New Roman"/>
          <w:sz w:val="24"/>
          <w:szCs w:val="24"/>
          <w:lang w:val="hr-HR"/>
        </w:rPr>
      </w:pPr>
    </w:p>
    <w:p w14:paraId="6B4BC9E7" w14:textId="77777777" w:rsidR="00BB17C8" w:rsidRDefault="00BB17C8" w:rsidP="001711C0">
      <w:pPr>
        <w:pStyle w:val="NoSpacing"/>
        <w:ind w:left="360"/>
        <w:rPr>
          <w:rFonts w:ascii="Times New Roman" w:hAnsi="Times New Roman"/>
          <w:sz w:val="24"/>
          <w:szCs w:val="24"/>
          <w:lang w:val="hr-HR"/>
        </w:rPr>
      </w:pPr>
    </w:p>
    <w:p w14:paraId="558D987B" w14:textId="77777777" w:rsidR="00BB17C8" w:rsidRPr="00B848A9" w:rsidRDefault="00BB17C8" w:rsidP="001711C0">
      <w:pPr>
        <w:pStyle w:val="NoSpacing"/>
        <w:ind w:left="360"/>
        <w:rPr>
          <w:rFonts w:ascii="Times New Roman" w:hAnsi="Times New Roman"/>
          <w:sz w:val="24"/>
          <w:szCs w:val="24"/>
          <w:lang w:val="hr-HR"/>
        </w:rPr>
      </w:pPr>
    </w:p>
    <w:p w14:paraId="72F15524" w14:textId="186B5E25" w:rsidR="00B72F6F" w:rsidRPr="00F35126" w:rsidRDefault="00B72F6F" w:rsidP="00B72F6F">
      <w:pPr>
        <w:pStyle w:val="NoSpacing"/>
        <w:tabs>
          <w:tab w:val="left" w:pos="360"/>
        </w:tabs>
        <w:jc w:val="center"/>
        <w:rPr>
          <w:rFonts w:ascii="Times New Roman" w:hAnsi="Times New Roman"/>
          <w:b/>
          <w:sz w:val="24"/>
          <w:szCs w:val="24"/>
          <w:lang w:val="hr-HR"/>
        </w:rPr>
      </w:pPr>
      <w:r w:rsidRPr="00F35126">
        <w:rPr>
          <w:rFonts w:ascii="Times New Roman" w:hAnsi="Times New Roman"/>
          <w:b/>
          <w:sz w:val="24"/>
          <w:szCs w:val="24"/>
          <w:lang w:val="hr-HR"/>
        </w:rPr>
        <w:t>Član 13</w:t>
      </w:r>
      <w:r w:rsidR="00BF1C2C">
        <w:rPr>
          <w:rFonts w:ascii="Times New Roman" w:hAnsi="Times New Roman"/>
          <w:b/>
          <w:sz w:val="24"/>
          <w:szCs w:val="24"/>
          <w:lang w:val="hr-HR"/>
        </w:rPr>
        <w:t>0</w:t>
      </w:r>
      <w:r w:rsidRPr="00F35126">
        <w:rPr>
          <w:rFonts w:ascii="Times New Roman" w:hAnsi="Times New Roman"/>
          <w:b/>
          <w:sz w:val="24"/>
          <w:szCs w:val="24"/>
          <w:lang w:val="hr-HR"/>
        </w:rPr>
        <w:t>.</w:t>
      </w:r>
    </w:p>
    <w:p w14:paraId="57193F6D" w14:textId="54685D6E" w:rsidR="00B72F6F" w:rsidRDefault="00B72F6F" w:rsidP="00B72F6F">
      <w:pPr>
        <w:pStyle w:val="NoSpacing"/>
        <w:tabs>
          <w:tab w:val="left" w:pos="360"/>
        </w:tabs>
        <w:jc w:val="center"/>
        <w:rPr>
          <w:rFonts w:ascii="Times New Roman" w:hAnsi="Times New Roman"/>
          <w:b/>
          <w:sz w:val="24"/>
          <w:szCs w:val="24"/>
          <w:lang w:val="hr-HR"/>
        </w:rPr>
      </w:pPr>
      <w:r w:rsidRPr="00F35126">
        <w:rPr>
          <w:rFonts w:ascii="Times New Roman" w:hAnsi="Times New Roman"/>
          <w:b/>
          <w:sz w:val="24"/>
          <w:szCs w:val="24"/>
          <w:lang w:val="hr-HR"/>
        </w:rPr>
        <w:t>(Brisanje sankcija)</w:t>
      </w:r>
    </w:p>
    <w:p w14:paraId="27AFCA8B" w14:textId="77777777" w:rsidR="001D7D8E" w:rsidRPr="00F35126" w:rsidRDefault="001D7D8E" w:rsidP="00B72F6F">
      <w:pPr>
        <w:pStyle w:val="NoSpacing"/>
        <w:tabs>
          <w:tab w:val="left" w:pos="360"/>
        </w:tabs>
        <w:jc w:val="center"/>
        <w:rPr>
          <w:rFonts w:ascii="Times New Roman" w:hAnsi="Times New Roman"/>
          <w:b/>
          <w:sz w:val="24"/>
          <w:szCs w:val="24"/>
          <w:lang w:val="hr-HR"/>
        </w:rPr>
      </w:pPr>
    </w:p>
    <w:p w14:paraId="2F5C3A5E" w14:textId="77777777" w:rsidR="00B72F6F" w:rsidRPr="00F35126" w:rsidRDefault="00B72F6F" w:rsidP="00B72F6F">
      <w:pPr>
        <w:pStyle w:val="NoSpacing"/>
        <w:tabs>
          <w:tab w:val="left" w:pos="360"/>
        </w:tabs>
        <w:rPr>
          <w:rFonts w:ascii="Times New Roman" w:hAnsi="Times New Roman"/>
          <w:sz w:val="24"/>
          <w:szCs w:val="24"/>
          <w:lang w:val="hr-HR"/>
        </w:rPr>
      </w:pPr>
    </w:p>
    <w:p w14:paraId="11F46A92" w14:textId="08D144B2" w:rsidR="009054B6" w:rsidRPr="00F35126" w:rsidRDefault="00B72F6F" w:rsidP="00B72F6F">
      <w:pPr>
        <w:pStyle w:val="NoSpacing"/>
        <w:ind w:left="360"/>
        <w:rPr>
          <w:rFonts w:ascii="Times New Roman" w:hAnsi="Times New Roman"/>
          <w:sz w:val="24"/>
          <w:szCs w:val="24"/>
          <w:u w:val="single"/>
          <w:lang w:val="hr-HR"/>
        </w:rPr>
      </w:pPr>
      <w:r w:rsidRPr="00F35126">
        <w:rPr>
          <w:rFonts w:ascii="Times New Roman" w:hAnsi="Times New Roman"/>
          <w:sz w:val="24"/>
          <w:szCs w:val="24"/>
          <w:lang w:val="hr-HR"/>
        </w:rPr>
        <w:t>(1)</w:t>
      </w:r>
      <w:r w:rsidR="003B73D5" w:rsidRPr="00F35126">
        <w:rPr>
          <w:rFonts w:ascii="Times New Roman" w:hAnsi="Times New Roman"/>
          <w:sz w:val="24"/>
          <w:szCs w:val="24"/>
          <w:lang w:val="hr-HR"/>
        </w:rPr>
        <w:t>Disciplinska sankcija za lakšu povredu službene dužnosti briše se iz evidencije</w:t>
      </w:r>
      <w:r w:rsidR="009054B6" w:rsidRPr="00F35126">
        <w:rPr>
          <w:rFonts w:ascii="Times New Roman" w:hAnsi="Times New Roman"/>
          <w:sz w:val="24"/>
          <w:szCs w:val="24"/>
          <w:lang w:val="hr-HR"/>
        </w:rPr>
        <w:t xml:space="preserve"> u roku od dvije godine od dana pravosnažnosti rješenja kojim je izrečena</w:t>
      </w:r>
      <w:r w:rsidR="003B73D5" w:rsidRPr="00F35126">
        <w:rPr>
          <w:rFonts w:ascii="Times New Roman" w:hAnsi="Times New Roman"/>
          <w:sz w:val="24"/>
          <w:szCs w:val="24"/>
          <w:lang w:val="hr-HR"/>
        </w:rPr>
        <w:t>.</w:t>
      </w:r>
      <w:r w:rsidR="009054B6" w:rsidRPr="00F35126">
        <w:rPr>
          <w:rFonts w:ascii="Times New Roman" w:hAnsi="Times New Roman"/>
          <w:sz w:val="24"/>
          <w:szCs w:val="24"/>
          <w:lang w:val="hr-HR"/>
        </w:rPr>
        <w:t xml:space="preserve"> </w:t>
      </w:r>
    </w:p>
    <w:p w14:paraId="68A9310A" w14:textId="778741BB" w:rsidR="003B73D5" w:rsidRPr="00F35126" w:rsidRDefault="00B72F6F" w:rsidP="00B72F6F">
      <w:pPr>
        <w:pStyle w:val="NoSpacing"/>
        <w:ind w:left="360"/>
        <w:rPr>
          <w:rFonts w:ascii="Times New Roman" w:hAnsi="Times New Roman"/>
          <w:sz w:val="24"/>
          <w:szCs w:val="24"/>
          <w:u w:val="single"/>
          <w:lang w:val="hr-HR"/>
        </w:rPr>
      </w:pPr>
      <w:r w:rsidRPr="00F35126">
        <w:rPr>
          <w:rFonts w:ascii="Times New Roman" w:hAnsi="Times New Roman"/>
          <w:sz w:val="24"/>
          <w:szCs w:val="24"/>
          <w:lang w:val="hr-HR"/>
        </w:rPr>
        <w:t>(2)</w:t>
      </w:r>
      <w:r w:rsidR="003B73D5" w:rsidRPr="00F35126">
        <w:rPr>
          <w:rFonts w:ascii="Times New Roman" w:hAnsi="Times New Roman"/>
          <w:sz w:val="24"/>
          <w:szCs w:val="24"/>
          <w:lang w:val="hr-HR"/>
        </w:rPr>
        <w:t>Disciplinska sankcija za težu povredu službene dužnosti briše se iz evidencije u roku od pet godine od dana pravosnažnosti rješenja kojim je izrečena</w:t>
      </w:r>
      <w:r w:rsidR="009642AD" w:rsidRPr="00F35126">
        <w:rPr>
          <w:rFonts w:ascii="Times New Roman" w:hAnsi="Times New Roman"/>
          <w:sz w:val="24"/>
          <w:szCs w:val="24"/>
          <w:lang w:val="hr-HR"/>
        </w:rPr>
        <w:t>.</w:t>
      </w:r>
    </w:p>
    <w:p w14:paraId="7CB879BC" w14:textId="77777777" w:rsidR="001B6EF7" w:rsidRDefault="001B6EF7">
      <w:pPr>
        <w:autoSpaceDE w:val="0"/>
        <w:jc w:val="center"/>
        <w:rPr>
          <w:rFonts w:ascii="Times New Roman" w:hAnsi="Times New Roman"/>
          <w:b/>
          <w:bCs/>
          <w:szCs w:val="24"/>
          <w:lang w:val="hr-HR"/>
        </w:rPr>
      </w:pPr>
    </w:p>
    <w:p w14:paraId="65F0F7C5" w14:textId="77777777" w:rsidR="00330FED" w:rsidRDefault="00330FED">
      <w:pPr>
        <w:autoSpaceDE w:val="0"/>
        <w:jc w:val="center"/>
        <w:rPr>
          <w:rFonts w:ascii="Times New Roman" w:hAnsi="Times New Roman"/>
          <w:b/>
          <w:bCs/>
          <w:szCs w:val="24"/>
          <w:lang w:val="hr-HR"/>
        </w:rPr>
      </w:pPr>
    </w:p>
    <w:p w14:paraId="5D8F4216" w14:textId="3973A493" w:rsidR="009054B6" w:rsidRPr="008376FF" w:rsidRDefault="00811205">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1C1848">
        <w:rPr>
          <w:rFonts w:ascii="Times New Roman" w:hAnsi="Times New Roman"/>
          <w:b/>
          <w:bCs/>
          <w:szCs w:val="24"/>
          <w:lang w:val="hr-HR"/>
        </w:rPr>
        <w:t>13</w:t>
      </w:r>
      <w:r w:rsidR="00BF1C2C">
        <w:rPr>
          <w:rFonts w:ascii="Times New Roman" w:hAnsi="Times New Roman"/>
          <w:b/>
          <w:bCs/>
          <w:szCs w:val="24"/>
          <w:lang w:val="hr-HR"/>
        </w:rPr>
        <w:t>1</w:t>
      </w:r>
      <w:r w:rsidRPr="008376FF">
        <w:rPr>
          <w:rFonts w:ascii="Times New Roman" w:hAnsi="Times New Roman"/>
          <w:b/>
          <w:bCs/>
          <w:szCs w:val="24"/>
          <w:lang w:val="hr-HR"/>
        </w:rPr>
        <w:t xml:space="preserve">. </w:t>
      </w:r>
    </w:p>
    <w:p w14:paraId="5BE731D0" w14:textId="77777777" w:rsidR="009054B6" w:rsidRDefault="00811205">
      <w:pPr>
        <w:pStyle w:val="Heading4"/>
        <w:rPr>
          <w:sz w:val="24"/>
          <w:szCs w:val="24"/>
        </w:rPr>
      </w:pPr>
      <w:r w:rsidRPr="008376FF">
        <w:rPr>
          <w:sz w:val="24"/>
          <w:szCs w:val="24"/>
        </w:rPr>
        <w:t>(</w:t>
      </w:r>
      <w:r w:rsidR="009054B6" w:rsidRPr="008376FF">
        <w:rPr>
          <w:sz w:val="24"/>
          <w:szCs w:val="24"/>
        </w:rPr>
        <w:t>Disciplinski spisi</w:t>
      </w:r>
      <w:r w:rsidRPr="008376FF">
        <w:rPr>
          <w:sz w:val="24"/>
          <w:szCs w:val="24"/>
        </w:rPr>
        <w:t>)</w:t>
      </w:r>
    </w:p>
    <w:p w14:paraId="2CA776E7" w14:textId="77777777" w:rsidR="001D7D8E" w:rsidRPr="001D7D8E" w:rsidRDefault="001D7D8E" w:rsidP="001D7D8E">
      <w:pPr>
        <w:rPr>
          <w:lang w:val="hr-HR"/>
        </w:rPr>
      </w:pPr>
    </w:p>
    <w:p w14:paraId="4F6EE103" w14:textId="77777777" w:rsidR="00916DE9" w:rsidRPr="008376FF" w:rsidRDefault="00916DE9" w:rsidP="00916DE9">
      <w:pPr>
        <w:rPr>
          <w:lang w:val="hr-HR"/>
        </w:rPr>
      </w:pPr>
    </w:p>
    <w:p w14:paraId="6BBB11DE" w14:textId="784CD1D7" w:rsidR="009054B6" w:rsidRPr="008376FF" w:rsidRDefault="009054B6" w:rsidP="00196C6E">
      <w:pPr>
        <w:autoSpaceDE w:val="0"/>
        <w:ind w:left="450" w:hanging="450"/>
        <w:jc w:val="both"/>
        <w:rPr>
          <w:rFonts w:ascii="Times New Roman" w:hAnsi="Times New Roman"/>
          <w:szCs w:val="24"/>
          <w:lang w:val="hr-HR"/>
        </w:rPr>
      </w:pPr>
      <w:r w:rsidRPr="008376FF">
        <w:rPr>
          <w:rFonts w:ascii="Times New Roman" w:hAnsi="Times New Roman"/>
          <w:bCs/>
          <w:szCs w:val="24"/>
          <w:lang w:val="hr-HR"/>
        </w:rPr>
        <w:t xml:space="preserve">(1) </w:t>
      </w:r>
      <w:r w:rsidRPr="008376FF">
        <w:rPr>
          <w:rFonts w:ascii="Times New Roman" w:hAnsi="Times New Roman"/>
          <w:szCs w:val="24"/>
          <w:lang w:val="hr-HR"/>
        </w:rPr>
        <w:t xml:space="preserve">Policijski </w:t>
      </w:r>
      <w:r w:rsidR="003E392E">
        <w:rPr>
          <w:rFonts w:ascii="Times New Roman" w:hAnsi="Times New Roman"/>
          <w:szCs w:val="24"/>
          <w:lang w:val="hr-HR"/>
        </w:rPr>
        <w:t xml:space="preserve">tijelo BiH </w:t>
      </w:r>
      <w:r w:rsidRPr="008376FF">
        <w:rPr>
          <w:rFonts w:ascii="Times New Roman" w:hAnsi="Times New Roman"/>
          <w:szCs w:val="24"/>
          <w:lang w:val="hr-HR"/>
        </w:rPr>
        <w:t xml:space="preserve">vodi evidenciju o </w:t>
      </w:r>
      <w:r w:rsidR="00330FED">
        <w:rPr>
          <w:rFonts w:ascii="Times New Roman" w:hAnsi="Times New Roman"/>
          <w:szCs w:val="24"/>
          <w:lang w:val="hr-HR"/>
        </w:rPr>
        <w:t xml:space="preserve">izrečenim </w:t>
      </w:r>
      <w:r w:rsidRPr="008376FF">
        <w:rPr>
          <w:rFonts w:ascii="Times New Roman" w:hAnsi="Times New Roman"/>
          <w:szCs w:val="24"/>
          <w:lang w:val="hr-HR"/>
        </w:rPr>
        <w:t xml:space="preserve">disciplinskim </w:t>
      </w:r>
      <w:r w:rsidR="00330FED">
        <w:rPr>
          <w:rFonts w:ascii="Times New Roman" w:hAnsi="Times New Roman"/>
          <w:szCs w:val="24"/>
          <w:lang w:val="hr-HR"/>
        </w:rPr>
        <w:t xml:space="preserve">sankcijama </w:t>
      </w:r>
      <w:r w:rsidRPr="008376FF">
        <w:rPr>
          <w:rFonts w:ascii="Times New Roman" w:hAnsi="Times New Roman"/>
          <w:szCs w:val="24"/>
          <w:lang w:val="hr-HR"/>
        </w:rPr>
        <w:t xml:space="preserve"> policijskim službenicima.</w:t>
      </w:r>
    </w:p>
    <w:p w14:paraId="02A9736E" w14:textId="09F7C2B0" w:rsidR="009054B6" w:rsidRPr="008376FF" w:rsidRDefault="009054B6" w:rsidP="00196C6E">
      <w:pPr>
        <w:autoSpaceDE w:val="0"/>
        <w:ind w:left="450" w:hanging="450"/>
        <w:jc w:val="both"/>
        <w:rPr>
          <w:rFonts w:ascii="Times New Roman" w:hAnsi="Times New Roman"/>
          <w:szCs w:val="24"/>
          <w:lang w:val="hr-HR"/>
        </w:rPr>
      </w:pPr>
      <w:r w:rsidRPr="008376FF">
        <w:rPr>
          <w:rFonts w:ascii="Times New Roman" w:hAnsi="Times New Roman"/>
          <w:bCs/>
          <w:szCs w:val="24"/>
          <w:lang w:val="hr-HR"/>
        </w:rPr>
        <w:t xml:space="preserve">(2) </w:t>
      </w:r>
      <w:r w:rsidR="001D7D8E">
        <w:rPr>
          <w:rFonts w:ascii="Times New Roman" w:hAnsi="Times New Roman"/>
          <w:bCs/>
          <w:szCs w:val="24"/>
          <w:lang w:val="hr-HR"/>
        </w:rPr>
        <w:t>Organizaciona jedinica iz člana 92.stav (1) ovog zakona odlaže k</w:t>
      </w:r>
      <w:r w:rsidR="001D7D8E">
        <w:rPr>
          <w:rFonts w:ascii="Times New Roman" w:hAnsi="Times New Roman"/>
          <w:szCs w:val="24"/>
          <w:lang w:val="hr-HR"/>
        </w:rPr>
        <w:t>opiju</w:t>
      </w:r>
      <w:r w:rsidRPr="008376FF">
        <w:rPr>
          <w:rFonts w:ascii="Times New Roman" w:hAnsi="Times New Roman"/>
          <w:szCs w:val="24"/>
          <w:lang w:val="hr-HR"/>
        </w:rPr>
        <w:t xml:space="preserve"> odluke o disciplinskoj odgovornosti u </w:t>
      </w:r>
      <w:r w:rsidR="00796111" w:rsidRPr="008376FF">
        <w:rPr>
          <w:rFonts w:ascii="Times New Roman" w:hAnsi="Times New Roman"/>
          <w:szCs w:val="24"/>
          <w:lang w:val="hr-HR"/>
        </w:rPr>
        <w:t>lič</w:t>
      </w:r>
      <w:r w:rsidRPr="008376FF">
        <w:rPr>
          <w:rFonts w:ascii="Times New Roman" w:hAnsi="Times New Roman"/>
          <w:szCs w:val="24"/>
          <w:lang w:val="hr-HR"/>
        </w:rPr>
        <w:t>ni dosje policijskog službenika.</w:t>
      </w:r>
    </w:p>
    <w:p w14:paraId="39BDE727" w14:textId="77777777" w:rsidR="00DF7048" w:rsidRPr="008376FF" w:rsidRDefault="00DF7048" w:rsidP="00832012">
      <w:pPr>
        <w:pStyle w:val="NormalWeb"/>
        <w:spacing w:before="0" w:after="0"/>
        <w:jc w:val="both"/>
      </w:pPr>
    </w:p>
    <w:p w14:paraId="455992BF" w14:textId="77777777" w:rsidR="00437839" w:rsidRPr="008376FF" w:rsidRDefault="00437839" w:rsidP="00D21816">
      <w:pPr>
        <w:autoSpaceDE w:val="0"/>
        <w:rPr>
          <w:rFonts w:ascii="Times New Roman" w:hAnsi="Times New Roman"/>
          <w:b/>
          <w:bCs/>
          <w:szCs w:val="24"/>
          <w:lang w:val="hr-HR"/>
        </w:rPr>
      </w:pPr>
    </w:p>
    <w:p w14:paraId="185F701F" w14:textId="77777777" w:rsidR="009054B6" w:rsidRPr="008376FF" w:rsidRDefault="002C343E" w:rsidP="00D21816">
      <w:pPr>
        <w:autoSpaceDE w:val="0"/>
        <w:rPr>
          <w:rFonts w:ascii="Times New Roman" w:hAnsi="Times New Roman"/>
          <w:b/>
          <w:bCs/>
          <w:szCs w:val="24"/>
          <w:lang w:val="hr-HR"/>
        </w:rPr>
      </w:pPr>
      <w:r w:rsidRPr="008376FF">
        <w:rPr>
          <w:rFonts w:ascii="Times New Roman" w:hAnsi="Times New Roman"/>
          <w:b/>
          <w:bCs/>
          <w:szCs w:val="24"/>
          <w:lang w:val="hr-HR"/>
        </w:rPr>
        <w:t xml:space="preserve">POGLAVLJE </w:t>
      </w:r>
      <w:r w:rsidR="003322E4" w:rsidRPr="008376FF">
        <w:rPr>
          <w:rFonts w:ascii="Times New Roman" w:hAnsi="Times New Roman"/>
          <w:b/>
          <w:bCs/>
          <w:szCs w:val="24"/>
          <w:lang w:val="hr-HR"/>
        </w:rPr>
        <w:t>X</w:t>
      </w:r>
      <w:r w:rsidR="00EA7949" w:rsidRPr="008376FF">
        <w:rPr>
          <w:rFonts w:ascii="Times New Roman" w:hAnsi="Times New Roman"/>
          <w:b/>
          <w:bCs/>
          <w:szCs w:val="24"/>
          <w:lang w:val="hr-HR"/>
        </w:rPr>
        <w:t xml:space="preserve"> </w:t>
      </w:r>
      <w:r w:rsidR="00D21816" w:rsidRPr="008376FF">
        <w:rPr>
          <w:rFonts w:ascii="Times New Roman" w:hAnsi="Times New Roman"/>
          <w:b/>
          <w:bCs/>
          <w:szCs w:val="24"/>
          <w:lang w:val="hr-HR"/>
        </w:rPr>
        <w:t>- ODGOVORNOST ZA ŠTETU</w:t>
      </w:r>
    </w:p>
    <w:p w14:paraId="205D1AB9" w14:textId="77777777" w:rsidR="00D21816" w:rsidRPr="008376FF" w:rsidRDefault="00D21816" w:rsidP="00D21816">
      <w:pPr>
        <w:autoSpaceDE w:val="0"/>
        <w:rPr>
          <w:rFonts w:ascii="Times New Roman" w:hAnsi="Times New Roman"/>
          <w:b/>
          <w:bCs/>
          <w:szCs w:val="24"/>
          <w:lang w:val="hr-HR"/>
        </w:rPr>
      </w:pPr>
    </w:p>
    <w:p w14:paraId="2ED6ED4C" w14:textId="77777777" w:rsidR="00D21816" w:rsidRPr="008376FF" w:rsidRDefault="00D21816" w:rsidP="00D21816">
      <w:pPr>
        <w:autoSpaceDE w:val="0"/>
        <w:rPr>
          <w:rFonts w:ascii="Times New Roman" w:hAnsi="Times New Roman"/>
          <w:b/>
          <w:bCs/>
          <w:szCs w:val="24"/>
          <w:lang w:val="hr-HR"/>
        </w:rPr>
      </w:pPr>
    </w:p>
    <w:p w14:paraId="065A3808" w14:textId="78DFE188" w:rsidR="009054B6" w:rsidRPr="008376FF" w:rsidRDefault="00796111">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5B36E7" w:rsidRPr="008376FF">
        <w:rPr>
          <w:rFonts w:ascii="Times New Roman" w:hAnsi="Times New Roman"/>
          <w:b/>
          <w:bCs/>
          <w:szCs w:val="24"/>
          <w:lang w:val="hr-HR"/>
        </w:rPr>
        <w:t>1</w:t>
      </w:r>
      <w:r w:rsidR="00090F3A">
        <w:rPr>
          <w:rFonts w:ascii="Times New Roman" w:hAnsi="Times New Roman"/>
          <w:b/>
          <w:bCs/>
          <w:szCs w:val="24"/>
          <w:lang w:val="hr-HR"/>
        </w:rPr>
        <w:t>3</w:t>
      </w:r>
      <w:r w:rsidR="00BF1C2C">
        <w:rPr>
          <w:rFonts w:ascii="Times New Roman" w:hAnsi="Times New Roman"/>
          <w:b/>
          <w:bCs/>
          <w:szCs w:val="24"/>
          <w:lang w:val="hr-HR"/>
        </w:rPr>
        <w:t>2</w:t>
      </w:r>
      <w:r w:rsidR="005B36E7" w:rsidRPr="008376FF">
        <w:rPr>
          <w:rFonts w:ascii="Times New Roman" w:hAnsi="Times New Roman"/>
          <w:b/>
          <w:bCs/>
          <w:szCs w:val="24"/>
          <w:lang w:val="hr-HR"/>
        </w:rPr>
        <w:t>.</w:t>
      </w:r>
      <w:r w:rsidRPr="008376FF">
        <w:rPr>
          <w:rFonts w:ascii="Times New Roman" w:hAnsi="Times New Roman"/>
          <w:b/>
          <w:bCs/>
          <w:szCs w:val="24"/>
          <w:lang w:val="hr-HR"/>
        </w:rPr>
        <w:t xml:space="preserve"> </w:t>
      </w:r>
    </w:p>
    <w:p w14:paraId="4E243FF4" w14:textId="77777777" w:rsidR="009054B6" w:rsidRPr="008376FF" w:rsidRDefault="00796111">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Odgovornost policijskog službenika</w:t>
      </w:r>
      <w:r w:rsidRPr="008376FF">
        <w:rPr>
          <w:rFonts w:ascii="Times New Roman" w:hAnsi="Times New Roman"/>
          <w:b/>
          <w:bCs/>
          <w:szCs w:val="24"/>
          <w:lang w:val="hr-HR"/>
        </w:rPr>
        <w:t>)</w:t>
      </w:r>
    </w:p>
    <w:p w14:paraId="5FB6648E" w14:textId="77777777" w:rsidR="00916DE9" w:rsidRPr="008376FF" w:rsidRDefault="00916DE9">
      <w:pPr>
        <w:autoSpaceDE w:val="0"/>
        <w:jc w:val="center"/>
        <w:rPr>
          <w:rFonts w:ascii="Times New Roman" w:hAnsi="Times New Roman"/>
          <w:b/>
          <w:bCs/>
          <w:szCs w:val="24"/>
          <w:lang w:val="hr-HR"/>
        </w:rPr>
      </w:pPr>
    </w:p>
    <w:p w14:paraId="733C9185" w14:textId="15401DA3" w:rsidR="009054B6" w:rsidRPr="008376FF" w:rsidRDefault="009054B6" w:rsidP="00DB211F">
      <w:pPr>
        <w:numPr>
          <w:ilvl w:val="1"/>
          <w:numId w:val="20"/>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obavezan je policijskom </w:t>
      </w:r>
      <w:r w:rsidR="00925A63">
        <w:rPr>
          <w:rFonts w:ascii="Times New Roman" w:hAnsi="Times New Roman"/>
          <w:szCs w:val="24"/>
          <w:lang w:val="hr-HR"/>
        </w:rPr>
        <w:t>tijel</w:t>
      </w:r>
      <w:r w:rsidR="001C6CF2">
        <w:rPr>
          <w:rFonts w:ascii="Times New Roman" w:hAnsi="Times New Roman"/>
          <w:szCs w:val="24"/>
          <w:lang w:val="hr-HR"/>
        </w:rPr>
        <w:t>u</w:t>
      </w:r>
      <w:r w:rsidR="00925A63">
        <w:rPr>
          <w:rFonts w:ascii="Times New Roman" w:hAnsi="Times New Roman"/>
          <w:szCs w:val="24"/>
          <w:lang w:val="hr-HR"/>
        </w:rPr>
        <w:t xml:space="preserve"> BiH</w:t>
      </w:r>
      <w:r w:rsidRPr="008376FF">
        <w:rPr>
          <w:rFonts w:ascii="Times New Roman" w:hAnsi="Times New Roman"/>
          <w:szCs w:val="24"/>
          <w:lang w:val="hr-HR"/>
        </w:rPr>
        <w:t xml:space="preserve"> da nadoknadi materijalnu štetu na imovini policijskog </w:t>
      </w:r>
      <w:r w:rsidR="001C6CF2">
        <w:rPr>
          <w:rFonts w:ascii="Times New Roman" w:hAnsi="Times New Roman"/>
          <w:szCs w:val="24"/>
          <w:lang w:val="hr-HR"/>
        </w:rPr>
        <w:t>tijela BiH</w:t>
      </w:r>
      <w:r w:rsidRPr="008376FF">
        <w:rPr>
          <w:rFonts w:ascii="Times New Roman" w:hAnsi="Times New Roman"/>
          <w:szCs w:val="24"/>
          <w:lang w:val="hr-HR"/>
        </w:rPr>
        <w:t xml:space="preserve"> koju je prouzrokovao namjerno ili iz grube nepažnje tokom obavljanja dužnosti.</w:t>
      </w:r>
    </w:p>
    <w:p w14:paraId="75A797C5" w14:textId="65982A67" w:rsidR="009054B6" w:rsidRPr="008376FF" w:rsidRDefault="009054B6" w:rsidP="00DB211F">
      <w:pPr>
        <w:numPr>
          <w:ilvl w:val="1"/>
          <w:numId w:val="20"/>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službenik obavezan je policijskom </w:t>
      </w:r>
      <w:r w:rsidR="001C6CF2">
        <w:rPr>
          <w:rFonts w:ascii="Times New Roman" w:hAnsi="Times New Roman"/>
          <w:szCs w:val="24"/>
          <w:lang w:val="hr-HR"/>
        </w:rPr>
        <w:t>tijelu BiH</w:t>
      </w:r>
      <w:r w:rsidRPr="008376FF">
        <w:rPr>
          <w:rFonts w:ascii="Times New Roman" w:hAnsi="Times New Roman"/>
          <w:szCs w:val="24"/>
          <w:lang w:val="hr-HR"/>
        </w:rPr>
        <w:t xml:space="preserve"> da nadoknadi štetu koju policijsk</w:t>
      </w:r>
      <w:r w:rsidR="001C6CF2">
        <w:rPr>
          <w:rFonts w:ascii="Times New Roman" w:hAnsi="Times New Roman"/>
          <w:szCs w:val="24"/>
          <w:lang w:val="hr-HR"/>
        </w:rPr>
        <w:t>o tijelo BiH</w:t>
      </w:r>
      <w:r w:rsidRPr="008376FF">
        <w:rPr>
          <w:rFonts w:ascii="Times New Roman" w:hAnsi="Times New Roman"/>
          <w:szCs w:val="24"/>
          <w:lang w:val="hr-HR"/>
        </w:rPr>
        <w:t xml:space="preserve"> mora nadoknaditi </w:t>
      </w:r>
      <w:r w:rsidR="00796111" w:rsidRPr="008376FF">
        <w:rPr>
          <w:rFonts w:ascii="Times New Roman" w:hAnsi="Times New Roman"/>
          <w:szCs w:val="24"/>
          <w:lang w:val="hr-HR"/>
        </w:rPr>
        <w:t>oštećenim građ</w:t>
      </w:r>
      <w:r w:rsidRPr="008376FF">
        <w:rPr>
          <w:rFonts w:ascii="Times New Roman" w:hAnsi="Times New Roman"/>
          <w:szCs w:val="24"/>
          <w:lang w:val="hr-HR"/>
        </w:rPr>
        <w:t>anima i pravnim licima, a koju je, namjerno ili iz grube nepažnje, prouzrokovao policijski službenik tokom obavljanja dužnosti.</w:t>
      </w:r>
    </w:p>
    <w:p w14:paraId="39765588" w14:textId="77777777" w:rsidR="00916DE9" w:rsidRPr="008376FF" w:rsidRDefault="00875676" w:rsidP="00DB211F">
      <w:pPr>
        <w:numPr>
          <w:ilvl w:val="1"/>
          <w:numId w:val="20"/>
        </w:numPr>
        <w:autoSpaceDE w:val="0"/>
        <w:ind w:left="360"/>
        <w:jc w:val="both"/>
        <w:rPr>
          <w:rFonts w:ascii="Times New Roman" w:hAnsi="Times New Roman"/>
          <w:szCs w:val="24"/>
          <w:lang w:val="hr-HR"/>
        </w:rPr>
      </w:pPr>
      <w:r w:rsidRPr="008376FF">
        <w:rPr>
          <w:rFonts w:ascii="Times New Roman" w:hAnsi="Times New Roman"/>
          <w:szCs w:val="24"/>
          <w:lang w:val="hr-HR"/>
        </w:rPr>
        <w:t xml:space="preserve">Policijski </w:t>
      </w:r>
      <w:r w:rsidR="009054B6" w:rsidRPr="008376FF">
        <w:rPr>
          <w:rFonts w:ascii="Times New Roman" w:hAnsi="Times New Roman"/>
          <w:szCs w:val="24"/>
          <w:lang w:val="hr-HR"/>
        </w:rPr>
        <w:t>službenik obavezan je da, odmah po sa</w:t>
      </w:r>
      <w:r w:rsidR="00796111" w:rsidRPr="008376FF">
        <w:rPr>
          <w:rFonts w:ascii="Times New Roman" w:hAnsi="Times New Roman"/>
          <w:szCs w:val="24"/>
          <w:lang w:val="hr-HR"/>
        </w:rPr>
        <w:t>znanju, podnese izvještaj o prič</w:t>
      </w:r>
      <w:r w:rsidR="009054B6" w:rsidRPr="008376FF">
        <w:rPr>
          <w:rFonts w:ascii="Times New Roman" w:hAnsi="Times New Roman"/>
          <w:szCs w:val="24"/>
          <w:lang w:val="hr-HR"/>
        </w:rPr>
        <w:t>injenoj šteti.</w:t>
      </w:r>
    </w:p>
    <w:p w14:paraId="0BBC0AB7" w14:textId="77777777" w:rsidR="00D21816" w:rsidRDefault="00D21816" w:rsidP="00315C4F">
      <w:pPr>
        <w:autoSpaceDE w:val="0"/>
        <w:jc w:val="both"/>
        <w:rPr>
          <w:rFonts w:ascii="Times New Roman" w:hAnsi="Times New Roman"/>
          <w:szCs w:val="24"/>
          <w:lang w:val="hr-HR"/>
        </w:rPr>
      </w:pPr>
    </w:p>
    <w:p w14:paraId="239A805B" w14:textId="77777777" w:rsidR="003B4774" w:rsidRDefault="003B4774">
      <w:pPr>
        <w:autoSpaceDE w:val="0"/>
        <w:jc w:val="center"/>
        <w:rPr>
          <w:rFonts w:ascii="Times New Roman" w:hAnsi="Times New Roman"/>
          <w:b/>
          <w:bCs/>
          <w:szCs w:val="24"/>
          <w:lang w:val="hr-HR"/>
        </w:rPr>
      </w:pPr>
    </w:p>
    <w:p w14:paraId="639EF6F6" w14:textId="7B8EECD5" w:rsidR="009054B6" w:rsidRPr="008376FF" w:rsidRDefault="00796111">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0C1A8B" w:rsidRPr="008376FF">
        <w:rPr>
          <w:rFonts w:ascii="Times New Roman" w:hAnsi="Times New Roman"/>
          <w:b/>
          <w:bCs/>
          <w:szCs w:val="24"/>
          <w:lang w:val="hr-HR"/>
        </w:rPr>
        <w:t>lan 1</w:t>
      </w:r>
      <w:r w:rsidR="00DB6FC5" w:rsidRPr="008376FF">
        <w:rPr>
          <w:rFonts w:ascii="Times New Roman" w:hAnsi="Times New Roman"/>
          <w:b/>
          <w:bCs/>
          <w:szCs w:val="24"/>
          <w:lang w:val="hr-HR"/>
        </w:rPr>
        <w:t>3</w:t>
      </w:r>
      <w:r w:rsidR="00BF1C2C">
        <w:rPr>
          <w:rFonts w:ascii="Times New Roman" w:hAnsi="Times New Roman"/>
          <w:b/>
          <w:bCs/>
          <w:szCs w:val="24"/>
          <w:lang w:val="hr-HR"/>
        </w:rPr>
        <w:t>3</w:t>
      </w:r>
      <w:r w:rsidR="009054B6" w:rsidRPr="008376FF">
        <w:rPr>
          <w:rFonts w:ascii="Times New Roman" w:hAnsi="Times New Roman"/>
          <w:b/>
          <w:bCs/>
          <w:szCs w:val="24"/>
          <w:lang w:val="hr-HR"/>
        </w:rPr>
        <w:t>.</w:t>
      </w:r>
    </w:p>
    <w:p w14:paraId="64752A09" w14:textId="77777777" w:rsidR="009054B6" w:rsidRPr="008376FF" w:rsidRDefault="00796111">
      <w:pPr>
        <w:pStyle w:val="Heading4"/>
        <w:rPr>
          <w:sz w:val="24"/>
          <w:szCs w:val="24"/>
        </w:rPr>
      </w:pPr>
      <w:r w:rsidRPr="008376FF">
        <w:rPr>
          <w:sz w:val="24"/>
          <w:szCs w:val="24"/>
        </w:rPr>
        <w:t>(</w:t>
      </w:r>
      <w:r w:rsidR="00CF1E6E" w:rsidRPr="008376FF">
        <w:rPr>
          <w:sz w:val="24"/>
          <w:szCs w:val="24"/>
        </w:rPr>
        <w:t>Utvrđivanje</w:t>
      </w:r>
      <w:r w:rsidR="009054B6" w:rsidRPr="008376FF">
        <w:rPr>
          <w:sz w:val="24"/>
          <w:szCs w:val="24"/>
        </w:rPr>
        <w:t xml:space="preserve"> i nadoknada štete</w:t>
      </w:r>
      <w:r w:rsidRPr="008376FF">
        <w:rPr>
          <w:sz w:val="24"/>
          <w:szCs w:val="24"/>
        </w:rPr>
        <w:t>)</w:t>
      </w:r>
    </w:p>
    <w:p w14:paraId="7DDA7FF8" w14:textId="77777777" w:rsidR="00916DE9" w:rsidRPr="008376FF" w:rsidRDefault="00916DE9" w:rsidP="00AD6D01">
      <w:pPr>
        <w:ind w:left="360" w:hanging="360"/>
        <w:rPr>
          <w:lang w:val="hr-HR"/>
        </w:rPr>
      </w:pPr>
    </w:p>
    <w:p w14:paraId="426C5217" w14:textId="199F9659" w:rsidR="009054B6" w:rsidRPr="008376FF" w:rsidRDefault="009054B6" w:rsidP="00BF71FB">
      <w:pPr>
        <w:numPr>
          <w:ilvl w:val="0"/>
          <w:numId w:val="138"/>
        </w:numPr>
        <w:autoSpaceDE w:val="0"/>
        <w:ind w:left="360"/>
        <w:jc w:val="both"/>
        <w:rPr>
          <w:rFonts w:ascii="Times New Roman" w:hAnsi="Times New Roman"/>
          <w:szCs w:val="24"/>
          <w:lang w:val="hr-HR"/>
        </w:rPr>
      </w:pPr>
      <w:r w:rsidRPr="008376FF">
        <w:rPr>
          <w:rFonts w:ascii="Times New Roman" w:hAnsi="Times New Roman"/>
          <w:szCs w:val="24"/>
          <w:lang w:val="hr-HR"/>
        </w:rPr>
        <w:t xml:space="preserve">Komisija koju uspostavlja rukovodilac </w:t>
      </w:r>
      <w:r w:rsidR="001C6CF2">
        <w:rPr>
          <w:rFonts w:ascii="Times New Roman" w:hAnsi="Times New Roman"/>
          <w:szCs w:val="24"/>
          <w:lang w:val="hr-HR"/>
        </w:rPr>
        <w:t xml:space="preserve">policijskog tijela </w:t>
      </w:r>
      <w:r w:rsidR="00CF1E6E" w:rsidRPr="008376FF">
        <w:rPr>
          <w:rFonts w:ascii="Times New Roman" w:hAnsi="Times New Roman"/>
          <w:szCs w:val="24"/>
          <w:lang w:val="hr-HR"/>
        </w:rPr>
        <w:t>utvrđuje</w:t>
      </w:r>
      <w:r w:rsidRPr="008376FF">
        <w:rPr>
          <w:rFonts w:ascii="Times New Roman" w:hAnsi="Times New Roman"/>
          <w:szCs w:val="24"/>
          <w:lang w:val="hr-HR"/>
        </w:rPr>
        <w:t xml:space="preserve"> štetu, iznos i okolnosti pod kojima je šteta prouzrokovana.</w:t>
      </w:r>
    </w:p>
    <w:p w14:paraId="50962614" w14:textId="1A57A183" w:rsidR="009054B6" w:rsidRPr="008376FF" w:rsidRDefault="009054B6" w:rsidP="00BF71FB">
      <w:pPr>
        <w:numPr>
          <w:ilvl w:val="0"/>
          <w:numId w:val="138"/>
        </w:numPr>
        <w:autoSpaceDE w:val="0"/>
        <w:ind w:left="360"/>
        <w:jc w:val="both"/>
        <w:rPr>
          <w:rFonts w:ascii="Times New Roman" w:hAnsi="Times New Roman"/>
          <w:szCs w:val="24"/>
          <w:lang w:val="hr-HR"/>
        </w:rPr>
      </w:pPr>
      <w:r w:rsidRPr="008376FF">
        <w:rPr>
          <w:rFonts w:ascii="Times New Roman" w:hAnsi="Times New Roman"/>
          <w:szCs w:val="24"/>
          <w:lang w:val="hr-HR"/>
        </w:rPr>
        <w:t>Rukovodilac</w:t>
      </w:r>
      <w:r w:rsidR="001C6CF2">
        <w:rPr>
          <w:rFonts w:ascii="Times New Roman" w:hAnsi="Times New Roman"/>
          <w:szCs w:val="24"/>
          <w:lang w:val="hr-HR"/>
        </w:rPr>
        <w:t xml:space="preserve"> policijskog tijela</w:t>
      </w:r>
      <w:r w:rsidRPr="008376FF">
        <w:rPr>
          <w:rFonts w:ascii="Times New Roman" w:hAnsi="Times New Roman"/>
          <w:szCs w:val="24"/>
          <w:lang w:val="hr-HR"/>
        </w:rPr>
        <w:t xml:space="preserve"> i policijski službenik mogu napraviti </w:t>
      </w:r>
      <w:r w:rsidR="00796111" w:rsidRPr="008376FF">
        <w:rPr>
          <w:rFonts w:ascii="Times New Roman" w:hAnsi="Times New Roman"/>
          <w:szCs w:val="24"/>
          <w:lang w:val="hr-HR"/>
        </w:rPr>
        <w:t>pismeni sporazum o iznosu i nač</w:t>
      </w:r>
      <w:r w:rsidRPr="008376FF">
        <w:rPr>
          <w:rFonts w:ascii="Times New Roman" w:hAnsi="Times New Roman"/>
          <w:szCs w:val="24"/>
          <w:lang w:val="hr-HR"/>
        </w:rPr>
        <w:t>inu nadoknade štete.</w:t>
      </w:r>
    </w:p>
    <w:p w14:paraId="2B3FB26C" w14:textId="2EDBD583" w:rsidR="009054B6" w:rsidRPr="008376FF" w:rsidRDefault="009054B6" w:rsidP="00BF71FB">
      <w:pPr>
        <w:numPr>
          <w:ilvl w:val="0"/>
          <w:numId w:val="138"/>
        </w:numPr>
        <w:autoSpaceDE w:val="0"/>
        <w:ind w:left="360"/>
        <w:jc w:val="both"/>
        <w:rPr>
          <w:rFonts w:ascii="Times New Roman" w:hAnsi="Times New Roman"/>
          <w:szCs w:val="24"/>
          <w:lang w:val="hr-HR"/>
        </w:rPr>
      </w:pPr>
      <w:r w:rsidRPr="008376FF">
        <w:rPr>
          <w:rFonts w:ascii="Times New Roman" w:hAnsi="Times New Roman"/>
          <w:szCs w:val="24"/>
          <w:lang w:val="hr-HR"/>
        </w:rPr>
        <w:t>Na osnovu izvještaja komisije i sporazuma, rukovodilac donosi odluku o nad</w:t>
      </w:r>
      <w:r w:rsidR="00796111" w:rsidRPr="008376FF">
        <w:rPr>
          <w:rFonts w:ascii="Times New Roman" w:hAnsi="Times New Roman"/>
          <w:szCs w:val="24"/>
          <w:lang w:val="hr-HR"/>
        </w:rPr>
        <w:t>oknadi štete, iznosu, roku i nač</w:t>
      </w:r>
      <w:r w:rsidRPr="008376FF">
        <w:rPr>
          <w:rFonts w:ascii="Times New Roman" w:hAnsi="Times New Roman"/>
          <w:szCs w:val="24"/>
          <w:lang w:val="hr-HR"/>
        </w:rPr>
        <w:t xml:space="preserve">inu nadoknade. U skladu sa iznosom nadoknade i na osnovu zahtjeva policijskog službenika, rukovodilac </w:t>
      </w:r>
      <w:r w:rsidR="001C6CF2">
        <w:rPr>
          <w:rFonts w:ascii="Times New Roman" w:hAnsi="Times New Roman"/>
          <w:szCs w:val="24"/>
          <w:lang w:val="hr-HR"/>
        </w:rPr>
        <w:t xml:space="preserve">policijskog tijela </w:t>
      </w:r>
      <w:r w:rsidRPr="008376FF">
        <w:rPr>
          <w:rFonts w:ascii="Times New Roman" w:hAnsi="Times New Roman"/>
          <w:szCs w:val="24"/>
          <w:lang w:val="hr-HR"/>
        </w:rPr>
        <w:t>može dozvoliti isplatu u ratama.</w:t>
      </w:r>
    </w:p>
    <w:p w14:paraId="45AC94F4" w14:textId="429AE1E6" w:rsidR="00A40D68" w:rsidRDefault="00796111" w:rsidP="00BF71FB">
      <w:pPr>
        <w:numPr>
          <w:ilvl w:val="0"/>
          <w:numId w:val="138"/>
        </w:numPr>
        <w:autoSpaceDE w:val="0"/>
        <w:ind w:left="360"/>
        <w:jc w:val="both"/>
        <w:rPr>
          <w:rFonts w:ascii="Times New Roman" w:hAnsi="Times New Roman"/>
          <w:szCs w:val="24"/>
          <w:lang w:val="hr-HR"/>
        </w:rPr>
      </w:pPr>
      <w:r w:rsidRPr="008376FF">
        <w:rPr>
          <w:rFonts w:ascii="Times New Roman" w:hAnsi="Times New Roman"/>
          <w:szCs w:val="24"/>
          <w:lang w:val="hr-HR"/>
        </w:rPr>
        <w:t>Ako je šteta prič</w:t>
      </w:r>
      <w:r w:rsidR="009054B6" w:rsidRPr="008376FF">
        <w:rPr>
          <w:rFonts w:ascii="Times New Roman" w:hAnsi="Times New Roman"/>
          <w:szCs w:val="24"/>
          <w:lang w:val="hr-HR"/>
        </w:rPr>
        <w:t xml:space="preserve">injena na imovini, na zahtjev policijskog službenika rukovodilac </w:t>
      </w:r>
      <w:r w:rsidR="001C6CF2">
        <w:rPr>
          <w:rFonts w:ascii="Times New Roman" w:hAnsi="Times New Roman"/>
          <w:szCs w:val="24"/>
          <w:lang w:val="hr-HR"/>
        </w:rPr>
        <w:t xml:space="preserve">policijskog tijela </w:t>
      </w:r>
      <w:r w:rsidR="009054B6" w:rsidRPr="008376FF">
        <w:rPr>
          <w:rFonts w:ascii="Times New Roman" w:hAnsi="Times New Roman"/>
          <w:szCs w:val="24"/>
          <w:lang w:val="hr-HR"/>
        </w:rPr>
        <w:t>može</w:t>
      </w:r>
      <w:r w:rsidRPr="008376FF">
        <w:rPr>
          <w:rFonts w:ascii="Times New Roman" w:hAnsi="Times New Roman"/>
          <w:szCs w:val="24"/>
          <w:lang w:val="hr-HR"/>
        </w:rPr>
        <w:t xml:space="preserve"> odobriti da šteta bude nadoknađ</w:t>
      </w:r>
      <w:r w:rsidR="009054B6" w:rsidRPr="008376FF">
        <w:rPr>
          <w:rFonts w:ascii="Times New Roman" w:hAnsi="Times New Roman"/>
          <w:szCs w:val="24"/>
          <w:lang w:val="hr-HR"/>
        </w:rPr>
        <w:t xml:space="preserve">ena </w:t>
      </w:r>
      <w:r w:rsidRPr="008376FF">
        <w:rPr>
          <w:rFonts w:ascii="Times New Roman" w:hAnsi="Times New Roman"/>
          <w:szCs w:val="24"/>
          <w:lang w:val="hr-HR"/>
        </w:rPr>
        <w:t>uspostavom pređ</w:t>
      </w:r>
      <w:r w:rsidR="009054B6" w:rsidRPr="008376FF">
        <w:rPr>
          <w:rFonts w:ascii="Times New Roman" w:hAnsi="Times New Roman"/>
          <w:szCs w:val="24"/>
          <w:lang w:val="hr-HR"/>
        </w:rPr>
        <w:t xml:space="preserve">ašnjeg stanja na trošak policijskog službenika u </w:t>
      </w:r>
      <w:r w:rsidRPr="008376FF">
        <w:rPr>
          <w:rFonts w:ascii="Times New Roman" w:hAnsi="Times New Roman"/>
          <w:szCs w:val="24"/>
          <w:lang w:val="hr-HR"/>
        </w:rPr>
        <w:t>određ</w:t>
      </w:r>
      <w:r w:rsidR="00916DE9" w:rsidRPr="008376FF">
        <w:rPr>
          <w:rFonts w:ascii="Times New Roman" w:hAnsi="Times New Roman"/>
          <w:szCs w:val="24"/>
          <w:lang w:val="hr-HR"/>
        </w:rPr>
        <w:t>enom roku.</w:t>
      </w:r>
    </w:p>
    <w:p w14:paraId="0E0B18BA" w14:textId="5AC05250" w:rsidR="00BC5FFC" w:rsidRPr="008376FF" w:rsidRDefault="00BC5FFC" w:rsidP="00BF71FB">
      <w:pPr>
        <w:numPr>
          <w:ilvl w:val="0"/>
          <w:numId w:val="138"/>
        </w:numPr>
        <w:autoSpaceDE w:val="0"/>
        <w:ind w:left="360"/>
        <w:jc w:val="both"/>
        <w:rPr>
          <w:rFonts w:ascii="Times New Roman" w:hAnsi="Times New Roman"/>
          <w:szCs w:val="24"/>
          <w:lang w:val="hr-HR"/>
        </w:rPr>
      </w:pPr>
      <w:r>
        <w:rPr>
          <w:rFonts w:ascii="Times New Roman" w:hAnsi="Times New Roman"/>
          <w:szCs w:val="24"/>
          <w:lang w:val="hr-HR"/>
        </w:rPr>
        <w:t>Policijski službenik koji je oglašen krivim za štetu počinjenu policijskom tijelu ili drugom licu i za kojeg se donese rješenje o obavezi nadoknade iste, može izjaviti žalbu Odboru za žalbe policijskih službenika.</w:t>
      </w:r>
    </w:p>
    <w:p w14:paraId="08DB2591" w14:textId="77777777" w:rsidR="007767B5" w:rsidRDefault="007767B5" w:rsidP="00315C4F">
      <w:pPr>
        <w:autoSpaceDE w:val="0"/>
        <w:jc w:val="both"/>
        <w:rPr>
          <w:rFonts w:ascii="Times New Roman" w:hAnsi="Times New Roman"/>
          <w:szCs w:val="24"/>
          <w:lang w:val="hr-HR"/>
        </w:rPr>
      </w:pPr>
    </w:p>
    <w:p w14:paraId="551D6080" w14:textId="77777777" w:rsidR="00B86B1C" w:rsidRDefault="00B86B1C" w:rsidP="001C6CF2">
      <w:pPr>
        <w:autoSpaceDE w:val="0"/>
        <w:rPr>
          <w:rFonts w:ascii="Times New Roman" w:hAnsi="Times New Roman"/>
          <w:b/>
          <w:bCs/>
          <w:szCs w:val="24"/>
          <w:lang w:val="hr-HR"/>
        </w:rPr>
      </w:pPr>
    </w:p>
    <w:p w14:paraId="630C03C3" w14:textId="77777777" w:rsidR="00B86B1C" w:rsidRDefault="00B86B1C">
      <w:pPr>
        <w:autoSpaceDE w:val="0"/>
        <w:jc w:val="center"/>
        <w:rPr>
          <w:rFonts w:ascii="Times New Roman" w:hAnsi="Times New Roman"/>
          <w:b/>
          <w:bCs/>
          <w:szCs w:val="24"/>
          <w:lang w:val="hr-HR"/>
        </w:rPr>
      </w:pPr>
    </w:p>
    <w:p w14:paraId="5A3CE5BE" w14:textId="3D7F96D8" w:rsidR="009866D9" w:rsidRPr="008376FF" w:rsidRDefault="00796111">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1</w:t>
      </w:r>
      <w:r w:rsidR="005B36E7" w:rsidRPr="008376FF">
        <w:rPr>
          <w:rFonts w:ascii="Times New Roman" w:hAnsi="Times New Roman"/>
          <w:b/>
          <w:bCs/>
          <w:szCs w:val="24"/>
          <w:lang w:val="hr-HR"/>
        </w:rPr>
        <w:t>3</w:t>
      </w:r>
      <w:r w:rsidR="00BF1C2C">
        <w:rPr>
          <w:rFonts w:ascii="Times New Roman" w:hAnsi="Times New Roman"/>
          <w:b/>
          <w:bCs/>
          <w:szCs w:val="24"/>
          <w:lang w:val="hr-HR"/>
        </w:rPr>
        <w:t>4</w:t>
      </w:r>
      <w:r w:rsidRPr="008376FF">
        <w:rPr>
          <w:rFonts w:ascii="Times New Roman" w:hAnsi="Times New Roman"/>
          <w:b/>
          <w:bCs/>
          <w:szCs w:val="24"/>
          <w:lang w:val="hr-HR"/>
        </w:rPr>
        <w:t xml:space="preserve">. </w:t>
      </w:r>
    </w:p>
    <w:p w14:paraId="6D46A175" w14:textId="77777777" w:rsidR="009054B6" w:rsidRPr="008376FF" w:rsidRDefault="00796111">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Odgovornost države za štetu</w:t>
      </w:r>
      <w:r w:rsidRPr="008376FF">
        <w:rPr>
          <w:rFonts w:ascii="Times New Roman" w:hAnsi="Times New Roman"/>
          <w:b/>
          <w:bCs/>
          <w:szCs w:val="24"/>
          <w:lang w:val="hr-HR"/>
        </w:rPr>
        <w:t>)</w:t>
      </w:r>
    </w:p>
    <w:p w14:paraId="49ACF3DF" w14:textId="77777777" w:rsidR="00916DE9" w:rsidRPr="008376FF" w:rsidRDefault="00916DE9">
      <w:pPr>
        <w:autoSpaceDE w:val="0"/>
        <w:jc w:val="center"/>
        <w:rPr>
          <w:rFonts w:ascii="Times New Roman" w:hAnsi="Times New Roman"/>
          <w:b/>
          <w:bCs/>
          <w:szCs w:val="24"/>
          <w:lang w:val="hr-HR"/>
        </w:rPr>
      </w:pPr>
    </w:p>
    <w:p w14:paraId="0B14A149" w14:textId="77777777" w:rsidR="009054B6" w:rsidRPr="008376FF" w:rsidRDefault="009054B6" w:rsidP="00BF71FB">
      <w:pPr>
        <w:numPr>
          <w:ilvl w:val="1"/>
          <w:numId w:val="78"/>
        </w:numPr>
        <w:autoSpaceDE w:val="0"/>
        <w:ind w:left="360"/>
        <w:jc w:val="both"/>
        <w:rPr>
          <w:rFonts w:ascii="Times New Roman" w:hAnsi="Times New Roman"/>
          <w:szCs w:val="24"/>
          <w:lang w:val="hr-HR"/>
        </w:rPr>
      </w:pPr>
      <w:r w:rsidRPr="008376FF">
        <w:rPr>
          <w:rFonts w:ascii="Times New Roman" w:hAnsi="Times New Roman"/>
          <w:szCs w:val="24"/>
          <w:lang w:val="hr-HR"/>
        </w:rPr>
        <w:t xml:space="preserve">U skladu sa zakonom, BiH je odgovorna za štetu </w:t>
      </w:r>
      <w:r w:rsidR="00796111" w:rsidRPr="008376FF">
        <w:rPr>
          <w:rFonts w:ascii="Times New Roman" w:hAnsi="Times New Roman"/>
          <w:szCs w:val="24"/>
          <w:lang w:val="hr-HR"/>
        </w:rPr>
        <w:t>pričinjenu fizič</w:t>
      </w:r>
      <w:r w:rsidRPr="008376FF">
        <w:rPr>
          <w:rFonts w:ascii="Times New Roman" w:hAnsi="Times New Roman"/>
          <w:szCs w:val="24"/>
          <w:lang w:val="hr-HR"/>
        </w:rPr>
        <w:t>kim i pravnim licima kao rezultat postupanja policijskih službenika u izvršenju ili vezano za izvršenje zadataka policijskog organa.</w:t>
      </w:r>
    </w:p>
    <w:p w14:paraId="317C16E2" w14:textId="7425A118" w:rsidR="00916DE9" w:rsidRPr="008376FF" w:rsidRDefault="00BF1C2C" w:rsidP="00BF71FB">
      <w:pPr>
        <w:numPr>
          <w:ilvl w:val="1"/>
          <w:numId w:val="78"/>
        </w:numPr>
        <w:autoSpaceDE w:val="0"/>
        <w:ind w:left="360"/>
        <w:jc w:val="both"/>
        <w:rPr>
          <w:rFonts w:ascii="Times New Roman" w:hAnsi="Times New Roman"/>
          <w:szCs w:val="24"/>
          <w:lang w:val="hr-HR"/>
        </w:rPr>
      </w:pPr>
      <w:r>
        <w:rPr>
          <w:rFonts w:ascii="Times New Roman" w:hAnsi="Times New Roman"/>
          <w:szCs w:val="24"/>
          <w:lang w:val="hr-HR"/>
        </w:rPr>
        <w:t>Država Bosna i Hercegovina ( u daljem tekstu: država BiH)</w:t>
      </w:r>
      <w:r w:rsidR="009054B6" w:rsidRPr="008376FF">
        <w:rPr>
          <w:rFonts w:ascii="Times New Roman" w:hAnsi="Times New Roman"/>
          <w:szCs w:val="24"/>
          <w:lang w:val="hr-HR"/>
        </w:rPr>
        <w:t xml:space="preserve"> ima pravo da zahtijeva od policijskog službenika, za kojeg se utvrdi da je odgovoran</w:t>
      </w:r>
      <w:r w:rsidR="00796111" w:rsidRPr="008376FF">
        <w:rPr>
          <w:rFonts w:ascii="Times New Roman" w:hAnsi="Times New Roman"/>
          <w:szCs w:val="24"/>
          <w:lang w:val="hr-HR"/>
        </w:rPr>
        <w:t xml:space="preserve"> za štetu iz stava (1) ovog č</w:t>
      </w:r>
      <w:r w:rsidR="009054B6" w:rsidRPr="008376FF">
        <w:rPr>
          <w:rFonts w:ascii="Times New Roman" w:hAnsi="Times New Roman"/>
          <w:szCs w:val="24"/>
          <w:lang w:val="hr-HR"/>
        </w:rPr>
        <w:t xml:space="preserve">lana, da </w:t>
      </w:r>
      <w:r w:rsidR="00796111" w:rsidRPr="008376FF">
        <w:rPr>
          <w:rFonts w:ascii="Times New Roman" w:hAnsi="Times New Roman"/>
          <w:szCs w:val="24"/>
          <w:lang w:val="hr-HR"/>
        </w:rPr>
        <w:t>nadoknadi iznos isplaćen treć</w:t>
      </w:r>
      <w:r w:rsidR="009054B6" w:rsidRPr="008376FF">
        <w:rPr>
          <w:rFonts w:ascii="Times New Roman" w:hAnsi="Times New Roman"/>
          <w:szCs w:val="24"/>
          <w:lang w:val="hr-HR"/>
        </w:rPr>
        <w:t>im licima, ako je prouzrokovana šteta posljedica njegove grube nepažnje ili namjere ili neo</w:t>
      </w:r>
      <w:r w:rsidR="00D21816" w:rsidRPr="008376FF">
        <w:rPr>
          <w:rFonts w:ascii="Times New Roman" w:hAnsi="Times New Roman"/>
          <w:szCs w:val="24"/>
          <w:lang w:val="hr-HR"/>
        </w:rPr>
        <w:t>vlaštenih radnji ili postupaka.</w:t>
      </w:r>
    </w:p>
    <w:p w14:paraId="008699C6" w14:textId="77777777" w:rsidR="00D21816" w:rsidRPr="008376FF" w:rsidRDefault="00D21816" w:rsidP="00D21816">
      <w:pPr>
        <w:autoSpaceDE w:val="0"/>
        <w:ind w:firstLine="720"/>
        <w:jc w:val="both"/>
        <w:rPr>
          <w:rFonts w:ascii="Times New Roman" w:hAnsi="Times New Roman"/>
          <w:szCs w:val="24"/>
          <w:lang w:val="hr-HR"/>
        </w:rPr>
      </w:pPr>
    </w:p>
    <w:p w14:paraId="46C5E0D9" w14:textId="77777777" w:rsidR="00E33CFE" w:rsidRPr="008376FF" w:rsidRDefault="00E33CFE">
      <w:pPr>
        <w:autoSpaceDE w:val="0"/>
        <w:jc w:val="both"/>
        <w:rPr>
          <w:rFonts w:ascii="Times New Roman" w:hAnsi="Times New Roman"/>
          <w:b/>
          <w:bCs/>
          <w:szCs w:val="24"/>
          <w:lang w:val="hr-HR"/>
        </w:rPr>
      </w:pPr>
    </w:p>
    <w:p w14:paraId="304FCD36" w14:textId="77777777" w:rsidR="009054B6" w:rsidRPr="008376FF" w:rsidRDefault="00EA7949" w:rsidP="00916DE9">
      <w:pPr>
        <w:autoSpaceDE w:val="0"/>
        <w:rPr>
          <w:rFonts w:ascii="Times New Roman" w:hAnsi="Times New Roman"/>
          <w:b/>
          <w:bCs/>
          <w:szCs w:val="24"/>
          <w:lang w:val="hr-HR"/>
        </w:rPr>
      </w:pPr>
      <w:r w:rsidRPr="008376FF">
        <w:rPr>
          <w:rFonts w:ascii="Times New Roman" w:hAnsi="Times New Roman"/>
          <w:b/>
          <w:bCs/>
          <w:szCs w:val="24"/>
          <w:lang w:val="hr-HR"/>
        </w:rPr>
        <w:t xml:space="preserve">POGLAVLJE </w:t>
      </w:r>
      <w:r w:rsidR="002C343E" w:rsidRPr="008376FF">
        <w:rPr>
          <w:rFonts w:ascii="Times New Roman" w:hAnsi="Times New Roman"/>
          <w:b/>
          <w:bCs/>
          <w:szCs w:val="24"/>
          <w:lang w:val="hr-HR"/>
        </w:rPr>
        <w:t>X</w:t>
      </w:r>
      <w:r w:rsidR="003322E4" w:rsidRPr="008376FF">
        <w:rPr>
          <w:rFonts w:ascii="Times New Roman" w:hAnsi="Times New Roman"/>
          <w:b/>
          <w:bCs/>
          <w:szCs w:val="24"/>
          <w:lang w:val="hr-HR"/>
        </w:rPr>
        <w:t>I</w:t>
      </w:r>
      <w:r w:rsidRPr="008376FF">
        <w:rPr>
          <w:rFonts w:ascii="Times New Roman" w:hAnsi="Times New Roman"/>
          <w:b/>
          <w:bCs/>
          <w:szCs w:val="24"/>
          <w:lang w:val="hr-HR"/>
        </w:rPr>
        <w:t xml:space="preserve"> </w:t>
      </w:r>
      <w:r w:rsidR="00916DE9" w:rsidRPr="008376FF">
        <w:rPr>
          <w:rFonts w:ascii="Times New Roman" w:hAnsi="Times New Roman"/>
          <w:b/>
          <w:bCs/>
          <w:szCs w:val="24"/>
          <w:lang w:val="hr-HR"/>
        </w:rPr>
        <w:t>- PRESTANAK RADNOG ODNOSA</w:t>
      </w:r>
    </w:p>
    <w:p w14:paraId="00805089" w14:textId="77777777" w:rsidR="00916DE9" w:rsidRPr="008376FF" w:rsidRDefault="00916DE9" w:rsidP="00916DE9">
      <w:pPr>
        <w:autoSpaceDE w:val="0"/>
        <w:rPr>
          <w:rFonts w:ascii="Times New Roman" w:hAnsi="Times New Roman"/>
          <w:b/>
          <w:bCs/>
          <w:szCs w:val="24"/>
          <w:lang w:val="hr-HR"/>
        </w:rPr>
      </w:pPr>
    </w:p>
    <w:p w14:paraId="559E48EC" w14:textId="4879547A" w:rsidR="009054B6" w:rsidRPr="008376FF" w:rsidRDefault="00796111">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1</w:t>
      </w:r>
      <w:r w:rsidR="005B36E7" w:rsidRPr="008376FF">
        <w:rPr>
          <w:rFonts w:ascii="Times New Roman" w:hAnsi="Times New Roman"/>
          <w:b/>
          <w:bCs/>
          <w:szCs w:val="24"/>
          <w:lang w:val="hr-HR"/>
        </w:rPr>
        <w:t>3</w:t>
      </w:r>
      <w:r w:rsidR="001E6BFA">
        <w:rPr>
          <w:rFonts w:ascii="Times New Roman" w:hAnsi="Times New Roman"/>
          <w:b/>
          <w:bCs/>
          <w:szCs w:val="24"/>
          <w:lang w:val="hr-HR"/>
        </w:rPr>
        <w:t>5</w:t>
      </w:r>
      <w:r w:rsidR="005B36E7" w:rsidRPr="008376FF">
        <w:rPr>
          <w:rFonts w:ascii="Times New Roman" w:hAnsi="Times New Roman"/>
          <w:b/>
          <w:bCs/>
          <w:szCs w:val="24"/>
          <w:lang w:val="hr-HR"/>
        </w:rPr>
        <w:t>.</w:t>
      </w:r>
    </w:p>
    <w:p w14:paraId="34606592" w14:textId="77777777" w:rsidR="009054B6" w:rsidRPr="008376FF" w:rsidRDefault="00796111">
      <w:pPr>
        <w:autoSpaceDE w:val="0"/>
        <w:jc w:val="center"/>
        <w:rPr>
          <w:rFonts w:ascii="Times New Roman" w:hAnsi="Times New Roman"/>
          <w:b/>
          <w:bCs/>
          <w:szCs w:val="24"/>
          <w:lang w:val="hr-HR"/>
        </w:rPr>
      </w:pPr>
      <w:r w:rsidRPr="008376FF">
        <w:rPr>
          <w:rFonts w:ascii="Times New Roman" w:hAnsi="Times New Roman"/>
          <w:b/>
          <w:bCs/>
          <w:szCs w:val="24"/>
          <w:lang w:val="hr-HR"/>
        </w:rPr>
        <w:t>(Osnov</w:t>
      </w:r>
      <w:r w:rsidR="009054B6" w:rsidRPr="008376FF">
        <w:rPr>
          <w:rFonts w:ascii="Times New Roman" w:hAnsi="Times New Roman"/>
          <w:b/>
          <w:bCs/>
          <w:szCs w:val="24"/>
          <w:lang w:val="hr-HR"/>
        </w:rPr>
        <w:t xml:space="preserve"> prestanka radnog odnosa</w:t>
      </w:r>
      <w:r w:rsidRPr="008376FF">
        <w:rPr>
          <w:rFonts w:ascii="Times New Roman" w:hAnsi="Times New Roman"/>
          <w:b/>
          <w:bCs/>
          <w:szCs w:val="24"/>
          <w:lang w:val="hr-HR"/>
        </w:rPr>
        <w:t>)</w:t>
      </w:r>
    </w:p>
    <w:p w14:paraId="71255D31" w14:textId="77777777" w:rsidR="00916DE9" w:rsidRPr="008376FF" w:rsidRDefault="00916DE9">
      <w:pPr>
        <w:autoSpaceDE w:val="0"/>
        <w:jc w:val="center"/>
        <w:rPr>
          <w:rFonts w:ascii="Times New Roman" w:hAnsi="Times New Roman"/>
          <w:b/>
          <w:bCs/>
          <w:szCs w:val="24"/>
          <w:lang w:val="hr-HR"/>
        </w:rPr>
      </w:pPr>
    </w:p>
    <w:p w14:paraId="417501C2" w14:textId="77777777" w:rsidR="009054B6" w:rsidRPr="008376FF" w:rsidRDefault="009054B6" w:rsidP="00BF71FB">
      <w:pPr>
        <w:pStyle w:val="NoSpacing"/>
        <w:numPr>
          <w:ilvl w:val="1"/>
          <w:numId w:val="76"/>
        </w:numPr>
        <w:ind w:left="360" w:hanging="315"/>
        <w:rPr>
          <w:rFonts w:ascii="Times New Roman" w:hAnsi="Times New Roman"/>
          <w:sz w:val="24"/>
          <w:szCs w:val="24"/>
          <w:lang w:val="hr-HR"/>
        </w:rPr>
      </w:pPr>
      <w:r w:rsidRPr="008376FF">
        <w:rPr>
          <w:rFonts w:ascii="Times New Roman" w:hAnsi="Times New Roman"/>
          <w:sz w:val="24"/>
          <w:szCs w:val="24"/>
          <w:lang w:val="hr-HR"/>
        </w:rPr>
        <w:t>Policijskom službeniku prestaje radni odnos</w:t>
      </w:r>
      <w:r w:rsidR="00875676" w:rsidRPr="008376FF">
        <w:rPr>
          <w:rFonts w:ascii="Times New Roman" w:hAnsi="Times New Roman"/>
          <w:sz w:val="24"/>
          <w:szCs w:val="24"/>
          <w:lang w:val="hr-HR"/>
        </w:rPr>
        <w:t xml:space="preserve"> i</w:t>
      </w:r>
      <w:r w:rsidRPr="008376FF">
        <w:rPr>
          <w:rFonts w:ascii="Times New Roman" w:hAnsi="Times New Roman"/>
          <w:sz w:val="24"/>
          <w:szCs w:val="24"/>
          <w:lang w:val="hr-HR"/>
        </w:rPr>
        <w:t xml:space="preserve"> gubi status policijskog službenika, u sljedećim slučajevima:  </w:t>
      </w:r>
    </w:p>
    <w:p w14:paraId="40D14B1D" w14:textId="77777777"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kada svojevoljno da otkaz;</w:t>
      </w:r>
    </w:p>
    <w:p w14:paraId="383B76FF" w14:textId="77777777"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 xml:space="preserve">sporazumnim prestankom radnog odnosa;  </w:t>
      </w:r>
    </w:p>
    <w:p w14:paraId="5C50D7D9" w14:textId="77777777"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 xml:space="preserve">kada dobije ocjenu "ne zadovoljava" na kraju probnog rada;  </w:t>
      </w:r>
    </w:p>
    <w:p w14:paraId="2475770D" w14:textId="77777777"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kada dva puta uzastopno dobije n</w:t>
      </w:r>
      <w:r w:rsidR="0019075C" w:rsidRPr="008376FF">
        <w:rPr>
          <w:rFonts w:ascii="Times New Roman" w:hAnsi="Times New Roman"/>
          <w:sz w:val="24"/>
          <w:szCs w:val="24"/>
          <w:lang w:val="hr-HR"/>
        </w:rPr>
        <w:t>egativnu ocjenu za rad</w:t>
      </w:r>
      <w:r w:rsidRPr="008376FF">
        <w:rPr>
          <w:rFonts w:ascii="Times New Roman" w:hAnsi="Times New Roman"/>
          <w:sz w:val="24"/>
          <w:szCs w:val="24"/>
          <w:lang w:val="hr-HR"/>
        </w:rPr>
        <w:t xml:space="preserve">;  </w:t>
      </w:r>
    </w:p>
    <w:p w14:paraId="4964F1AF" w14:textId="77777777"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 xml:space="preserve">gubitkom državljanstva BiH;    </w:t>
      </w:r>
    </w:p>
    <w:p w14:paraId="409896BF" w14:textId="77777777" w:rsidR="003322E4"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u slučaju prekobrojnosti policijskih službe</w:t>
      </w:r>
      <w:r w:rsidR="0019075C" w:rsidRPr="008376FF">
        <w:rPr>
          <w:rFonts w:ascii="Times New Roman" w:hAnsi="Times New Roman"/>
          <w:sz w:val="24"/>
          <w:szCs w:val="24"/>
          <w:lang w:val="hr-HR"/>
        </w:rPr>
        <w:t>nika</w:t>
      </w:r>
      <w:r w:rsidRPr="008376FF">
        <w:rPr>
          <w:rFonts w:ascii="Times New Roman" w:hAnsi="Times New Roman"/>
          <w:sz w:val="24"/>
          <w:szCs w:val="24"/>
          <w:lang w:val="hr-HR"/>
        </w:rPr>
        <w:t>; </w:t>
      </w:r>
    </w:p>
    <w:p w14:paraId="38DC04DD" w14:textId="77777777" w:rsidR="009054B6" w:rsidRPr="008376FF" w:rsidRDefault="003322E4"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kada ispuni uslove za penzionisanje u skladu sa primjenjujućim propisima o penzijsko-invalidskom osiguranju</w:t>
      </w:r>
      <w:r w:rsidR="00945135" w:rsidRPr="008376FF">
        <w:rPr>
          <w:rFonts w:ascii="Times New Roman" w:hAnsi="Times New Roman"/>
          <w:sz w:val="24"/>
          <w:szCs w:val="24"/>
          <w:lang w:val="hr-HR"/>
        </w:rPr>
        <w:t>;</w:t>
      </w:r>
      <w:r w:rsidRPr="008376FF">
        <w:rPr>
          <w:rFonts w:ascii="Times New Roman" w:hAnsi="Times New Roman"/>
          <w:sz w:val="24"/>
          <w:szCs w:val="24"/>
          <w:lang w:val="hr-HR"/>
        </w:rPr>
        <w:t xml:space="preserve"> </w:t>
      </w:r>
    </w:p>
    <w:p w14:paraId="5C64C383" w14:textId="77777777"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kada mu je za krivično djelo izrečena pravosnažna kazna zatvora</w:t>
      </w:r>
      <w:r w:rsidR="00770971" w:rsidRPr="008376FF">
        <w:rPr>
          <w:rFonts w:ascii="Times New Roman" w:hAnsi="Times New Roman"/>
          <w:sz w:val="24"/>
          <w:szCs w:val="24"/>
          <w:lang w:val="hr-HR"/>
        </w:rPr>
        <w:t>, osim za krivično djelo</w:t>
      </w:r>
      <w:r w:rsidRPr="008376FF">
        <w:rPr>
          <w:rFonts w:ascii="Times New Roman" w:hAnsi="Times New Roman"/>
          <w:sz w:val="24"/>
          <w:szCs w:val="24"/>
          <w:lang w:val="hr-HR"/>
        </w:rPr>
        <w:t xml:space="preserve"> iz oblasti bezbjednosti saobraćaja</w:t>
      </w:r>
      <w:r w:rsidR="00904C38">
        <w:rPr>
          <w:rFonts w:ascii="Times New Roman" w:hAnsi="Times New Roman"/>
          <w:sz w:val="24"/>
          <w:szCs w:val="24"/>
          <w:lang w:val="hr-HR"/>
        </w:rPr>
        <w:t>,</w:t>
      </w:r>
      <w:r w:rsidRPr="008376FF">
        <w:rPr>
          <w:rFonts w:ascii="Times New Roman" w:hAnsi="Times New Roman"/>
          <w:sz w:val="24"/>
          <w:szCs w:val="24"/>
          <w:lang w:val="hr-HR"/>
        </w:rPr>
        <w:t xml:space="preserve"> </w:t>
      </w:r>
      <w:r w:rsidR="00770971" w:rsidRPr="008376FF">
        <w:rPr>
          <w:rFonts w:ascii="Times New Roman" w:hAnsi="Times New Roman"/>
          <w:sz w:val="24"/>
          <w:szCs w:val="24"/>
          <w:lang w:val="hr-HR"/>
        </w:rPr>
        <w:t xml:space="preserve">ukoliko je </w:t>
      </w:r>
      <w:r w:rsidRPr="008376FF">
        <w:rPr>
          <w:rFonts w:ascii="Times New Roman" w:hAnsi="Times New Roman"/>
          <w:sz w:val="24"/>
          <w:szCs w:val="24"/>
          <w:lang w:val="hr-HR"/>
        </w:rPr>
        <w:t>izrečena pravosnažna</w:t>
      </w:r>
      <w:r w:rsidR="00796111" w:rsidRPr="008376FF">
        <w:rPr>
          <w:rFonts w:ascii="Times New Roman" w:hAnsi="Times New Roman"/>
          <w:sz w:val="24"/>
          <w:szCs w:val="24"/>
          <w:lang w:val="hr-HR"/>
        </w:rPr>
        <w:t xml:space="preserve"> kazna zatvora  u trajanju do šest </w:t>
      </w:r>
      <w:r w:rsidR="00770971" w:rsidRPr="008376FF">
        <w:rPr>
          <w:rFonts w:ascii="Times New Roman" w:hAnsi="Times New Roman"/>
          <w:sz w:val="24"/>
          <w:szCs w:val="24"/>
          <w:lang w:val="hr-HR"/>
        </w:rPr>
        <w:t>mjeseci</w:t>
      </w:r>
      <w:r w:rsidRPr="008376FF">
        <w:rPr>
          <w:rFonts w:ascii="Times New Roman" w:hAnsi="Times New Roman"/>
          <w:sz w:val="24"/>
          <w:szCs w:val="24"/>
          <w:lang w:val="hr-HR"/>
        </w:rPr>
        <w:t>; </w:t>
      </w:r>
    </w:p>
    <w:p w14:paraId="20AD64B7" w14:textId="66D6588C"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 xml:space="preserve">kada mu je izrečena mjera </w:t>
      </w:r>
      <w:r w:rsidR="001C6CF2">
        <w:rPr>
          <w:rFonts w:ascii="Times New Roman" w:hAnsi="Times New Roman"/>
          <w:sz w:val="24"/>
          <w:szCs w:val="24"/>
          <w:lang w:val="hr-HR"/>
        </w:rPr>
        <w:t>bezbjednosti</w:t>
      </w:r>
      <w:r w:rsidRPr="008376FF">
        <w:rPr>
          <w:rFonts w:ascii="Times New Roman" w:hAnsi="Times New Roman"/>
          <w:sz w:val="24"/>
          <w:szCs w:val="24"/>
          <w:lang w:val="hr-HR"/>
        </w:rPr>
        <w:t xml:space="preserve"> zabrane obavljanja poslova policijskog službenika, a ne može se rasporediti na druge poslove u policijskom organu;</w:t>
      </w:r>
    </w:p>
    <w:p w14:paraId="36FD7814" w14:textId="77777777" w:rsidR="009054B6" w:rsidRPr="008376FF" w:rsidRDefault="009054B6"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kada mu je izrečena</w:t>
      </w:r>
      <w:r w:rsidR="00E33CFE" w:rsidRPr="008376FF">
        <w:rPr>
          <w:rFonts w:ascii="Times New Roman" w:hAnsi="Times New Roman"/>
          <w:sz w:val="24"/>
          <w:szCs w:val="24"/>
          <w:lang w:val="hr-HR"/>
        </w:rPr>
        <w:t xml:space="preserve"> disciplinska sankcija </w:t>
      </w:r>
      <w:r w:rsidR="00CF1E6E" w:rsidRPr="008376FF">
        <w:rPr>
          <w:rFonts w:ascii="Times New Roman" w:hAnsi="Times New Roman"/>
          <w:sz w:val="24"/>
          <w:szCs w:val="24"/>
          <w:lang w:val="hr-HR"/>
        </w:rPr>
        <w:t>prestanak</w:t>
      </w:r>
      <w:r w:rsidRPr="008376FF">
        <w:rPr>
          <w:rFonts w:ascii="Times New Roman" w:hAnsi="Times New Roman"/>
          <w:sz w:val="24"/>
          <w:szCs w:val="24"/>
          <w:lang w:val="hr-HR"/>
        </w:rPr>
        <w:t xml:space="preserve"> radnog odnosa;  </w:t>
      </w:r>
    </w:p>
    <w:p w14:paraId="34F46890" w14:textId="77777777" w:rsidR="00A40D68" w:rsidRDefault="00916DE9" w:rsidP="00BF71FB">
      <w:pPr>
        <w:pStyle w:val="NoSpacing"/>
        <w:numPr>
          <w:ilvl w:val="0"/>
          <w:numId w:val="139"/>
        </w:numPr>
        <w:ind w:left="1440"/>
        <w:rPr>
          <w:rFonts w:ascii="Times New Roman" w:hAnsi="Times New Roman"/>
          <w:sz w:val="24"/>
          <w:szCs w:val="24"/>
          <w:lang w:val="hr-HR"/>
        </w:rPr>
      </w:pPr>
      <w:r w:rsidRPr="008376FF">
        <w:rPr>
          <w:rFonts w:ascii="Times New Roman" w:hAnsi="Times New Roman"/>
          <w:sz w:val="24"/>
          <w:szCs w:val="24"/>
          <w:lang w:val="hr-HR"/>
        </w:rPr>
        <w:t>smrti policijskog službenika</w:t>
      </w:r>
      <w:r w:rsidR="00904C38">
        <w:rPr>
          <w:rFonts w:ascii="Times New Roman" w:hAnsi="Times New Roman"/>
          <w:sz w:val="24"/>
          <w:szCs w:val="24"/>
          <w:lang w:val="hr-HR"/>
        </w:rPr>
        <w:t>;</w:t>
      </w:r>
    </w:p>
    <w:p w14:paraId="487866BE" w14:textId="31E912C5" w:rsidR="00FF49C2" w:rsidRPr="003B4774" w:rsidRDefault="00A6450E" w:rsidP="00FF49C2">
      <w:pPr>
        <w:pStyle w:val="NoSpacing"/>
        <w:ind w:left="720"/>
        <w:jc w:val="left"/>
        <w:rPr>
          <w:rFonts w:ascii="Times New Roman" w:hAnsi="Times New Roman"/>
          <w:sz w:val="24"/>
          <w:szCs w:val="24"/>
          <w:lang w:val="hr-HR"/>
        </w:rPr>
      </w:pPr>
      <w:r w:rsidRPr="003B4774">
        <w:rPr>
          <w:rFonts w:ascii="Times New Roman" w:hAnsi="Times New Roman"/>
          <w:sz w:val="24"/>
          <w:szCs w:val="24"/>
          <w:lang w:val="hr-HR"/>
        </w:rPr>
        <w:t>m</w:t>
      </w:r>
      <w:r w:rsidR="00FF49C2" w:rsidRPr="003B4774">
        <w:rPr>
          <w:rFonts w:ascii="Times New Roman" w:hAnsi="Times New Roman"/>
          <w:sz w:val="24"/>
          <w:szCs w:val="24"/>
          <w:lang w:val="hr-HR"/>
        </w:rPr>
        <w:t xml:space="preserve">) kada se prijavi kao kandidat za izbornu javnu funkciju ili od trenutka kada je </w:t>
      </w:r>
    </w:p>
    <w:p w14:paraId="6728FD20" w14:textId="21E25C55" w:rsidR="00FF49C2" w:rsidRPr="003B4774" w:rsidRDefault="00FF49C2" w:rsidP="00FF49C2">
      <w:pPr>
        <w:pStyle w:val="NoSpacing"/>
        <w:ind w:left="720"/>
        <w:rPr>
          <w:rFonts w:ascii="Times New Roman" w:hAnsi="Times New Roman"/>
          <w:sz w:val="24"/>
          <w:szCs w:val="24"/>
          <w:lang w:val="hr-HR"/>
        </w:rPr>
      </w:pPr>
      <w:r w:rsidRPr="003B4774">
        <w:rPr>
          <w:rFonts w:ascii="Times New Roman" w:hAnsi="Times New Roman"/>
          <w:sz w:val="24"/>
          <w:szCs w:val="24"/>
          <w:lang w:val="hr-HR"/>
        </w:rPr>
        <w:t xml:space="preserve">     imenovan na položaj (saglasno članu 46.</w:t>
      </w:r>
      <w:r w:rsidR="00271B48">
        <w:rPr>
          <w:rFonts w:ascii="Times New Roman" w:hAnsi="Times New Roman"/>
          <w:sz w:val="24"/>
          <w:szCs w:val="24"/>
          <w:lang w:val="hr-HR"/>
        </w:rPr>
        <w:t xml:space="preserve"> </w:t>
      </w:r>
      <w:r w:rsidRPr="003B4774">
        <w:rPr>
          <w:rFonts w:ascii="Times New Roman" w:hAnsi="Times New Roman"/>
          <w:sz w:val="24"/>
          <w:szCs w:val="24"/>
          <w:lang w:val="hr-HR"/>
        </w:rPr>
        <w:t>stav</w:t>
      </w:r>
      <w:r w:rsidR="00271B48">
        <w:rPr>
          <w:rFonts w:ascii="Times New Roman" w:hAnsi="Times New Roman"/>
          <w:sz w:val="24"/>
          <w:szCs w:val="24"/>
          <w:lang w:val="hr-HR"/>
        </w:rPr>
        <w:t xml:space="preserve"> </w:t>
      </w:r>
      <w:r w:rsidRPr="003B4774">
        <w:rPr>
          <w:rFonts w:ascii="Times New Roman" w:hAnsi="Times New Roman"/>
          <w:sz w:val="24"/>
          <w:szCs w:val="24"/>
          <w:lang w:val="hr-HR"/>
        </w:rPr>
        <w:t>(2);</w:t>
      </w:r>
    </w:p>
    <w:p w14:paraId="1F5C393A" w14:textId="3B1C0B9E" w:rsidR="00904C38" w:rsidRPr="003B4774" w:rsidRDefault="00904C38" w:rsidP="00BF71FB">
      <w:pPr>
        <w:pStyle w:val="NoSpacing"/>
        <w:numPr>
          <w:ilvl w:val="0"/>
          <w:numId w:val="86"/>
        </w:numPr>
        <w:rPr>
          <w:rFonts w:ascii="Times New Roman" w:hAnsi="Times New Roman"/>
          <w:sz w:val="24"/>
          <w:szCs w:val="24"/>
          <w:lang w:val="hr-HR"/>
        </w:rPr>
      </w:pPr>
      <w:r w:rsidRPr="003B4774">
        <w:rPr>
          <w:rFonts w:ascii="Times New Roman" w:hAnsi="Times New Roman"/>
          <w:sz w:val="24"/>
          <w:szCs w:val="24"/>
          <w:lang w:val="hr-HR"/>
        </w:rPr>
        <w:t>kada ne položi stručni ispit iz člana 7</w:t>
      </w:r>
      <w:r w:rsidR="0093185E">
        <w:rPr>
          <w:rFonts w:ascii="Times New Roman" w:hAnsi="Times New Roman"/>
          <w:sz w:val="24"/>
          <w:szCs w:val="24"/>
          <w:lang w:val="hr-HR"/>
        </w:rPr>
        <w:t>6</w:t>
      </w:r>
      <w:r w:rsidRPr="003B4774">
        <w:rPr>
          <w:rFonts w:ascii="Times New Roman" w:hAnsi="Times New Roman"/>
          <w:sz w:val="24"/>
          <w:szCs w:val="24"/>
          <w:lang w:val="hr-HR"/>
        </w:rPr>
        <w:t>.</w:t>
      </w:r>
      <w:r w:rsidR="0093185E">
        <w:rPr>
          <w:rFonts w:ascii="Times New Roman" w:hAnsi="Times New Roman"/>
          <w:sz w:val="24"/>
          <w:szCs w:val="24"/>
          <w:lang w:val="hr-HR"/>
        </w:rPr>
        <w:t xml:space="preserve"> </w:t>
      </w:r>
      <w:r w:rsidRPr="003B4774">
        <w:rPr>
          <w:rFonts w:ascii="Times New Roman" w:hAnsi="Times New Roman"/>
          <w:sz w:val="24"/>
          <w:szCs w:val="24"/>
          <w:lang w:val="hr-HR"/>
        </w:rPr>
        <w:t>st</w:t>
      </w:r>
      <w:r w:rsidR="0093185E">
        <w:rPr>
          <w:rFonts w:ascii="Times New Roman" w:hAnsi="Times New Roman"/>
          <w:sz w:val="24"/>
          <w:szCs w:val="24"/>
          <w:lang w:val="hr-HR"/>
        </w:rPr>
        <w:t>av</w:t>
      </w:r>
      <w:r w:rsidRPr="003B4774">
        <w:rPr>
          <w:rFonts w:ascii="Times New Roman" w:hAnsi="Times New Roman"/>
          <w:sz w:val="24"/>
          <w:szCs w:val="24"/>
          <w:lang w:val="hr-HR"/>
        </w:rPr>
        <w:t xml:space="preserve"> </w:t>
      </w:r>
      <w:r w:rsidR="0093185E">
        <w:rPr>
          <w:rFonts w:ascii="Times New Roman" w:hAnsi="Times New Roman"/>
          <w:sz w:val="24"/>
          <w:szCs w:val="24"/>
          <w:lang w:val="hr-HR"/>
        </w:rPr>
        <w:t>(9)</w:t>
      </w:r>
      <w:r w:rsidRPr="003B4774">
        <w:rPr>
          <w:rFonts w:ascii="Times New Roman" w:hAnsi="Times New Roman"/>
          <w:sz w:val="24"/>
          <w:szCs w:val="24"/>
          <w:lang w:val="hr-HR"/>
        </w:rPr>
        <w:t xml:space="preserve"> Zakona;</w:t>
      </w:r>
    </w:p>
    <w:p w14:paraId="300C228A" w14:textId="7C7D6452" w:rsidR="00904C38" w:rsidRDefault="00904C38" w:rsidP="00BF71FB">
      <w:pPr>
        <w:pStyle w:val="NoSpacing"/>
        <w:numPr>
          <w:ilvl w:val="0"/>
          <w:numId w:val="86"/>
        </w:numPr>
        <w:rPr>
          <w:rFonts w:ascii="Times New Roman" w:hAnsi="Times New Roman"/>
          <w:sz w:val="24"/>
          <w:szCs w:val="24"/>
          <w:lang w:val="hr-HR"/>
        </w:rPr>
      </w:pPr>
      <w:r w:rsidRPr="003B4774">
        <w:rPr>
          <w:rFonts w:ascii="Times New Roman" w:hAnsi="Times New Roman"/>
          <w:sz w:val="24"/>
          <w:szCs w:val="24"/>
          <w:lang w:val="hr-HR"/>
        </w:rPr>
        <w:t>ako je neopravdano izostao sa posla pet radnih dana uzastopno, odnosno sedam radnih dana sa prekidima u roku od šest mjeseci.</w:t>
      </w:r>
    </w:p>
    <w:p w14:paraId="1FFC6F3D" w14:textId="77777777" w:rsidR="00EA5865" w:rsidRDefault="00EA5865" w:rsidP="00EA5865">
      <w:pPr>
        <w:pStyle w:val="NoSpacing"/>
        <w:rPr>
          <w:rFonts w:ascii="Times New Roman" w:hAnsi="Times New Roman"/>
          <w:sz w:val="24"/>
          <w:szCs w:val="24"/>
          <w:lang w:val="hr-HR"/>
        </w:rPr>
      </w:pPr>
      <w:r>
        <w:rPr>
          <w:rFonts w:ascii="Times New Roman" w:hAnsi="Times New Roman"/>
          <w:sz w:val="24"/>
          <w:szCs w:val="24"/>
          <w:lang w:val="hr-HR"/>
        </w:rPr>
        <w:t xml:space="preserve">           (2) Izuzetno, policijskom službeniku koji ispuni uslove za penzionisanje prije </w:t>
      </w:r>
    </w:p>
    <w:p w14:paraId="3AA675D1" w14:textId="5A22E399" w:rsidR="00EA5865" w:rsidRDefault="00EA5865" w:rsidP="00EA5865">
      <w:pPr>
        <w:pStyle w:val="NoSpacing"/>
        <w:rPr>
          <w:rFonts w:ascii="Times New Roman" w:hAnsi="Times New Roman"/>
          <w:sz w:val="24"/>
          <w:szCs w:val="24"/>
          <w:lang w:val="hr-HR"/>
        </w:rPr>
      </w:pPr>
      <w:r>
        <w:rPr>
          <w:rFonts w:ascii="Times New Roman" w:hAnsi="Times New Roman"/>
          <w:sz w:val="24"/>
          <w:szCs w:val="24"/>
          <w:lang w:val="hr-HR"/>
        </w:rPr>
        <w:t xml:space="preserve">                 napunjenih 58 godina starosti u skladu sa stavom (1) tačka</w:t>
      </w:r>
      <w:r w:rsidR="00420058">
        <w:rPr>
          <w:rFonts w:ascii="Times New Roman" w:hAnsi="Times New Roman"/>
          <w:sz w:val="24"/>
          <w:szCs w:val="24"/>
          <w:lang w:val="hr-HR"/>
        </w:rPr>
        <w:t xml:space="preserve"> g</w:t>
      </w:r>
      <w:r>
        <w:rPr>
          <w:rFonts w:ascii="Times New Roman" w:hAnsi="Times New Roman"/>
          <w:sz w:val="24"/>
          <w:szCs w:val="24"/>
          <w:lang w:val="hr-HR"/>
        </w:rPr>
        <w:t xml:space="preserve">) ovog člana, može </w:t>
      </w:r>
    </w:p>
    <w:p w14:paraId="5BCAFF7F" w14:textId="77777777" w:rsidR="00EA5865" w:rsidRDefault="00EA5865" w:rsidP="00EA5865">
      <w:pPr>
        <w:pStyle w:val="NoSpacing"/>
        <w:rPr>
          <w:rFonts w:ascii="Times New Roman" w:hAnsi="Times New Roman"/>
          <w:sz w:val="24"/>
          <w:szCs w:val="24"/>
          <w:lang w:val="hr-HR"/>
        </w:rPr>
      </w:pPr>
      <w:r>
        <w:rPr>
          <w:rFonts w:ascii="Times New Roman" w:hAnsi="Times New Roman"/>
          <w:sz w:val="24"/>
          <w:szCs w:val="24"/>
          <w:lang w:val="hr-HR"/>
        </w:rPr>
        <w:t xml:space="preserve">                 se, na njegov zahtjev i uz saglasnost rukovodioca policijskog tijela, omogućiti </w:t>
      </w:r>
    </w:p>
    <w:p w14:paraId="6397377A" w14:textId="140CEE19" w:rsidR="00EA5865" w:rsidRPr="003B4774" w:rsidRDefault="00EA5865" w:rsidP="00EA5865">
      <w:pPr>
        <w:pStyle w:val="NoSpacing"/>
        <w:rPr>
          <w:rFonts w:ascii="Times New Roman" w:hAnsi="Times New Roman"/>
          <w:sz w:val="24"/>
          <w:szCs w:val="24"/>
          <w:lang w:val="hr-HR"/>
        </w:rPr>
      </w:pPr>
      <w:r>
        <w:rPr>
          <w:rFonts w:ascii="Times New Roman" w:hAnsi="Times New Roman"/>
          <w:sz w:val="24"/>
          <w:szCs w:val="24"/>
          <w:lang w:val="hr-HR"/>
        </w:rPr>
        <w:t xml:space="preserve">                 nastavak rada do napunjenih 58. godina </w:t>
      </w:r>
      <w:r w:rsidR="00907C26">
        <w:rPr>
          <w:rFonts w:ascii="Times New Roman" w:hAnsi="Times New Roman"/>
          <w:sz w:val="24"/>
          <w:szCs w:val="24"/>
          <w:lang w:val="hr-HR"/>
        </w:rPr>
        <w:t>starosti.</w:t>
      </w:r>
    </w:p>
    <w:p w14:paraId="5C95D203" w14:textId="77777777" w:rsidR="007767B5" w:rsidRPr="003B4774" w:rsidRDefault="007767B5" w:rsidP="007767B5">
      <w:pPr>
        <w:pStyle w:val="NoSpacing"/>
        <w:ind w:firstLine="720"/>
        <w:rPr>
          <w:rFonts w:ascii="Times New Roman" w:hAnsi="Times New Roman"/>
          <w:sz w:val="24"/>
          <w:szCs w:val="24"/>
          <w:lang w:val="hr-HR"/>
        </w:rPr>
      </w:pPr>
    </w:p>
    <w:p w14:paraId="6488B3AA" w14:textId="77777777" w:rsidR="008D6163" w:rsidRPr="008376FF" w:rsidRDefault="008D6163" w:rsidP="008D6163">
      <w:pPr>
        <w:pStyle w:val="NoSpacing"/>
        <w:tabs>
          <w:tab w:val="left" w:pos="4178"/>
        </w:tabs>
        <w:ind w:firstLine="720"/>
        <w:rPr>
          <w:rFonts w:ascii="Times New Roman" w:hAnsi="Times New Roman"/>
          <w:sz w:val="24"/>
          <w:szCs w:val="24"/>
          <w:lang w:val="hr-HR"/>
        </w:rPr>
      </w:pPr>
    </w:p>
    <w:p w14:paraId="6B617246" w14:textId="3964F3B3"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5B36E7" w:rsidRPr="008376FF">
        <w:rPr>
          <w:rFonts w:ascii="Times New Roman" w:hAnsi="Times New Roman"/>
          <w:b/>
          <w:bCs/>
          <w:szCs w:val="24"/>
          <w:lang w:val="hr-HR"/>
        </w:rPr>
        <w:t>3</w:t>
      </w:r>
      <w:r w:rsidR="001E6BFA">
        <w:rPr>
          <w:rFonts w:ascii="Times New Roman" w:hAnsi="Times New Roman"/>
          <w:b/>
          <w:bCs/>
          <w:szCs w:val="24"/>
          <w:lang w:val="hr-HR"/>
        </w:rPr>
        <w:t>6</w:t>
      </w:r>
      <w:r w:rsidR="00351D3F" w:rsidRPr="008376FF">
        <w:rPr>
          <w:rFonts w:ascii="Times New Roman" w:hAnsi="Times New Roman"/>
          <w:b/>
          <w:bCs/>
          <w:szCs w:val="24"/>
          <w:lang w:val="hr-HR"/>
        </w:rPr>
        <w:t xml:space="preserve">. </w:t>
      </w:r>
    </w:p>
    <w:p w14:paraId="1469C864" w14:textId="1DBEE412" w:rsidR="009054B6" w:rsidRPr="008376FF" w:rsidRDefault="00351D3F">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Obaveza razduženja službenih sredstava</w:t>
      </w:r>
      <w:r w:rsidRPr="008376FF">
        <w:rPr>
          <w:rFonts w:ascii="Times New Roman" w:hAnsi="Times New Roman"/>
          <w:b/>
          <w:bCs/>
          <w:szCs w:val="24"/>
          <w:lang w:val="hr-HR"/>
        </w:rPr>
        <w:t>)</w:t>
      </w:r>
    </w:p>
    <w:p w14:paraId="3939599A" w14:textId="77777777" w:rsidR="00916DE9" w:rsidRPr="008376FF" w:rsidRDefault="00916DE9">
      <w:pPr>
        <w:autoSpaceDE w:val="0"/>
        <w:jc w:val="center"/>
        <w:rPr>
          <w:rFonts w:ascii="Times New Roman" w:hAnsi="Times New Roman"/>
          <w:b/>
          <w:bCs/>
          <w:szCs w:val="24"/>
          <w:lang w:val="hr-HR"/>
        </w:rPr>
      </w:pPr>
    </w:p>
    <w:p w14:paraId="682F4867" w14:textId="77777777" w:rsidR="009054B6" w:rsidRPr="008376FF" w:rsidRDefault="00E33CFE" w:rsidP="00BF71FB">
      <w:pPr>
        <w:numPr>
          <w:ilvl w:val="0"/>
          <w:numId w:val="140"/>
        </w:numPr>
        <w:autoSpaceDE w:val="0"/>
        <w:ind w:left="360"/>
        <w:jc w:val="both"/>
        <w:rPr>
          <w:rFonts w:ascii="Times New Roman" w:hAnsi="Times New Roman"/>
          <w:szCs w:val="24"/>
          <w:lang w:val="hr-HR"/>
        </w:rPr>
      </w:pPr>
      <w:r w:rsidRPr="008376FF">
        <w:rPr>
          <w:rFonts w:ascii="Times New Roman" w:hAnsi="Times New Roman"/>
          <w:szCs w:val="24"/>
          <w:lang w:val="hr-HR"/>
        </w:rPr>
        <w:t>Policijski službenik ko</w:t>
      </w:r>
      <w:r w:rsidR="009054B6" w:rsidRPr="008376FF">
        <w:rPr>
          <w:rFonts w:ascii="Times New Roman" w:hAnsi="Times New Roman"/>
          <w:szCs w:val="24"/>
          <w:lang w:val="hr-HR"/>
        </w:rPr>
        <w:t>m</w:t>
      </w:r>
      <w:r w:rsidRPr="008376FF">
        <w:rPr>
          <w:rFonts w:ascii="Times New Roman" w:hAnsi="Times New Roman"/>
          <w:szCs w:val="24"/>
          <w:lang w:val="hr-HR"/>
        </w:rPr>
        <w:t>e</w:t>
      </w:r>
      <w:r w:rsidR="009054B6" w:rsidRPr="008376FF">
        <w:rPr>
          <w:rFonts w:ascii="Times New Roman" w:hAnsi="Times New Roman"/>
          <w:szCs w:val="24"/>
          <w:lang w:val="hr-HR"/>
        </w:rPr>
        <w:t xml:space="preserve"> je prestao radni odnos u policijskom organu obavezan je da razduži sva sredstva, uređaje i op</w:t>
      </w:r>
      <w:r w:rsidR="00351D3F" w:rsidRPr="008376FF">
        <w:rPr>
          <w:rFonts w:ascii="Times New Roman" w:hAnsi="Times New Roman"/>
          <w:szCs w:val="24"/>
          <w:lang w:val="hr-HR"/>
        </w:rPr>
        <w:t>remu koju je zadužio u roku od s</w:t>
      </w:r>
      <w:r w:rsidR="009054B6" w:rsidRPr="008376FF">
        <w:rPr>
          <w:rFonts w:ascii="Times New Roman" w:hAnsi="Times New Roman"/>
          <w:szCs w:val="24"/>
          <w:lang w:val="hr-HR"/>
        </w:rPr>
        <w:t>edam dana od dana prestanka radnog odnosa.</w:t>
      </w:r>
    </w:p>
    <w:p w14:paraId="78F980FD" w14:textId="77777777" w:rsidR="009054B6" w:rsidRPr="008376FF" w:rsidRDefault="009054B6" w:rsidP="00BF71FB">
      <w:pPr>
        <w:numPr>
          <w:ilvl w:val="0"/>
          <w:numId w:val="140"/>
        </w:numPr>
        <w:autoSpaceDE w:val="0"/>
        <w:ind w:left="360"/>
        <w:jc w:val="both"/>
        <w:rPr>
          <w:rFonts w:ascii="Times New Roman" w:hAnsi="Times New Roman"/>
          <w:szCs w:val="24"/>
          <w:lang w:val="hr-HR"/>
        </w:rPr>
      </w:pPr>
      <w:r w:rsidRPr="008376FF">
        <w:rPr>
          <w:rFonts w:ascii="Times New Roman" w:hAnsi="Times New Roman"/>
          <w:szCs w:val="24"/>
          <w:lang w:val="hr-HR"/>
        </w:rPr>
        <w:t>Na dan prestanka radnog odnosa, službeno oružje i legitimacije policijskog službenika oduzimaju se i zabranjeno mu je nositi službenu uniformu.</w:t>
      </w:r>
    </w:p>
    <w:p w14:paraId="16D6677E" w14:textId="480FF070" w:rsidR="00377111" w:rsidRPr="008376FF" w:rsidRDefault="00377111" w:rsidP="00BF71FB">
      <w:pPr>
        <w:numPr>
          <w:ilvl w:val="0"/>
          <w:numId w:val="140"/>
        </w:numPr>
        <w:autoSpaceDE w:val="0"/>
        <w:ind w:left="360"/>
        <w:jc w:val="both"/>
        <w:rPr>
          <w:rFonts w:ascii="Times New Roman" w:hAnsi="Times New Roman"/>
          <w:szCs w:val="24"/>
          <w:lang w:val="hr-HR"/>
        </w:rPr>
      </w:pPr>
      <w:r w:rsidRPr="008376FF">
        <w:rPr>
          <w:rFonts w:ascii="Times New Roman" w:hAnsi="Times New Roman"/>
          <w:szCs w:val="24"/>
          <w:lang w:val="hr-HR"/>
        </w:rPr>
        <w:t>Policijskom službeniku kome je prestao radni odnos po osnovu penzionisanja, može se na njegov zahtjev izdati počasna legitimacija čiji izgled i sadržaj pravilnikom uređuje ministar</w:t>
      </w:r>
      <w:r w:rsidR="001C6CF2">
        <w:rPr>
          <w:rFonts w:ascii="Times New Roman" w:hAnsi="Times New Roman"/>
          <w:szCs w:val="24"/>
          <w:lang w:val="hr-HR"/>
        </w:rPr>
        <w:t>.</w:t>
      </w:r>
      <w:r w:rsidRPr="008376FF">
        <w:rPr>
          <w:rFonts w:ascii="Times New Roman" w:hAnsi="Times New Roman"/>
          <w:szCs w:val="24"/>
          <w:lang w:val="hr-HR"/>
        </w:rPr>
        <w:t xml:space="preserve"> </w:t>
      </w:r>
    </w:p>
    <w:p w14:paraId="3A4D10BC" w14:textId="77777777" w:rsidR="007767B5" w:rsidRPr="008376FF" w:rsidRDefault="007767B5">
      <w:pPr>
        <w:autoSpaceDE w:val="0"/>
        <w:jc w:val="both"/>
        <w:rPr>
          <w:rFonts w:ascii="Times New Roman" w:hAnsi="Times New Roman"/>
          <w:b/>
          <w:bCs/>
          <w:szCs w:val="24"/>
          <w:lang w:val="hr-HR"/>
        </w:rPr>
      </w:pPr>
    </w:p>
    <w:p w14:paraId="3987CC79" w14:textId="77777777" w:rsidR="00351D3F" w:rsidRPr="008376FF" w:rsidRDefault="00351D3F">
      <w:pPr>
        <w:autoSpaceDE w:val="0"/>
        <w:jc w:val="both"/>
        <w:rPr>
          <w:rFonts w:ascii="Times New Roman" w:hAnsi="Times New Roman"/>
          <w:b/>
          <w:bCs/>
          <w:szCs w:val="24"/>
          <w:lang w:val="hr-HR"/>
        </w:rPr>
      </w:pPr>
    </w:p>
    <w:p w14:paraId="29BBFF12" w14:textId="77777777" w:rsidR="009054B6" w:rsidRPr="008376FF" w:rsidRDefault="002C343E" w:rsidP="00916DE9">
      <w:pPr>
        <w:autoSpaceDE w:val="0"/>
        <w:rPr>
          <w:rFonts w:ascii="Times New Roman" w:hAnsi="Times New Roman"/>
          <w:b/>
          <w:bCs/>
          <w:szCs w:val="24"/>
          <w:lang w:val="hr-HR"/>
        </w:rPr>
      </w:pPr>
      <w:r w:rsidRPr="008376FF">
        <w:rPr>
          <w:rFonts w:ascii="Times New Roman" w:hAnsi="Times New Roman"/>
          <w:b/>
          <w:bCs/>
          <w:szCs w:val="24"/>
          <w:lang w:val="hr-HR"/>
        </w:rPr>
        <w:t>PO</w:t>
      </w:r>
      <w:r w:rsidR="00FD6CC8" w:rsidRPr="008376FF">
        <w:rPr>
          <w:rFonts w:ascii="Times New Roman" w:hAnsi="Times New Roman"/>
          <w:b/>
          <w:bCs/>
          <w:szCs w:val="24"/>
          <w:lang w:val="hr-HR"/>
        </w:rPr>
        <w:t>GLAV</w:t>
      </w:r>
      <w:r w:rsidRPr="008376FF">
        <w:rPr>
          <w:rFonts w:ascii="Times New Roman" w:hAnsi="Times New Roman"/>
          <w:b/>
          <w:bCs/>
          <w:szCs w:val="24"/>
          <w:lang w:val="hr-HR"/>
        </w:rPr>
        <w:t>LJE X</w:t>
      </w:r>
      <w:r w:rsidR="00945135" w:rsidRPr="008376FF">
        <w:rPr>
          <w:rFonts w:ascii="Times New Roman" w:hAnsi="Times New Roman"/>
          <w:b/>
          <w:bCs/>
          <w:szCs w:val="24"/>
          <w:lang w:val="hr-HR"/>
        </w:rPr>
        <w:t>I</w:t>
      </w:r>
      <w:r w:rsidR="00EA7949" w:rsidRPr="008376FF">
        <w:rPr>
          <w:rFonts w:ascii="Times New Roman" w:hAnsi="Times New Roman"/>
          <w:b/>
          <w:bCs/>
          <w:szCs w:val="24"/>
          <w:lang w:val="hr-HR"/>
        </w:rPr>
        <w:t>I -</w:t>
      </w:r>
      <w:r w:rsidR="009054B6" w:rsidRPr="008376FF">
        <w:rPr>
          <w:rFonts w:ascii="Times New Roman" w:hAnsi="Times New Roman"/>
          <w:b/>
          <w:bCs/>
          <w:szCs w:val="24"/>
          <w:lang w:val="hr-HR"/>
        </w:rPr>
        <w:t xml:space="preserve"> ODBOR </w:t>
      </w:r>
      <w:r w:rsidR="00916DE9" w:rsidRPr="008376FF">
        <w:rPr>
          <w:rFonts w:ascii="Times New Roman" w:hAnsi="Times New Roman"/>
          <w:b/>
          <w:bCs/>
          <w:szCs w:val="24"/>
          <w:lang w:val="hr-HR"/>
        </w:rPr>
        <w:t>ZA ŽALBE POLICIJSKIH SLUŽBENIKA</w:t>
      </w:r>
    </w:p>
    <w:p w14:paraId="2C352976" w14:textId="77777777" w:rsidR="00916DE9" w:rsidRPr="008376FF" w:rsidRDefault="00916DE9" w:rsidP="00916DE9">
      <w:pPr>
        <w:autoSpaceDE w:val="0"/>
        <w:rPr>
          <w:rFonts w:ascii="Times New Roman" w:hAnsi="Times New Roman"/>
          <w:b/>
          <w:bCs/>
          <w:szCs w:val="24"/>
          <w:lang w:val="hr-HR"/>
        </w:rPr>
      </w:pPr>
    </w:p>
    <w:p w14:paraId="0E845821" w14:textId="3E3FBA8C" w:rsidR="009866D9" w:rsidRPr="008376FF" w:rsidRDefault="00351D3F">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1</w:t>
      </w:r>
      <w:r w:rsidR="00DB6FC5" w:rsidRPr="008376FF">
        <w:rPr>
          <w:rFonts w:ascii="Times New Roman" w:hAnsi="Times New Roman"/>
          <w:b/>
          <w:bCs/>
          <w:szCs w:val="24"/>
          <w:lang w:val="hr-HR"/>
        </w:rPr>
        <w:t>3</w:t>
      </w:r>
      <w:r w:rsidR="001E6BFA">
        <w:rPr>
          <w:rFonts w:ascii="Times New Roman" w:hAnsi="Times New Roman"/>
          <w:b/>
          <w:bCs/>
          <w:szCs w:val="24"/>
          <w:lang w:val="hr-HR"/>
        </w:rPr>
        <w:t>7</w:t>
      </w:r>
      <w:r w:rsidR="00BD456E" w:rsidRPr="008376FF">
        <w:rPr>
          <w:rFonts w:ascii="Times New Roman" w:hAnsi="Times New Roman"/>
          <w:b/>
          <w:bCs/>
          <w:szCs w:val="24"/>
          <w:lang w:val="hr-HR"/>
        </w:rPr>
        <w:t>.</w:t>
      </w:r>
      <w:r w:rsidRPr="008376FF">
        <w:rPr>
          <w:rFonts w:ascii="Times New Roman" w:hAnsi="Times New Roman"/>
          <w:b/>
          <w:bCs/>
          <w:szCs w:val="24"/>
          <w:lang w:val="hr-HR"/>
        </w:rPr>
        <w:t xml:space="preserve"> </w:t>
      </w:r>
    </w:p>
    <w:p w14:paraId="0635AFAD" w14:textId="77777777" w:rsidR="009054B6" w:rsidRPr="008376FF" w:rsidRDefault="00351D3F">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Uspostavljanje i nadležnost Odbora za žalbe policijskih službenika</w:t>
      </w:r>
      <w:r w:rsidRPr="008376FF">
        <w:rPr>
          <w:rFonts w:ascii="Times New Roman" w:hAnsi="Times New Roman"/>
          <w:b/>
          <w:bCs/>
          <w:szCs w:val="24"/>
          <w:lang w:val="hr-HR"/>
        </w:rPr>
        <w:t>)</w:t>
      </w:r>
    </w:p>
    <w:p w14:paraId="54A1307A" w14:textId="77777777" w:rsidR="00916DE9" w:rsidRPr="008376FF" w:rsidRDefault="00916DE9">
      <w:pPr>
        <w:autoSpaceDE w:val="0"/>
        <w:jc w:val="center"/>
        <w:rPr>
          <w:rFonts w:ascii="Times New Roman" w:hAnsi="Times New Roman"/>
          <w:b/>
          <w:bCs/>
          <w:szCs w:val="24"/>
          <w:lang w:val="hr-HR"/>
        </w:rPr>
      </w:pPr>
    </w:p>
    <w:p w14:paraId="46CD8DBD" w14:textId="77777777" w:rsidR="009054B6" w:rsidRPr="008376FF" w:rsidRDefault="009054B6" w:rsidP="00BF71FB">
      <w:pPr>
        <w:numPr>
          <w:ilvl w:val="0"/>
          <w:numId w:val="141"/>
        </w:numPr>
        <w:autoSpaceDE w:val="0"/>
        <w:ind w:left="360"/>
        <w:jc w:val="both"/>
        <w:rPr>
          <w:rFonts w:ascii="Times New Roman" w:hAnsi="Times New Roman"/>
          <w:szCs w:val="24"/>
          <w:lang w:val="hr-HR"/>
        </w:rPr>
      </w:pPr>
      <w:r w:rsidRPr="008376FF">
        <w:rPr>
          <w:rFonts w:ascii="Times New Roman" w:hAnsi="Times New Roman"/>
          <w:szCs w:val="24"/>
          <w:lang w:val="hr-HR"/>
        </w:rPr>
        <w:t>Odbor za žalbe policijskih službenika je nezavisno tijelo Savjeta ministara sa nadležnostima utvrđenim Zakon</w:t>
      </w:r>
      <w:r w:rsidR="00875676" w:rsidRPr="008376FF">
        <w:rPr>
          <w:rFonts w:ascii="Times New Roman" w:hAnsi="Times New Roman"/>
          <w:szCs w:val="24"/>
          <w:lang w:val="hr-HR"/>
        </w:rPr>
        <w:t>om</w:t>
      </w:r>
      <w:r w:rsidR="00CF1E6E" w:rsidRPr="008376FF">
        <w:rPr>
          <w:rFonts w:ascii="Times New Roman" w:hAnsi="Times New Roman"/>
          <w:szCs w:val="24"/>
          <w:lang w:val="hr-HR"/>
        </w:rPr>
        <w:t xml:space="preserve"> </w:t>
      </w:r>
      <w:r w:rsidRPr="008376FF">
        <w:rPr>
          <w:rFonts w:ascii="Times New Roman" w:hAnsi="Times New Roman"/>
          <w:szCs w:val="24"/>
          <w:lang w:val="hr-HR"/>
        </w:rPr>
        <w:t>o nezavisnim i nadzornim tijelima policijske strukture Bosne i Hercegovine.</w:t>
      </w:r>
    </w:p>
    <w:p w14:paraId="56C36832" w14:textId="77777777" w:rsidR="00E91096" w:rsidRPr="008376FF" w:rsidRDefault="009054B6" w:rsidP="00BF71FB">
      <w:pPr>
        <w:numPr>
          <w:ilvl w:val="0"/>
          <w:numId w:val="141"/>
        </w:numPr>
        <w:autoSpaceDE w:val="0"/>
        <w:ind w:left="360"/>
        <w:jc w:val="both"/>
        <w:rPr>
          <w:rFonts w:ascii="Times New Roman" w:hAnsi="Times New Roman"/>
          <w:szCs w:val="24"/>
          <w:lang w:val="hr-HR"/>
        </w:rPr>
      </w:pPr>
      <w:r w:rsidRPr="008376FF">
        <w:rPr>
          <w:rFonts w:ascii="Times New Roman" w:hAnsi="Times New Roman"/>
          <w:szCs w:val="24"/>
          <w:lang w:val="hr-HR"/>
        </w:rPr>
        <w:t xml:space="preserve">Odbor za žalbe policijskih službenika nadležan je za donošenje odluka po žalbama koje podnesu policijski službenici protiv odluka koje su donijela policijska tijela BiH u </w:t>
      </w:r>
    </w:p>
    <w:p w14:paraId="21812C85" w14:textId="77777777" w:rsidR="00E91096" w:rsidRPr="008376FF" w:rsidRDefault="00E91096" w:rsidP="00E91096">
      <w:pPr>
        <w:autoSpaceDE w:val="0"/>
        <w:ind w:left="270" w:hanging="27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 xml:space="preserve">pogledu statusa policijskog službenika ili u slučajevima propusta policijskog tijela da </w:t>
      </w:r>
    </w:p>
    <w:p w14:paraId="7395A26F" w14:textId="77777777" w:rsidR="009054B6" w:rsidRPr="008376FF" w:rsidRDefault="00E91096" w:rsidP="00E91096">
      <w:pPr>
        <w:autoSpaceDE w:val="0"/>
        <w:ind w:left="270" w:hanging="27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donese odluku u pogledu statusa policijskog službenika.</w:t>
      </w:r>
    </w:p>
    <w:p w14:paraId="4E857E66" w14:textId="1F7AED29" w:rsidR="002847C1" w:rsidRPr="003B4774" w:rsidRDefault="002847C1" w:rsidP="00BF71FB">
      <w:pPr>
        <w:numPr>
          <w:ilvl w:val="0"/>
          <w:numId w:val="141"/>
        </w:numPr>
        <w:autoSpaceDE w:val="0"/>
        <w:ind w:left="426" w:hanging="426"/>
        <w:jc w:val="both"/>
        <w:rPr>
          <w:rFonts w:ascii="Times New Roman" w:hAnsi="Times New Roman"/>
          <w:szCs w:val="24"/>
          <w:lang w:val="hr-HR"/>
        </w:rPr>
      </w:pPr>
      <w:r w:rsidRPr="008376FF">
        <w:rPr>
          <w:rFonts w:ascii="Times New Roman" w:hAnsi="Times New Roman"/>
          <w:szCs w:val="24"/>
          <w:lang w:val="hr-HR"/>
        </w:rPr>
        <w:t xml:space="preserve">Odbor za žalbe policijskih službenika odlučuje </w:t>
      </w:r>
      <w:r w:rsidR="003E5375">
        <w:rPr>
          <w:rFonts w:ascii="Times New Roman" w:hAnsi="Times New Roman"/>
          <w:szCs w:val="24"/>
          <w:lang w:val="hr-HR"/>
        </w:rPr>
        <w:t xml:space="preserve">u skladu sa svojim ovlaštenjima iz člana </w:t>
      </w:r>
      <w:r w:rsidR="003E5375" w:rsidRPr="003B4774">
        <w:rPr>
          <w:rFonts w:ascii="Times New Roman" w:hAnsi="Times New Roman"/>
          <w:szCs w:val="24"/>
          <w:lang w:val="hr-HR"/>
        </w:rPr>
        <w:t>9. Zakona o nezavisnim i nadzornim tijelima policijske strukture BiH</w:t>
      </w:r>
      <w:r w:rsidRPr="003B4774">
        <w:rPr>
          <w:rFonts w:ascii="Times New Roman" w:hAnsi="Times New Roman"/>
          <w:szCs w:val="24"/>
          <w:lang w:val="hr-HR"/>
        </w:rPr>
        <w:t>.</w:t>
      </w:r>
      <w:r w:rsidR="00617F65" w:rsidRPr="003B4774">
        <w:rPr>
          <w:rFonts w:ascii="Times New Roman" w:hAnsi="Times New Roman"/>
          <w:szCs w:val="24"/>
          <w:lang w:val="hr-HR"/>
        </w:rPr>
        <w:t xml:space="preserve"> </w:t>
      </w:r>
    </w:p>
    <w:p w14:paraId="724EF57B" w14:textId="77777777" w:rsidR="00E91096" w:rsidRPr="008376FF" w:rsidRDefault="009054B6" w:rsidP="00BF71FB">
      <w:pPr>
        <w:numPr>
          <w:ilvl w:val="0"/>
          <w:numId w:val="141"/>
        </w:numPr>
        <w:autoSpaceDE w:val="0"/>
        <w:ind w:left="360"/>
        <w:jc w:val="both"/>
        <w:rPr>
          <w:rFonts w:ascii="Times New Roman" w:hAnsi="Times New Roman"/>
          <w:szCs w:val="24"/>
          <w:lang w:val="hr-HR"/>
        </w:rPr>
      </w:pPr>
      <w:r w:rsidRPr="008376FF">
        <w:rPr>
          <w:rFonts w:ascii="Times New Roman" w:hAnsi="Times New Roman"/>
          <w:szCs w:val="24"/>
          <w:lang w:val="hr-HR"/>
        </w:rPr>
        <w:t xml:space="preserve">Odluke Odbora za žalbe policijskih službenika su konačne i moraju se izvršavati bez </w:t>
      </w:r>
      <w:r w:rsidR="00E91096" w:rsidRPr="008376FF">
        <w:rPr>
          <w:rFonts w:ascii="Times New Roman" w:hAnsi="Times New Roman"/>
          <w:szCs w:val="24"/>
          <w:lang w:val="hr-HR"/>
        </w:rPr>
        <w:t xml:space="preserve"> </w:t>
      </w:r>
    </w:p>
    <w:p w14:paraId="5A2C5523" w14:textId="77777777" w:rsidR="00E91096" w:rsidRPr="008376FF" w:rsidRDefault="00E91096" w:rsidP="00E91096">
      <w:pPr>
        <w:autoSpaceDE w:val="0"/>
        <w:ind w:left="270" w:hanging="27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 xml:space="preserve">odgađanja, s tim da mogu biti predmet sudskog preispitivanja u skladu sa zakonima </w:t>
      </w:r>
      <w:r w:rsidRPr="008376FF">
        <w:rPr>
          <w:rFonts w:ascii="Times New Roman" w:hAnsi="Times New Roman"/>
          <w:szCs w:val="24"/>
          <w:lang w:val="hr-HR"/>
        </w:rPr>
        <w:t xml:space="preserve"> </w:t>
      </w:r>
    </w:p>
    <w:p w14:paraId="71CAF774" w14:textId="77777777" w:rsidR="00E91096" w:rsidRPr="008376FF" w:rsidRDefault="00E91096" w:rsidP="00E91096">
      <w:pPr>
        <w:autoSpaceDE w:val="0"/>
        <w:ind w:left="270" w:hanging="27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 xml:space="preserve">Bosne i Hercegovine, a dostavljaju se podnosiocu žalbe i policijskom tijelu u roku od </w:t>
      </w:r>
      <w:r w:rsidRPr="008376FF">
        <w:rPr>
          <w:rFonts w:ascii="Times New Roman" w:hAnsi="Times New Roman"/>
          <w:szCs w:val="24"/>
          <w:lang w:val="hr-HR"/>
        </w:rPr>
        <w:t xml:space="preserve"> </w:t>
      </w:r>
    </w:p>
    <w:p w14:paraId="128411E2" w14:textId="77777777" w:rsidR="009054B6" w:rsidRPr="008376FF" w:rsidRDefault="00E91096" w:rsidP="00E91096">
      <w:pPr>
        <w:autoSpaceDE w:val="0"/>
        <w:ind w:left="270" w:hanging="27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osam dana od dana donošenja.</w:t>
      </w:r>
    </w:p>
    <w:p w14:paraId="6FAEBE93" w14:textId="77777777" w:rsidR="009054B6" w:rsidRPr="008376FF" w:rsidRDefault="009054B6" w:rsidP="00BF71FB">
      <w:pPr>
        <w:numPr>
          <w:ilvl w:val="0"/>
          <w:numId w:val="141"/>
        </w:numPr>
        <w:autoSpaceDE w:val="0"/>
        <w:ind w:left="360"/>
        <w:jc w:val="both"/>
        <w:rPr>
          <w:rFonts w:ascii="Times New Roman" w:hAnsi="Times New Roman"/>
          <w:szCs w:val="24"/>
          <w:lang w:val="hr-HR"/>
        </w:rPr>
      </w:pPr>
      <w:r w:rsidRPr="008376FF">
        <w:rPr>
          <w:rFonts w:ascii="Times New Roman" w:hAnsi="Times New Roman"/>
          <w:szCs w:val="24"/>
          <w:lang w:val="hr-HR"/>
        </w:rPr>
        <w:t xml:space="preserve">Odbor za žalbe policijskih službenika odlučuje o žalbi u roku od </w:t>
      </w:r>
      <w:r w:rsidR="00945135" w:rsidRPr="008376FF">
        <w:rPr>
          <w:rFonts w:ascii="Times New Roman" w:hAnsi="Times New Roman"/>
          <w:szCs w:val="24"/>
          <w:lang w:val="hr-HR"/>
        </w:rPr>
        <w:t>mjesec</w:t>
      </w:r>
      <w:r w:rsidR="00377111" w:rsidRPr="008376FF">
        <w:rPr>
          <w:rFonts w:ascii="Times New Roman" w:hAnsi="Times New Roman"/>
          <w:szCs w:val="24"/>
          <w:lang w:val="hr-HR"/>
        </w:rPr>
        <w:t xml:space="preserve"> dana</w:t>
      </w:r>
      <w:r w:rsidRPr="008376FF">
        <w:rPr>
          <w:rFonts w:ascii="Times New Roman" w:hAnsi="Times New Roman"/>
          <w:szCs w:val="24"/>
          <w:lang w:val="hr-HR"/>
        </w:rPr>
        <w:t xml:space="preserve"> od prijema žalbe</w:t>
      </w:r>
      <w:r w:rsidR="002A672E" w:rsidRPr="008376FF">
        <w:rPr>
          <w:rFonts w:ascii="Times New Roman" w:hAnsi="Times New Roman"/>
          <w:szCs w:val="24"/>
          <w:lang w:val="hr-HR"/>
        </w:rPr>
        <w:t>.</w:t>
      </w:r>
    </w:p>
    <w:p w14:paraId="1DD20571" w14:textId="77777777" w:rsidR="002A672E" w:rsidRPr="008376FF" w:rsidRDefault="002A672E" w:rsidP="00BF71FB">
      <w:pPr>
        <w:numPr>
          <w:ilvl w:val="0"/>
          <w:numId w:val="141"/>
        </w:numPr>
        <w:autoSpaceDE w:val="0"/>
        <w:ind w:left="360"/>
        <w:jc w:val="both"/>
        <w:rPr>
          <w:rFonts w:ascii="Times New Roman" w:hAnsi="Times New Roman"/>
          <w:szCs w:val="24"/>
          <w:lang w:val="hr-HR"/>
        </w:rPr>
      </w:pPr>
      <w:r w:rsidRPr="008376FF">
        <w:rPr>
          <w:rFonts w:ascii="Times New Roman" w:hAnsi="Times New Roman"/>
          <w:szCs w:val="24"/>
          <w:lang w:val="hr-HR"/>
        </w:rPr>
        <w:t>Izuzetno od stava (6) ovog člana, odbor za žalbe policijskih službenika odlužuje o žalbi na odluku o suspenziji i žalbi o naredbi o internom premještaju u roku od 3 dana od prijema žalbe.</w:t>
      </w:r>
    </w:p>
    <w:p w14:paraId="1D27733B" w14:textId="77777777" w:rsidR="00E91096" w:rsidRPr="008376FF" w:rsidRDefault="009054B6" w:rsidP="00BF71FB">
      <w:pPr>
        <w:numPr>
          <w:ilvl w:val="0"/>
          <w:numId w:val="141"/>
        </w:numPr>
        <w:autoSpaceDE w:val="0"/>
        <w:ind w:left="360"/>
        <w:jc w:val="both"/>
        <w:rPr>
          <w:rFonts w:ascii="Times New Roman" w:hAnsi="Times New Roman"/>
          <w:szCs w:val="24"/>
          <w:lang w:val="hr-HR"/>
        </w:rPr>
      </w:pPr>
      <w:r w:rsidRPr="008376FF">
        <w:rPr>
          <w:rFonts w:ascii="Times New Roman" w:hAnsi="Times New Roman"/>
          <w:szCs w:val="24"/>
          <w:lang w:val="hr-HR"/>
        </w:rPr>
        <w:t xml:space="preserve">Žalba podnesena Odboru za žalbe policijskih službenika odgađa izvršenje odluke </w:t>
      </w:r>
    </w:p>
    <w:p w14:paraId="0D7C543C" w14:textId="341F8060" w:rsidR="009054B6" w:rsidRPr="008376FF" w:rsidRDefault="00E91096" w:rsidP="00E91096">
      <w:pPr>
        <w:autoSpaceDE w:val="0"/>
        <w:ind w:left="270" w:hanging="270"/>
        <w:jc w:val="both"/>
        <w:rPr>
          <w:rFonts w:ascii="Times New Roman" w:hAnsi="Times New Roman"/>
          <w:szCs w:val="24"/>
          <w:lang w:val="hr-HR"/>
        </w:rPr>
      </w:pPr>
      <w:r w:rsidRPr="008376FF">
        <w:rPr>
          <w:rFonts w:ascii="Times New Roman" w:hAnsi="Times New Roman"/>
          <w:szCs w:val="24"/>
          <w:lang w:val="hr-HR"/>
        </w:rPr>
        <w:t xml:space="preserve">      </w:t>
      </w:r>
      <w:r w:rsidR="009054B6" w:rsidRPr="008376FF">
        <w:rPr>
          <w:rFonts w:ascii="Times New Roman" w:hAnsi="Times New Roman"/>
          <w:szCs w:val="24"/>
          <w:lang w:val="hr-HR"/>
        </w:rPr>
        <w:t>policijskog tijela</w:t>
      </w:r>
      <w:r w:rsidR="00BB17C8">
        <w:rPr>
          <w:rFonts w:ascii="Times New Roman" w:hAnsi="Times New Roman"/>
          <w:szCs w:val="24"/>
          <w:lang w:val="hr-HR"/>
        </w:rPr>
        <w:t xml:space="preserve"> BiH</w:t>
      </w:r>
      <w:r w:rsidR="009054B6" w:rsidRPr="008376FF">
        <w:rPr>
          <w:rFonts w:ascii="Times New Roman" w:hAnsi="Times New Roman"/>
          <w:szCs w:val="24"/>
          <w:lang w:val="hr-HR"/>
        </w:rPr>
        <w:t>, osim žalbe na odluku o suspenziji.</w:t>
      </w:r>
    </w:p>
    <w:p w14:paraId="75B8454E" w14:textId="77777777" w:rsidR="00E91096" w:rsidRPr="008376FF" w:rsidRDefault="009054B6" w:rsidP="00BF71FB">
      <w:pPr>
        <w:numPr>
          <w:ilvl w:val="0"/>
          <w:numId w:val="141"/>
        </w:numPr>
        <w:autoSpaceDE w:val="0"/>
        <w:ind w:left="360"/>
        <w:jc w:val="both"/>
        <w:rPr>
          <w:rFonts w:ascii="Times New Roman" w:hAnsi="Times New Roman"/>
          <w:szCs w:val="24"/>
          <w:lang w:val="hr-HR"/>
        </w:rPr>
      </w:pPr>
      <w:r w:rsidRPr="008376FF">
        <w:rPr>
          <w:rFonts w:ascii="Times New Roman" w:hAnsi="Times New Roman"/>
          <w:szCs w:val="24"/>
          <w:lang w:val="hr-HR"/>
        </w:rPr>
        <w:t xml:space="preserve">Odbor za žalbe policijskih službenika obrađuje podatke i vodi evidencije u skladu </w:t>
      </w:r>
      <w:r w:rsidR="00916DE9" w:rsidRPr="008376FF">
        <w:rPr>
          <w:rFonts w:ascii="Times New Roman" w:hAnsi="Times New Roman"/>
          <w:szCs w:val="24"/>
          <w:lang w:val="hr-HR"/>
        </w:rPr>
        <w:t xml:space="preserve">sa </w:t>
      </w:r>
      <w:r w:rsidR="00E91096" w:rsidRPr="008376FF">
        <w:rPr>
          <w:rFonts w:ascii="Times New Roman" w:hAnsi="Times New Roman"/>
          <w:szCs w:val="24"/>
          <w:lang w:val="hr-HR"/>
        </w:rPr>
        <w:t xml:space="preserve">   </w:t>
      </w:r>
    </w:p>
    <w:p w14:paraId="3947B46D" w14:textId="77777777" w:rsidR="00351D3F" w:rsidRPr="008376FF" w:rsidRDefault="00E91096" w:rsidP="00E91096">
      <w:pPr>
        <w:autoSpaceDE w:val="0"/>
        <w:ind w:left="270" w:hanging="270"/>
        <w:jc w:val="both"/>
        <w:rPr>
          <w:rFonts w:ascii="Times New Roman" w:hAnsi="Times New Roman"/>
          <w:szCs w:val="24"/>
          <w:lang w:val="hr-HR"/>
        </w:rPr>
      </w:pPr>
      <w:r w:rsidRPr="008376FF">
        <w:rPr>
          <w:rFonts w:ascii="Times New Roman" w:hAnsi="Times New Roman"/>
          <w:szCs w:val="24"/>
          <w:lang w:val="hr-HR"/>
        </w:rPr>
        <w:t xml:space="preserve">      </w:t>
      </w:r>
      <w:r w:rsidR="00916DE9" w:rsidRPr="008376FF">
        <w:rPr>
          <w:rFonts w:ascii="Times New Roman" w:hAnsi="Times New Roman"/>
          <w:szCs w:val="24"/>
          <w:lang w:val="hr-HR"/>
        </w:rPr>
        <w:t xml:space="preserve">zakonom i drugim propisima. </w:t>
      </w:r>
    </w:p>
    <w:p w14:paraId="1869338D" w14:textId="77777777" w:rsidR="006F6F8D" w:rsidRPr="008376FF" w:rsidRDefault="006F6F8D" w:rsidP="00315C4F">
      <w:pPr>
        <w:autoSpaceDE w:val="0"/>
        <w:jc w:val="both"/>
        <w:rPr>
          <w:rFonts w:ascii="Times New Roman" w:hAnsi="Times New Roman"/>
          <w:szCs w:val="24"/>
          <w:lang w:val="hr-HR"/>
        </w:rPr>
      </w:pPr>
    </w:p>
    <w:p w14:paraId="7EE2015B" w14:textId="2FCBA11D" w:rsidR="009054B6" w:rsidRPr="008376FF" w:rsidRDefault="00DB3663" w:rsidP="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3B4774">
        <w:rPr>
          <w:rFonts w:ascii="Times New Roman" w:hAnsi="Times New Roman"/>
          <w:b/>
          <w:bCs/>
          <w:szCs w:val="24"/>
          <w:lang w:val="hr-HR"/>
        </w:rPr>
        <w:t>3</w:t>
      </w:r>
      <w:r w:rsidR="001E6BFA">
        <w:rPr>
          <w:rFonts w:ascii="Times New Roman" w:hAnsi="Times New Roman"/>
          <w:b/>
          <w:bCs/>
          <w:szCs w:val="24"/>
          <w:lang w:val="hr-HR"/>
        </w:rPr>
        <w:t>8</w:t>
      </w:r>
      <w:r w:rsidR="00351D3F" w:rsidRPr="008376FF">
        <w:rPr>
          <w:rFonts w:ascii="Times New Roman" w:hAnsi="Times New Roman"/>
          <w:b/>
          <w:bCs/>
          <w:szCs w:val="24"/>
          <w:lang w:val="hr-HR"/>
        </w:rPr>
        <w:t xml:space="preserve">. </w:t>
      </w:r>
    </w:p>
    <w:p w14:paraId="3F5AFFD0" w14:textId="77777777" w:rsidR="009054B6" w:rsidRPr="008376FF" w:rsidRDefault="00351D3F">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Sastav Odbora za žalbe policijskih službenika</w:t>
      </w:r>
      <w:r w:rsidRPr="008376FF">
        <w:rPr>
          <w:rFonts w:ascii="Times New Roman" w:hAnsi="Times New Roman"/>
          <w:b/>
          <w:bCs/>
          <w:szCs w:val="24"/>
          <w:lang w:val="hr-HR"/>
        </w:rPr>
        <w:t>)</w:t>
      </w:r>
    </w:p>
    <w:p w14:paraId="21149CDD" w14:textId="77777777" w:rsidR="00916DE9" w:rsidRPr="008376FF" w:rsidRDefault="00916DE9">
      <w:pPr>
        <w:autoSpaceDE w:val="0"/>
        <w:jc w:val="center"/>
        <w:rPr>
          <w:rFonts w:ascii="Times New Roman" w:hAnsi="Times New Roman"/>
          <w:b/>
          <w:bCs/>
          <w:szCs w:val="24"/>
          <w:lang w:val="hr-HR"/>
        </w:rPr>
      </w:pPr>
    </w:p>
    <w:p w14:paraId="2ED29D02" w14:textId="77777777" w:rsidR="00B867AC" w:rsidRPr="008376FF" w:rsidRDefault="009054B6" w:rsidP="00DB211F">
      <w:pPr>
        <w:numPr>
          <w:ilvl w:val="0"/>
          <w:numId w:val="48"/>
        </w:numPr>
        <w:autoSpaceDE w:val="0"/>
        <w:ind w:left="284" w:hanging="284"/>
        <w:jc w:val="both"/>
        <w:rPr>
          <w:rFonts w:ascii="Times New Roman" w:hAnsi="Times New Roman"/>
          <w:szCs w:val="24"/>
          <w:lang w:val="hr-HR"/>
        </w:rPr>
      </w:pPr>
      <w:r w:rsidRPr="008376FF">
        <w:rPr>
          <w:rFonts w:ascii="Times New Roman" w:hAnsi="Times New Roman"/>
          <w:bCs/>
          <w:szCs w:val="24"/>
          <w:lang w:val="hr-HR"/>
        </w:rPr>
        <w:t>O</w:t>
      </w:r>
      <w:r w:rsidRPr="008376FF">
        <w:rPr>
          <w:rFonts w:ascii="Times New Roman" w:hAnsi="Times New Roman"/>
          <w:szCs w:val="24"/>
          <w:lang w:val="hr-HR"/>
        </w:rPr>
        <w:t>dbor za žalbe policijskih službenika ima sedam člano</w:t>
      </w:r>
      <w:r w:rsidR="00351D3F" w:rsidRPr="008376FF">
        <w:rPr>
          <w:rFonts w:ascii="Times New Roman" w:hAnsi="Times New Roman"/>
          <w:szCs w:val="24"/>
          <w:lang w:val="hr-HR"/>
        </w:rPr>
        <w:t>v</w:t>
      </w:r>
      <w:r w:rsidR="00B867AC" w:rsidRPr="008376FF">
        <w:rPr>
          <w:rFonts w:ascii="Times New Roman" w:hAnsi="Times New Roman"/>
          <w:szCs w:val="24"/>
          <w:lang w:val="hr-HR"/>
        </w:rPr>
        <w:t>a i to:</w:t>
      </w:r>
    </w:p>
    <w:p w14:paraId="60DE1D95" w14:textId="77777777" w:rsidR="00B867AC" w:rsidRPr="008376FF" w:rsidRDefault="009054B6" w:rsidP="003277E0">
      <w:pPr>
        <w:numPr>
          <w:ilvl w:val="0"/>
          <w:numId w:val="21"/>
        </w:numPr>
        <w:autoSpaceDE w:val="0"/>
        <w:ind w:left="1440"/>
        <w:jc w:val="both"/>
        <w:rPr>
          <w:rFonts w:ascii="Times New Roman" w:hAnsi="Times New Roman"/>
          <w:szCs w:val="24"/>
          <w:lang w:val="hr-HR"/>
        </w:rPr>
      </w:pPr>
      <w:r w:rsidRPr="008376FF">
        <w:rPr>
          <w:rFonts w:ascii="Times New Roman" w:hAnsi="Times New Roman"/>
          <w:szCs w:val="24"/>
          <w:lang w:val="hr-HR"/>
        </w:rPr>
        <w:t>čet</w:t>
      </w:r>
      <w:r w:rsidR="00B867AC" w:rsidRPr="008376FF">
        <w:rPr>
          <w:rFonts w:ascii="Times New Roman" w:hAnsi="Times New Roman"/>
          <w:szCs w:val="24"/>
          <w:lang w:val="hr-HR"/>
        </w:rPr>
        <w:t>iri člana policijska službenika sa činom samostalni inspektor ili glavni inspektor ;</w:t>
      </w:r>
    </w:p>
    <w:p w14:paraId="4421BE63" w14:textId="77777777" w:rsidR="009054B6" w:rsidRPr="008376FF" w:rsidRDefault="009054B6" w:rsidP="003277E0">
      <w:pPr>
        <w:numPr>
          <w:ilvl w:val="0"/>
          <w:numId w:val="21"/>
        </w:numPr>
        <w:autoSpaceDE w:val="0"/>
        <w:ind w:left="1440"/>
        <w:jc w:val="both"/>
        <w:rPr>
          <w:rFonts w:ascii="Times New Roman" w:hAnsi="Times New Roman"/>
          <w:szCs w:val="24"/>
          <w:lang w:val="hr-HR"/>
        </w:rPr>
      </w:pPr>
      <w:r w:rsidRPr="008376FF">
        <w:rPr>
          <w:rFonts w:ascii="Times New Roman" w:hAnsi="Times New Roman"/>
          <w:szCs w:val="24"/>
          <w:lang w:val="hr-HR"/>
        </w:rPr>
        <w:t>tri člana su državni službenici.</w:t>
      </w:r>
    </w:p>
    <w:p w14:paraId="5D91ACF6" w14:textId="77777777" w:rsidR="009054B6" w:rsidRPr="008376FF" w:rsidRDefault="009054B6" w:rsidP="00DB211F">
      <w:pPr>
        <w:numPr>
          <w:ilvl w:val="0"/>
          <w:numId w:val="48"/>
        </w:numPr>
        <w:autoSpaceDE w:val="0"/>
        <w:ind w:left="360"/>
        <w:jc w:val="both"/>
        <w:rPr>
          <w:rFonts w:ascii="Times New Roman" w:hAnsi="Times New Roman"/>
          <w:szCs w:val="24"/>
          <w:lang w:val="hr-HR"/>
        </w:rPr>
      </w:pPr>
      <w:r w:rsidRPr="008376FF">
        <w:rPr>
          <w:rFonts w:ascii="Times New Roman" w:hAnsi="Times New Roman"/>
          <w:szCs w:val="24"/>
          <w:lang w:val="hr-HR"/>
        </w:rPr>
        <w:t xml:space="preserve">Od ukupnog broja članova, najmanje </w:t>
      </w:r>
      <w:r w:rsidR="00AA6BA7" w:rsidRPr="008376FF">
        <w:rPr>
          <w:rFonts w:ascii="Times New Roman" w:hAnsi="Times New Roman"/>
          <w:szCs w:val="24"/>
          <w:lang w:val="hr-HR"/>
        </w:rPr>
        <w:t xml:space="preserve">četiri člana </w:t>
      </w:r>
      <w:r w:rsidR="00315C4F" w:rsidRPr="008376FF">
        <w:rPr>
          <w:rFonts w:ascii="Times New Roman" w:hAnsi="Times New Roman"/>
          <w:szCs w:val="24"/>
          <w:lang w:val="hr-HR"/>
        </w:rPr>
        <w:t>su</w:t>
      </w:r>
      <w:r w:rsidRPr="008376FF">
        <w:rPr>
          <w:rFonts w:ascii="Times New Roman" w:hAnsi="Times New Roman"/>
          <w:szCs w:val="24"/>
          <w:lang w:val="hr-HR"/>
        </w:rPr>
        <w:t xml:space="preserve"> diplomirani pravnici.</w:t>
      </w:r>
    </w:p>
    <w:p w14:paraId="38A540C5" w14:textId="751DC018" w:rsidR="009054B6" w:rsidRPr="001F045F" w:rsidRDefault="00771FA3" w:rsidP="00DB211F">
      <w:pPr>
        <w:numPr>
          <w:ilvl w:val="0"/>
          <w:numId w:val="48"/>
        </w:numPr>
        <w:autoSpaceDE w:val="0"/>
        <w:ind w:left="360"/>
        <w:jc w:val="both"/>
        <w:rPr>
          <w:rFonts w:ascii="Times New Roman" w:hAnsi="Times New Roman"/>
          <w:szCs w:val="24"/>
          <w:lang w:val="hr-HR"/>
        </w:rPr>
      </w:pPr>
      <w:r w:rsidRPr="001F045F">
        <w:rPr>
          <w:rFonts w:ascii="Times New Roman" w:hAnsi="Times New Roman"/>
          <w:szCs w:val="24"/>
          <w:lang w:val="hr-HR"/>
        </w:rPr>
        <w:t xml:space="preserve">Svako policijsko tijelo Bosne i Hercegovine koje ima status upravne organizacije predlaže ministru bezbjednosti BiH </w:t>
      </w:r>
      <w:r w:rsidR="009054B6" w:rsidRPr="001F045F">
        <w:rPr>
          <w:rFonts w:ascii="Times New Roman" w:hAnsi="Times New Roman"/>
          <w:szCs w:val="24"/>
          <w:lang w:val="hr-HR"/>
        </w:rPr>
        <w:t xml:space="preserve"> po dva policijska službenika za članove Odbora za žalbe policijskih službenika, </w:t>
      </w:r>
      <w:r w:rsidRPr="001F045F">
        <w:rPr>
          <w:rFonts w:ascii="Times New Roman" w:hAnsi="Times New Roman"/>
          <w:szCs w:val="24"/>
          <w:lang w:val="hr-HR"/>
        </w:rPr>
        <w:t xml:space="preserve">od kojih će </w:t>
      </w:r>
      <w:r w:rsidR="009054B6" w:rsidRPr="001F045F">
        <w:rPr>
          <w:rFonts w:ascii="Times New Roman" w:hAnsi="Times New Roman"/>
          <w:szCs w:val="24"/>
          <w:lang w:val="hr-HR"/>
        </w:rPr>
        <w:t xml:space="preserve">ministar </w:t>
      </w:r>
      <w:r w:rsidRPr="001F045F">
        <w:rPr>
          <w:rFonts w:ascii="Times New Roman" w:hAnsi="Times New Roman"/>
          <w:szCs w:val="24"/>
          <w:lang w:val="hr-HR"/>
        </w:rPr>
        <w:t>bezbjednosti BiH predložiti četiri policijska službenika Bosne i Hercegovine</w:t>
      </w:r>
      <w:r w:rsidR="009054B6" w:rsidRPr="001F045F">
        <w:rPr>
          <w:rFonts w:ascii="Times New Roman" w:hAnsi="Times New Roman"/>
          <w:szCs w:val="24"/>
          <w:lang w:val="hr-HR"/>
        </w:rPr>
        <w:t xml:space="preserve"> Savjetu ministara </w:t>
      </w:r>
      <w:r w:rsidRPr="001F045F">
        <w:rPr>
          <w:rFonts w:ascii="Times New Roman" w:hAnsi="Times New Roman"/>
          <w:szCs w:val="24"/>
          <w:lang w:val="hr-HR"/>
        </w:rPr>
        <w:t xml:space="preserve">BiH </w:t>
      </w:r>
      <w:r w:rsidR="009054B6" w:rsidRPr="001F045F">
        <w:rPr>
          <w:rFonts w:ascii="Times New Roman" w:hAnsi="Times New Roman"/>
          <w:szCs w:val="24"/>
          <w:lang w:val="hr-HR"/>
        </w:rPr>
        <w:t xml:space="preserve"> na izbor i imenovanjena mandat od četiri godine. </w:t>
      </w:r>
    </w:p>
    <w:p w14:paraId="36B29285" w14:textId="77777777" w:rsidR="009054B6" w:rsidRPr="008376FF" w:rsidRDefault="00351D3F" w:rsidP="00DB211F">
      <w:pPr>
        <w:numPr>
          <w:ilvl w:val="0"/>
          <w:numId w:val="48"/>
        </w:numPr>
        <w:autoSpaceDE w:val="0"/>
        <w:ind w:left="360"/>
        <w:jc w:val="both"/>
        <w:rPr>
          <w:rFonts w:ascii="Times New Roman" w:hAnsi="Times New Roman"/>
          <w:szCs w:val="24"/>
          <w:lang w:val="hr-HR"/>
        </w:rPr>
      </w:pPr>
      <w:r w:rsidRPr="008376FF">
        <w:rPr>
          <w:rFonts w:ascii="Times New Roman" w:hAnsi="Times New Roman"/>
          <w:szCs w:val="24"/>
          <w:lang w:val="hr-HR"/>
        </w:rPr>
        <w:t>Č</w:t>
      </w:r>
      <w:r w:rsidR="009054B6" w:rsidRPr="008376FF">
        <w:rPr>
          <w:rFonts w:ascii="Times New Roman" w:hAnsi="Times New Roman"/>
          <w:szCs w:val="24"/>
          <w:lang w:val="hr-HR"/>
        </w:rPr>
        <w:t xml:space="preserve">lan Odbora za žalbe policijskih službenika </w:t>
      </w:r>
      <w:r w:rsidR="00E94DB1" w:rsidRPr="008376FF">
        <w:rPr>
          <w:rFonts w:ascii="Times New Roman" w:hAnsi="Times New Roman"/>
          <w:szCs w:val="24"/>
          <w:lang w:val="hr-HR"/>
        </w:rPr>
        <w:t>je</w:t>
      </w:r>
      <w:r w:rsidR="009054B6" w:rsidRPr="008376FF">
        <w:rPr>
          <w:rFonts w:ascii="Times New Roman" w:hAnsi="Times New Roman"/>
          <w:szCs w:val="24"/>
          <w:lang w:val="hr-HR"/>
        </w:rPr>
        <w:t xml:space="preserve"> nezavisan u svom radu i nepristrasan.</w:t>
      </w:r>
    </w:p>
    <w:p w14:paraId="7BABC0B2" w14:textId="77777777" w:rsidR="009054B6" w:rsidRPr="008376FF" w:rsidRDefault="00351D3F" w:rsidP="00DB211F">
      <w:pPr>
        <w:numPr>
          <w:ilvl w:val="0"/>
          <w:numId w:val="48"/>
        </w:numPr>
        <w:autoSpaceDE w:val="0"/>
        <w:ind w:left="360"/>
        <w:jc w:val="both"/>
        <w:rPr>
          <w:rFonts w:ascii="Times New Roman" w:hAnsi="Times New Roman"/>
          <w:szCs w:val="24"/>
          <w:lang w:val="hr-HR"/>
        </w:rPr>
      </w:pPr>
      <w:r w:rsidRPr="008376FF">
        <w:rPr>
          <w:rFonts w:ascii="Times New Roman" w:hAnsi="Times New Roman"/>
          <w:szCs w:val="24"/>
          <w:lang w:val="hr-HR"/>
        </w:rPr>
        <w:t>Č</w:t>
      </w:r>
      <w:r w:rsidR="009054B6" w:rsidRPr="008376FF">
        <w:rPr>
          <w:rFonts w:ascii="Times New Roman" w:hAnsi="Times New Roman"/>
          <w:szCs w:val="24"/>
          <w:lang w:val="hr-HR"/>
        </w:rPr>
        <w:t xml:space="preserve">lan Odbora za žalbe policijskih službenika može biti razriješen dužnosti prije isteka mandata po </w:t>
      </w:r>
      <w:r w:rsidR="00E33CFE" w:rsidRPr="008376FF">
        <w:rPr>
          <w:rFonts w:ascii="Times New Roman" w:hAnsi="Times New Roman"/>
          <w:szCs w:val="24"/>
          <w:lang w:val="hr-HR"/>
        </w:rPr>
        <w:t xml:space="preserve">proceduri propisanoj </w:t>
      </w:r>
      <w:r w:rsidR="009054B6" w:rsidRPr="008376FF">
        <w:rPr>
          <w:rFonts w:ascii="Times New Roman" w:hAnsi="Times New Roman"/>
          <w:szCs w:val="24"/>
          <w:lang w:val="hr-HR"/>
        </w:rPr>
        <w:t>Zakonom o nezavisnim i nadzornim tijelima policijske strukture Bosne i Hercegovine.</w:t>
      </w:r>
    </w:p>
    <w:p w14:paraId="070C5857" w14:textId="77777777" w:rsidR="00D21816" w:rsidRDefault="009054B6" w:rsidP="00DB211F">
      <w:pPr>
        <w:numPr>
          <w:ilvl w:val="0"/>
          <w:numId w:val="48"/>
        </w:numPr>
        <w:autoSpaceDE w:val="0"/>
        <w:ind w:left="360"/>
        <w:jc w:val="both"/>
        <w:rPr>
          <w:rFonts w:ascii="Times New Roman" w:hAnsi="Times New Roman"/>
          <w:szCs w:val="24"/>
          <w:lang w:val="hr-HR"/>
        </w:rPr>
      </w:pPr>
      <w:r w:rsidRPr="008376FF">
        <w:rPr>
          <w:rFonts w:ascii="Times New Roman" w:hAnsi="Times New Roman"/>
          <w:szCs w:val="24"/>
          <w:lang w:val="hr-HR"/>
        </w:rPr>
        <w:t xml:space="preserve">U Odboru za žalbe policijskih službenika </w:t>
      </w:r>
      <w:r w:rsidR="00B867AC" w:rsidRPr="008376FF">
        <w:rPr>
          <w:rFonts w:ascii="Times New Roman" w:hAnsi="Times New Roman"/>
          <w:szCs w:val="24"/>
          <w:lang w:val="hr-HR"/>
        </w:rPr>
        <w:t>su</w:t>
      </w:r>
      <w:r w:rsidRPr="008376FF">
        <w:rPr>
          <w:rFonts w:ascii="Times New Roman" w:hAnsi="Times New Roman"/>
          <w:szCs w:val="24"/>
          <w:lang w:val="hr-HR"/>
        </w:rPr>
        <w:t xml:space="preserve"> zastupl</w:t>
      </w:r>
      <w:r w:rsidR="00916DE9" w:rsidRPr="008376FF">
        <w:rPr>
          <w:rFonts w:ascii="Times New Roman" w:hAnsi="Times New Roman"/>
          <w:szCs w:val="24"/>
          <w:lang w:val="hr-HR"/>
        </w:rPr>
        <w:t xml:space="preserve">jeni svi konstitutivni narodi. </w:t>
      </w:r>
    </w:p>
    <w:p w14:paraId="1760E075" w14:textId="2BFFBA61" w:rsidR="009C3FD9" w:rsidRPr="001F045F" w:rsidRDefault="009C3FD9" w:rsidP="00DB211F">
      <w:pPr>
        <w:numPr>
          <w:ilvl w:val="0"/>
          <w:numId w:val="48"/>
        </w:numPr>
        <w:autoSpaceDE w:val="0"/>
        <w:ind w:left="360"/>
        <w:jc w:val="both"/>
        <w:rPr>
          <w:rFonts w:ascii="Times New Roman" w:hAnsi="Times New Roman"/>
          <w:szCs w:val="24"/>
          <w:lang w:val="hr-HR"/>
        </w:rPr>
      </w:pPr>
      <w:r w:rsidRPr="001F045F">
        <w:rPr>
          <w:rFonts w:ascii="Times New Roman" w:hAnsi="Times New Roman"/>
          <w:szCs w:val="24"/>
          <w:lang w:val="hr-HR"/>
        </w:rPr>
        <w:lastRenderedPageBreak/>
        <w:t>Prilikom predlaganja članova Odbora za žalbe policijskih službenika vodiće se računa o ravnomjernoj zastupljenosti polova.</w:t>
      </w:r>
    </w:p>
    <w:p w14:paraId="133D7703" w14:textId="7A709604" w:rsidR="009866D9" w:rsidRPr="008376FF" w:rsidRDefault="00AB5542">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1</w:t>
      </w:r>
      <w:r w:rsidR="001E6BFA">
        <w:rPr>
          <w:rFonts w:ascii="Times New Roman" w:hAnsi="Times New Roman"/>
          <w:b/>
          <w:bCs/>
          <w:szCs w:val="24"/>
          <w:lang w:val="hr-HR"/>
        </w:rPr>
        <w:t>39</w:t>
      </w:r>
      <w:r w:rsidR="00351D3F" w:rsidRPr="008376FF">
        <w:rPr>
          <w:rFonts w:ascii="Times New Roman" w:hAnsi="Times New Roman"/>
          <w:b/>
          <w:bCs/>
          <w:szCs w:val="24"/>
          <w:lang w:val="hr-HR"/>
        </w:rPr>
        <w:t xml:space="preserve">. </w:t>
      </w:r>
    </w:p>
    <w:p w14:paraId="380B5E45" w14:textId="5D50D767" w:rsidR="009054B6" w:rsidRPr="008376FF" w:rsidRDefault="00351D3F">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Postupak i način rada Odbora za žalbe policijskih službenika utvrđen Poslovnikom o radu</w:t>
      </w:r>
      <w:r w:rsidR="003B4774">
        <w:rPr>
          <w:rFonts w:ascii="Times New Roman" w:hAnsi="Times New Roman"/>
          <w:b/>
          <w:bCs/>
          <w:szCs w:val="24"/>
          <w:lang w:val="hr-HR"/>
        </w:rPr>
        <w:t>)</w:t>
      </w:r>
    </w:p>
    <w:p w14:paraId="272C4F0A" w14:textId="77777777" w:rsidR="00916DE9" w:rsidRPr="008376FF" w:rsidRDefault="00916DE9">
      <w:pPr>
        <w:autoSpaceDE w:val="0"/>
        <w:jc w:val="center"/>
        <w:rPr>
          <w:rFonts w:ascii="Times New Roman" w:hAnsi="Times New Roman"/>
          <w:b/>
          <w:bCs/>
          <w:szCs w:val="24"/>
          <w:lang w:val="hr-HR"/>
        </w:rPr>
      </w:pPr>
    </w:p>
    <w:p w14:paraId="69E10188" w14:textId="0D83735D" w:rsidR="00E946F9" w:rsidRPr="008376FF" w:rsidRDefault="009054B6" w:rsidP="0004798F">
      <w:pPr>
        <w:autoSpaceDE w:val="0"/>
        <w:jc w:val="both"/>
        <w:rPr>
          <w:rFonts w:ascii="Times New Roman" w:hAnsi="Times New Roman"/>
          <w:szCs w:val="24"/>
          <w:lang w:val="hr-HR"/>
        </w:rPr>
      </w:pPr>
      <w:r w:rsidRPr="008376FF">
        <w:rPr>
          <w:rFonts w:ascii="Times New Roman" w:hAnsi="Times New Roman"/>
          <w:szCs w:val="24"/>
          <w:lang w:val="hr-HR"/>
        </w:rPr>
        <w:t>Postupak i način rada Odbora za žalbe policijskih službenika, u mjeri u kojoj nisu propisani  Zakonom o nezavisnim i nadzornim tijelima policijske strukture Bosne i Hercegovine, utvrđuju se Poslovnikom o radu Odbora za žalbe policijskih službenik</w:t>
      </w:r>
      <w:r w:rsidR="00D21816" w:rsidRPr="008376FF">
        <w:rPr>
          <w:rFonts w:ascii="Times New Roman" w:hAnsi="Times New Roman"/>
          <w:szCs w:val="24"/>
          <w:lang w:val="hr-HR"/>
        </w:rPr>
        <w:t xml:space="preserve">a koji usvaja </w:t>
      </w:r>
      <w:r w:rsidR="00B64E9C">
        <w:rPr>
          <w:rFonts w:ascii="Times New Roman" w:hAnsi="Times New Roman"/>
          <w:szCs w:val="24"/>
          <w:lang w:val="hr-HR"/>
        </w:rPr>
        <w:t>Savjet ministara BiH</w:t>
      </w:r>
      <w:r w:rsidR="00D21816" w:rsidRPr="008376FF">
        <w:rPr>
          <w:rFonts w:ascii="Times New Roman" w:hAnsi="Times New Roman"/>
          <w:szCs w:val="24"/>
          <w:lang w:val="hr-HR"/>
        </w:rPr>
        <w:t>.</w:t>
      </w:r>
    </w:p>
    <w:p w14:paraId="168DE2D2" w14:textId="77777777" w:rsidR="00130FFB" w:rsidRDefault="00130FFB">
      <w:pPr>
        <w:autoSpaceDE w:val="0"/>
        <w:jc w:val="both"/>
        <w:rPr>
          <w:rFonts w:ascii="Times New Roman" w:hAnsi="Times New Roman"/>
          <w:szCs w:val="24"/>
          <w:lang w:val="hr-HR"/>
        </w:rPr>
      </w:pPr>
    </w:p>
    <w:p w14:paraId="64DB48D7" w14:textId="77777777" w:rsidR="00916DE9" w:rsidRDefault="00E33CFE" w:rsidP="00E946F9">
      <w:pPr>
        <w:autoSpaceDE w:val="0"/>
        <w:rPr>
          <w:rFonts w:ascii="Times New Roman" w:hAnsi="Times New Roman"/>
          <w:b/>
          <w:bCs/>
          <w:szCs w:val="24"/>
          <w:lang w:val="hr-HR"/>
        </w:rPr>
      </w:pPr>
      <w:r w:rsidRPr="008376FF">
        <w:rPr>
          <w:rFonts w:ascii="Times New Roman" w:hAnsi="Times New Roman"/>
          <w:b/>
          <w:bCs/>
          <w:szCs w:val="24"/>
          <w:lang w:val="hr-HR"/>
        </w:rPr>
        <w:t>DIO Č</w:t>
      </w:r>
      <w:r w:rsidR="009054B6" w:rsidRPr="008376FF">
        <w:rPr>
          <w:rFonts w:ascii="Times New Roman" w:hAnsi="Times New Roman"/>
          <w:b/>
          <w:bCs/>
          <w:szCs w:val="24"/>
          <w:lang w:val="hr-HR"/>
        </w:rPr>
        <w:t>ETVRTI - PRELAZNE I ZAVRŠNE ODREDBE</w:t>
      </w:r>
    </w:p>
    <w:p w14:paraId="078242D8" w14:textId="77777777" w:rsidR="00420058" w:rsidRPr="008376FF" w:rsidRDefault="00420058" w:rsidP="00E946F9">
      <w:pPr>
        <w:autoSpaceDE w:val="0"/>
        <w:rPr>
          <w:rFonts w:ascii="Times New Roman" w:hAnsi="Times New Roman"/>
          <w:b/>
          <w:bCs/>
          <w:szCs w:val="24"/>
          <w:lang w:val="hr-HR"/>
        </w:rPr>
      </w:pPr>
    </w:p>
    <w:p w14:paraId="4B86446F" w14:textId="77777777" w:rsidR="00D21816" w:rsidRPr="008376FF" w:rsidRDefault="00D21816" w:rsidP="00E946F9">
      <w:pPr>
        <w:autoSpaceDE w:val="0"/>
        <w:rPr>
          <w:rFonts w:ascii="Times New Roman" w:hAnsi="Times New Roman"/>
          <w:b/>
          <w:bCs/>
          <w:szCs w:val="24"/>
          <w:lang w:val="hr-HR"/>
        </w:rPr>
      </w:pPr>
    </w:p>
    <w:p w14:paraId="78FC387A" w14:textId="1C9A74AE" w:rsidR="007D164A" w:rsidRPr="008376FF" w:rsidRDefault="009866D9" w:rsidP="007D164A">
      <w:pPr>
        <w:autoSpaceDE w:val="0"/>
        <w:jc w:val="center"/>
        <w:rPr>
          <w:rFonts w:ascii="Times New Roman" w:hAnsi="Times New Roman"/>
          <w:b/>
          <w:bCs/>
          <w:szCs w:val="24"/>
          <w:lang w:val="hr-HR"/>
        </w:rPr>
      </w:pPr>
      <w:r w:rsidRPr="008376FF">
        <w:rPr>
          <w:rFonts w:ascii="Times New Roman" w:hAnsi="Times New Roman"/>
          <w:b/>
          <w:bCs/>
          <w:szCs w:val="24"/>
          <w:lang w:val="hr-HR"/>
        </w:rPr>
        <w:t>Član 1</w:t>
      </w:r>
      <w:r w:rsidR="001C1848">
        <w:rPr>
          <w:rFonts w:ascii="Times New Roman" w:hAnsi="Times New Roman"/>
          <w:b/>
          <w:bCs/>
          <w:szCs w:val="24"/>
          <w:lang w:val="hr-HR"/>
        </w:rPr>
        <w:t>4</w:t>
      </w:r>
      <w:r w:rsidR="001E6BFA">
        <w:rPr>
          <w:rFonts w:ascii="Times New Roman" w:hAnsi="Times New Roman"/>
          <w:b/>
          <w:bCs/>
          <w:szCs w:val="24"/>
          <w:lang w:val="hr-HR"/>
        </w:rPr>
        <w:t>0</w:t>
      </w:r>
      <w:r w:rsidR="007D164A" w:rsidRPr="008376FF">
        <w:rPr>
          <w:rFonts w:ascii="Times New Roman" w:hAnsi="Times New Roman"/>
          <w:b/>
          <w:bCs/>
          <w:szCs w:val="24"/>
          <w:lang w:val="hr-HR"/>
        </w:rPr>
        <w:t>.</w:t>
      </w:r>
    </w:p>
    <w:p w14:paraId="7F0F9E92" w14:textId="77777777" w:rsidR="009054B6" w:rsidRPr="008376FF" w:rsidRDefault="007D164A">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Prelazna odredba o imenovanju</w:t>
      </w:r>
      <w:r w:rsidRPr="008376FF">
        <w:rPr>
          <w:rFonts w:ascii="Times New Roman" w:hAnsi="Times New Roman"/>
          <w:b/>
          <w:bCs/>
          <w:szCs w:val="24"/>
          <w:lang w:val="hr-HR"/>
        </w:rPr>
        <w:t>)</w:t>
      </w:r>
      <w:r w:rsidR="00F4191D" w:rsidRPr="008376FF">
        <w:rPr>
          <w:rFonts w:ascii="Times New Roman" w:hAnsi="Times New Roman"/>
          <w:b/>
          <w:bCs/>
          <w:szCs w:val="24"/>
          <w:lang w:val="hr-HR"/>
        </w:rPr>
        <w:t xml:space="preserve"> </w:t>
      </w:r>
    </w:p>
    <w:p w14:paraId="154349CB" w14:textId="77777777" w:rsidR="007B4C6F" w:rsidRPr="008376FF" w:rsidRDefault="007B4C6F" w:rsidP="007B4C6F">
      <w:pPr>
        <w:pStyle w:val="NoSpacing"/>
        <w:jc w:val="center"/>
        <w:rPr>
          <w:rFonts w:ascii="Times New Roman" w:hAnsi="Times New Roman"/>
          <w:b/>
          <w:i/>
          <w:szCs w:val="18"/>
          <w:lang w:val="hr-HR"/>
        </w:rPr>
      </w:pPr>
    </w:p>
    <w:p w14:paraId="5172A2DF" w14:textId="77777777" w:rsidR="00AB629A" w:rsidRPr="008376FF" w:rsidRDefault="00AB629A" w:rsidP="007B4C6F">
      <w:pPr>
        <w:pStyle w:val="NoSpacing"/>
        <w:jc w:val="center"/>
        <w:rPr>
          <w:rFonts w:ascii="Times New Roman" w:hAnsi="Times New Roman"/>
          <w:b/>
          <w:i/>
          <w:szCs w:val="18"/>
          <w:lang w:val="hr-HR"/>
        </w:rPr>
      </w:pPr>
    </w:p>
    <w:p w14:paraId="35DF32B5" w14:textId="4E08C8F0" w:rsidR="0004798F" w:rsidRPr="003B4774" w:rsidRDefault="007B4C6F" w:rsidP="00945135">
      <w:pPr>
        <w:numPr>
          <w:ilvl w:val="0"/>
          <w:numId w:val="13"/>
        </w:numPr>
        <w:tabs>
          <w:tab w:val="left" w:pos="284"/>
        </w:tabs>
        <w:suppressAutoHyphens w:val="0"/>
        <w:ind w:left="360" w:hanging="360"/>
        <w:jc w:val="both"/>
        <w:rPr>
          <w:rFonts w:ascii="Times New Roman" w:hAnsi="Times New Roman"/>
          <w:szCs w:val="24"/>
          <w:lang w:val="hr-HR"/>
        </w:rPr>
      </w:pPr>
      <w:r w:rsidRPr="008376FF">
        <w:rPr>
          <w:rFonts w:ascii="Times New Roman" w:hAnsi="Times New Roman"/>
          <w:szCs w:val="24"/>
          <w:lang w:val="hr-HR"/>
        </w:rPr>
        <w:t xml:space="preserve"> </w:t>
      </w:r>
      <w:r w:rsidR="00D46750" w:rsidRPr="003B4774">
        <w:rPr>
          <w:rFonts w:ascii="Times New Roman" w:hAnsi="Times New Roman"/>
          <w:szCs w:val="24"/>
          <w:lang w:val="hr-HR"/>
        </w:rPr>
        <w:t>Radno pravni status  p</w:t>
      </w:r>
      <w:r w:rsidRPr="003B4774">
        <w:rPr>
          <w:rFonts w:ascii="Times New Roman" w:hAnsi="Times New Roman"/>
          <w:szCs w:val="24"/>
          <w:lang w:val="hr-HR"/>
        </w:rPr>
        <w:t>olicijsk</w:t>
      </w:r>
      <w:r w:rsidR="00D46750" w:rsidRPr="003B4774">
        <w:rPr>
          <w:rFonts w:ascii="Times New Roman" w:hAnsi="Times New Roman"/>
          <w:szCs w:val="24"/>
          <w:lang w:val="hr-HR"/>
        </w:rPr>
        <w:t>og</w:t>
      </w:r>
      <w:r w:rsidRPr="003B4774">
        <w:rPr>
          <w:rFonts w:ascii="Times New Roman" w:hAnsi="Times New Roman"/>
          <w:szCs w:val="24"/>
          <w:lang w:val="hr-HR"/>
        </w:rPr>
        <w:t xml:space="preserve"> službenik</w:t>
      </w:r>
      <w:r w:rsidR="00D46750" w:rsidRPr="003B4774">
        <w:rPr>
          <w:rFonts w:ascii="Times New Roman" w:hAnsi="Times New Roman"/>
          <w:szCs w:val="24"/>
          <w:lang w:val="hr-HR"/>
        </w:rPr>
        <w:t>a</w:t>
      </w:r>
      <w:r w:rsidRPr="003B4774">
        <w:rPr>
          <w:rFonts w:ascii="Times New Roman" w:hAnsi="Times New Roman"/>
          <w:szCs w:val="24"/>
          <w:lang w:val="hr-HR"/>
        </w:rPr>
        <w:t xml:space="preserve"> koji se na dan stupanja na snagu ovog zakona nalazi na poziciji rukovodioca i zamjenika rukovodioca policijskog </w:t>
      </w:r>
      <w:r w:rsidR="00B64E9C">
        <w:rPr>
          <w:rFonts w:ascii="Times New Roman" w:hAnsi="Times New Roman"/>
          <w:szCs w:val="24"/>
          <w:lang w:val="hr-HR"/>
        </w:rPr>
        <w:t>tijela</w:t>
      </w:r>
      <w:r w:rsidRPr="003B4774">
        <w:rPr>
          <w:rFonts w:ascii="Times New Roman" w:hAnsi="Times New Roman"/>
          <w:szCs w:val="24"/>
          <w:lang w:val="hr-HR"/>
        </w:rPr>
        <w:t xml:space="preserve">, </w:t>
      </w:r>
      <w:r w:rsidR="00D46750" w:rsidRPr="003B4774">
        <w:rPr>
          <w:rFonts w:ascii="Times New Roman" w:hAnsi="Times New Roman"/>
          <w:szCs w:val="24"/>
          <w:lang w:val="hr-HR"/>
        </w:rPr>
        <w:t>regulisaće se u skladu sa odredbama zakona kojim je uspostavljeno svako pojedinačno policijsko tijelo</w:t>
      </w:r>
      <w:r w:rsidR="00B64E9C">
        <w:rPr>
          <w:rFonts w:ascii="Times New Roman" w:hAnsi="Times New Roman"/>
          <w:szCs w:val="24"/>
          <w:lang w:val="hr-HR"/>
        </w:rPr>
        <w:t xml:space="preserve"> BiH</w:t>
      </w:r>
      <w:r w:rsidR="00F17527" w:rsidRPr="003B4774">
        <w:rPr>
          <w:rFonts w:ascii="Times New Roman" w:hAnsi="Times New Roman"/>
          <w:szCs w:val="24"/>
          <w:lang w:val="hr-HR"/>
        </w:rPr>
        <w:t xml:space="preserve"> iz člana 3.stav (1) ovog zakona.</w:t>
      </w:r>
      <w:r w:rsidR="004209D7" w:rsidRPr="003B4774">
        <w:rPr>
          <w:rFonts w:ascii="Times New Roman" w:hAnsi="Times New Roman"/>
          <w:szCs w:val="24"/>
          <w:lang w:val="hr-HR"/>
        </w:rPr>
        <w:t xml:space="preserve"> </w:t>
      </w:r>
    </w:p>
    <w:p w14:paraId="49545510" w14:textId="15203B34" w:rsidR="00916DE9" w:rsidRPr="00CF2C0F" w:rsidRDefault="00AB629A" w:rsidP="00AA169C">
      <w:pPr>
        <w:numPr>
          <w:ilvl w:val="0"/>
          <w:numId w:val="13"/>
        </w:numPr>
        <w:tabs>
          <w:tab w:val="left" w:pos="284"/>
        </w:tabs>
        <w:suppressAutoHyphens w:val="0"/>
        <w:ind w:left="360" w:hanging="360"/>
        <w:jc w:val="both"/>
        <w:rPr>
          <w:rFonts w:ascii="Times New Roman" w:hAnsi="Times New Roman"/>
          <w:szCs w:val="24"/>
          <w:lang w:val="hr-HR"/>
        </w:rPr>
      </w:pPr>
      <w:r w:rsidRPr="00CF2C0F">
        <w:rPr>
          <w:rFonts w:ascii="Times New Roman" w:hAnsi="Times New Roman"/>
          <w:szCs w:val="24"/>
          <w:lang w:val="hr-HR"/>
        </w:rPr>
        <w:t xml:space="preserve"> </w:t>
      </w:r>
      <w:r w:rsidR="007B4C6F" w:rsidRPr="00CF2C0F">
        <w:rPr>
          <w:rFonts w:ascii="Times New Roman" w:hAnsi="Times New Roman"/>
          <w:szCs w:val="24"/>
          <w:lang w:val="hr-HR"/>
        </w:rPr>
        <w:t xml:space="preserve"> Postupak izbora rukovodioca i zamjenika rukovodioca policijskog </w:t>
      </w:r>
      <w:r w:rsidR="00B64E9C">
        <w:rPr>
          <w:rFonts w:ascii="Times New Roman" w:hAnsi="Times New Roman"/>
          <w:szCs w:val="24"/>
          <w:lang w:val="hr-HR"/>
        </w:rPr>
        <w:t>tijela</w:t>
      </w:r>
      <w:r w:rsidR="007B4C6F" w:rsidRPr="00CF2C0F">
        <w:rPr>
          <w:rFonts w:ascii="Times New Roman" w:hAnsi="Times New Roman"/>
          <w:szCs w:val="24"/>
          <w:lang w:val="hr-HR"/>
        </w:rPr>
        <w:t xml:space="preserve"> pokreće se </w:t>
      </w:r>
      <w:r w:rsidR="00B64E9C">
        <w:rPr>
          <w:rFonts w:ascii="Times New Roman" w:hAnsi="Times New Roman"/>
          <w:szCs w:val="24"/>
          <w:lang w:val="hr-HR"/>
        </w:rPr>
        <w:t>u skladu sa</w:t>
      </w:r>
      <w:r w:rsidR="007B4C6F" w:rsidRPr="00CF2C0F">
        <w:rPr>
          <w:rFonts w:ascii="Times New Roman" w:hAnsi="Times New Roman"/>
          <w:szCs w:val="24"/>
          <w:lang w:val="hr-HR"/>
        </w:rPr>
        <w:t xml:space="preserve"> Zakon</w:t>
      </w:r>
      <w:r w:rsidR="00B64E9C">
        <w:rPr>
          <w:rFonts w:ascii="Times New Roman" w:hAnsi="Times New Roman"/>
          <w:szCs w:val="24"/>
          <w:lang w:val="hr-HR"/>
        </w:rPr>
        <w:t>om</w:t>
      </w:r>
      <w:r w:rsidR="007B4C6F" w:rsidRPr="00CF2C0F">
        <w:rPr>
          <w:rFonts w:ascii="Times New Roman" w:hAnsi="Times New Roman"/>
          <w:szCs w:val="24"/>
          <w:lang w:val="hr-HR"/>
        </w:rPr>
        <w:t xml:space="preserve"> o nezavisnim i nadzornim tijelima policijske strukture Bosne i Hercegovine.</w:t>
      </w:r>
    </w:p>
    <w:p w14:paraId="3140775C" w14:textId="77777777" w:rsidR="00BB17C8" w:rsidRDefault="00BB17C8" w:rsidP="00AB629A">
      <w:pPr>
        <w:tabs>
          <w:tab w:val="left" w:pos="284"/>
        </w:tabs>
        <w:suppressAutoHyphens w:val="0"/>
        <w:rPr>
          <w:rFonts w:ascii="Times New Roman" w:hAnsi="Times New Roman"/>
          <w:szCs w:val="24"/>
          <w:lang w:val="hr-HR"/>
        </w:rPr>
      </w:pPr>
    </w:p>
    <w:p w14:paraId="112FD340" w14:textId="77777777" w:rsidR="00BB17C8" w:rsidRDefault="00BB17C8" w:rsidP="00AB629A">
      <w:pPr>
        <w:tabs>
          <w:tab w:val="left" w:pos="284"/>
        </w:tabs>
        <w:suppressAutoHyphens w:val="0"/>
        <w:rPr>
          <w:rFonts w:ascii="Times New Roman" w:hAnsi="Times New Roman"/>
          <w:szCs w:val="24"/>
          <w:lang w:val="hr-HR"/>
        </w:rPr>
      </w:pPr>
    </w:p>
    <w:p w14:paraId="1F6C86D8" w14:textId="02174FAD"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Član</w:t>
      </w:r>
      <w:r w:rsidR="000C1A8B" w:rsidRPr="008376FF">
        <w:rPr>
          <w:rFonts w:ascii="Times New Roman" w:hAnsi="Times New Roman"/>
          <w:b/>
          <w:bCs/>
          <w:szCs w:val="24"/>
          <w:lang w:val="hr-HR"/>
        </w:rPr>
        <w:t xml:space="preserve"> </w:t>
      </w:r>
      <w:r w:rsidR="005B36E7" w:rsidRPr="008376FF">
        <w:rPr>
          <w:rFonts w:ascii="Times New Roman" w:hAnsi="Times New Roman"/>
          <w:b/>
          <w:bCs/>
          <w:szCs w:val="24"/>
          <w:lang w:val="hr-HR"/>
        </w:rPr>
        <w:t>1</w:t>
      </w:r>
      <w:r w:rsidR="00090F3A">
        <w:rPr>
          <w:rFonts w:ascii="Times New Roman" w:hAnsi="Times New Roman"/>
          <w:b/>
          <w:bCs/>
          <w:szCs w:val="24"/>
          <w:lang w:val="hr-HR"/>
        </w:rPr>
        <w:t>4</w:t>
      </w:r>
      <w:r w:rsidR="00420058">
        <w:rPr>
          <w:rFonts w:ascii="Times New Roman" w:hAnsi="Times New Roman"/>
          <w:b/>
          <w:bCs/>
          <w:szCs w:val="24"/>
          <w:lang w:val="hr-HR"/>
        </w:rPr>
        <w:t>1.</w:t>
      </w:r>
      <w:r w:rsidR="009866D9" w:rsidRPr="008376FF">
        <w:rPr>
          <w:rFonts w:ascii="Times New Roman" w:hAnsi="Times New Roman"/>
          <w:b/>
          <w:bCs/>
          <w:szCs w:val="24"/>
          <w:lang w:val="hr-HR"/>
        </w:rPr>
        <w:t xml:space="preserve"> </w:t>
      </w:r>
    </w:p>
    <w:p w14:paraId="217DCBC9" w14:textId="2712ECC5" w:rsidR="009054B6" w:rsidRDefault="009054B6">
      <w:pPr>
        <w:pStyle w:val="NoSpacing"/>
        <w:jc w:val="center"/>
        <w:rPr>
          <w:rFonts w:ascii="Times New Roman" w:hAnsi="Times New Roman"/>
          <w:b/>
          <w:sz w:val="24"/>
          <w:szCs w:val="24"/>
          <w:lang w:val="hr-HR"/>
        </w:rPr>
      </w:pPr>
      <w:r w:rsidRPr="008376FF">
        <w:rPr>
          <w:rFonts w:ascii="Times New Roman" w:hAnsi="Times New Roman"/>
          <w:b/>
          <w:sz w:val="24"/>
          <w:szCs w:val="24"/>
          <w:lang w:val="hr-HR"/>
        </w:rPr>
        <w:t xml:space="preserve">(Podzakonski propisi koje donosi </w:t>
      </w:r>
      <w:r w:rsidR="00B64E9C">
        <w:rPr>
          <w:rFonts w:ascii="Times New Roman" w:hAnsi="Times New Roman"/>
          <w:b/>
          <w:sz w:val="24"/>
          <w:szCs w:val="24"/>
          <w:lang w:val="hr-HR"/>
        </w:rPr>
        <w:t>Savjet</w:t>
      </w:r>
      <w:r w:rsidRPr="008376FF">
        <w:rPr>
          <w:rFonts w:ascii="Times New Roman" w:hAnsi="Times New Roman"/>
          <w:b/>
          <w:sz w:val="24"/>
          <w:szCs w:val="24"/>
          <w:lang w:val="hr-HR"/>
        </w:rPr>
        <w:t xml:space="preserve"> ministara BiH </w:t>
      </w:r>
      <w:r w:rsidR="00A06B43">
        <w:rPr>
          <w:rFonts w:ascii="Times New Roman" w:hAnsi="Times New Roman"/>
          <w:b/>
          <w:sz w:val="24"/>
          <w:szCs w:val="24"/>
          <w:lang w:val="hr-HR"/>
        </w:rPr>
        <w:t>)</w:t>
      </w:r>
    </w:p>
    <w:p w14:paraId="32CF6AE4" w14:textId="77777777" w:rsidR="00A06B43" w:rsidRPr="001360B8" w:rsidRDefault="00A06B43">
      <w:pPr>
        <w:pStyle w:val="NoSpacing"/>
        <w:jc w:val="center"/>
        <w:rPr>
          <w:rFonts w:ascii="Times New Roman" w:hAnsi="Times New Roman"/>
          <w:b/>
          <w:color w:val="FF0000"/>
          <w:sz w:val="24"/>
          <w:szCs w:val="24"/>
          <w:lang w:val="hr-HR"/>
        </w:rPr>
      </w:pPr>
    </w:p>
    <w:p w14:paraId="71FFAFA7" w14:textId="5566A5F7" w:rsidR="009054B6" w:rsidRPr="008376FF" w:rsidRDefault="00B64E9C" w:rsidP="002571FF">
      <w:pPr>
        <w:pStyle w:val="NoSpacing"/>
        <w:rPr>
          <w:rFonts w:ascii="Times New Roman" w:hAnsi="Times New Roman"/>
          <w:sz w:val="24"/>
          <w:szCs w:val="24"/>
          <w:lang w:val="hr-HR"/>
        </w:rPr>
      </w:pPr>
      <w:r>
        <w:rPr>
          <w:rFonts w:ascii="Times New Roman" w:hAnsi="Times New Roman"/>
          <w:sz w:val="24"/>
          <w:szCs w:val="24"/>
          <w:lang w:val="hr-HR"/>
        </w:rPr>
        <w:t>Savjet</w:t>
      </w:r>
      <w:r w:rsidR="009054B6" w:rsidRPr="008376FF">
        <w:rPr>
          <w:rFonts w:ascii="Times New Roman" w:hAnsi="Times New Roman"/>
          <w:sz w:val="24"/>
          <w:szCs w:val="24"/>
          <w:lang w:val="hr-HR"/>
        </w:rPr>
        <w:t xml:space="preserve"> ministara </w:t>
      </w:r>
      <w:r w:rsidR="00FA3ECF">
        <w:rPr>
          <w:rFonts w:ascii="Times New Roman" w:hAnsi="Times New Roman"/>
          <w:sz w:val="24"/>
          <w:szCs w:val="24"/>
          <w:lang w:val="hr-HR"/>
        </w:rPr>
        <w:t xml:space="preserve">BiH </w:t>
      </w:r>
      <w:r w:rsidR="00631D64">
        <w:rPr>
          <w:rFonts w:ascii="Times New Roman" w:hAnsi="Times New Roman"/>
          <w:sz w:val="24"/>
          <w:szCs w:val="24"/>
          <w:lang w:val="hr-HR"/>
        </w:rPr>
        <w:t>će u roku od</w:t>
      </w:r>
      <w:r w:rsidR="002571FF" w:rsidRPr="008376FF">
        <w:rPr>
          <w:rFonts w:ascii="Times New Roman" w:hAnsi="Times New Roman"/>
          <w:sz w:val="24"/>
          <w:szCs w:val="24"/>
          <w:lang w:val="hr-HR"/>
        </w:rPr>
        <w:t xml:space="preserve"> šest mjeseci od dana stupanja na snagu ovoga Zakona</w:t>
      </w:r>
      <w:r w:rsidR="009054B6" w:rsidRPr="008376FF">
        <w:rPr>
          <w:rFonts w:ascii="Times New Roman" w:hAnsi="Times New Roman"/>
          <w:sz w:val="24"/>
          <w:szCs w:val="24"/>
          <w:lang w:val="hr-HR"/>
        </w:rPr>
        <w:t xml:space="preserve">, na prijedlog nadležnog </w:t>
      </w:r>
      <w:r w:rsidR="007F387B">
        <w:rPr>
          <w:rFonts w:ascii="Times New Roman" w:hAnsi="Times New Roman"/>
          <w:sz w:val="24"/>
          <w:szCs w:val="24"/>
          <w:lang w:val="hr-HR"/>
        </w:rPr>
        <w:t>tijela</w:t>
      </w:r>
      <w:r w:rsidR="009054B6" w:rsidRPr="008376FF">
        <w:rPr>
          <w:rFonts w:ascii="Times New Roman" w:hAnsi="Times New Roman"/>
          <w:sz w:val="24"/>
          <w:szCs w:val="24"/>
          <w:lang w:val="hr-HR"/>
        </w:rPr>
        <w:t xml:space="preserve">, </w:t>
      </w:r>
      <w:r w:rsidR="00F4191D" w:rsidRPr="008376FF">
        <w:rPr>
          <w:rFonts w:ascii="Times New Roman" w:hAnsi="Times New Roman"/>
          <w:sz w:val="24"/>
          <w:szCs w:val="24"/>
          <w:lang w:val="hr-HR"/>
        </w:rPr>
        <w:t xml:space="preserve">donijeti </w:t>
      </w:r>
      <w:r w:rsidR="00631D64">
        <w:rPr>
          <w:rFonts w:ascii="Times New Roman" w:hAnsi="Times New Roman"/>
          <w:sz w:val="24"/>
          <w:szCs w:val="24"/>
          <w:lang w:val="hr-HR"/>
        </w:rPr>
        <w:t>p</w:t>
      </w:r>
      <w:r w:rsidR="00F4191D" w:rsidRPr="008376FF">
        <w:rPr>
          <w:rFonts w:ascii="Times New Roman" w:hAnsi="Times New Roman"/>
          <w:sz w:val="24"/>
          <w:szCs w:val="24"/>
          <w:lang w:val="hr-HR"/>
        </w:rPr>
        <w:t>ravilnik</w:t>
      </w:r>
      <w:r w:rsidR="00631D64">
        <w:rPr>
          <w:rFonts w:ascii="Times New Roman" w:hAnsi="Times New Roman"/>
          <w:sz w:val="24"/>
          <w:szCs w:val="24"/>
          <w:lang w:val="hr-HR"/>
        </w:rPr>
        <w:t>e</w:t>
      </w:r>
      <w:r w:rsidR="00F4191D" w:rsidRPr="008376FF">
        <w:rPr>
          <w:rFonts w:ascii="Times New Roman" w:hAnsi="Times New Roman"/>
          <w:sz w:val="24"/>
          <w:szCs w:val="24"/>
          <w:lang w:val="hr-HR"/>
        </w:rPr>
        <w:t xml:space="preserve"> o</w:t>
      </w:r>
      <w:r w:rsidR="009054B6" w:rsidRPr="008376FF">
        <w:rPr>
          <w:rFonts w:ascii="Times New Roman" w:hAnsi="Times New Roman"/>
          <w:sz w:val="24"/>
          <w:szCs w:val="24"/>
          <w:lang w:val="hr-HR"/>
        </w:rPr>
        <w:t xml:space="preserve">:  </w:t>
      </w:r>
    </w:p>
    <w:p w14:paraId="790282C0" w14:textId="3CE79746" w:rsidR="009054B6" w:rsidRPr="008376FF" w:rsidRDefault="009054B6" w:rsidP="003277E0">
      <w:pPr>
        <w:pStyle w:val="NoSpacing"/>
        <w:numPr>
          <w:ilvl w:val="1"/>
          <w:numId w:val="26"/>
        </w:numPr>
        <w:ind w:left="1418" w:hanging="338"/>
        <w:rPr>
          <w:rFonts w:ascii="Times New Roman" w:hAnsi="Times New Roman"/>
          <w:b/>
          <w:sz w:val="24"/>
          <w:szCs w:val="24"/>
          <w:lang w:val="hr-HR"/>
        </w:rPr>
      </w:pPr>
      <w:r w:rsidRPr="008376FF">
        <w:rPr>
          <w:rFonts w:ascii="Times New Roman" w:hAnsi="Times New Roman"/>
          <w:sz w:val="24"/>
          <w:szCs w:val="24"/>
          <w:lang w:val="hr-HR"/>
        </w:rPr>
        <w:t xml:space="preserve">obliku i sadržaju policijske legitimacije i policijske značke  (član </w:t>
      </w:r>
      <w:r w:rsidR="009F608D">
        <w:rPr>
          <w:rFonts w:ascii="Times New Roman" w:hAnsi="Times New Roman"/>
          <w:sz w:val="24"/>
          <w:szCs w:val="24"/>
          <w:lang w:val="hr-HR"/>
        </w:rPr>
        <w:t>6</w:t>
      </w:r>
      <w:r w:rsidRPr="008376FF">
        <w:rPr>
          <w:rFonts w:ascii="Times New Roman" w:hAnsi="Times New Roman"/>
          <w:sz w:val="24"/>
          <w:szCs w:val="24"/>
          <w:lang w:val="hr-HR"/>
        </w:rPr>
        <w:t>. stav (4));</w:t>
      </w:r>
      <w:r w:rsidRPr="008376FF">
        <w:rPr>
          <w:rFonts w:ascii="Times New Roman" w:hAnsi="Times New Roman"/>
          <w:b/>
          <w:sz w:val="24"/>
          <w:szCs w:val="24"/>
          <w:lang w:val="hr-HR"/>
        </w:rPr>
        <w:t xml:space="preserve">  </w:t>
      </w:r>
    </w:p>
    <w:p w14:paraId="705F09B1" w14:textId="5C70ADE5" w:rsidR="00FC05DC" w:rsidRPr="008376FF" w:rsidRDefault="009054B6" w:rsidP="003277E0">
      <w:pPr>
        <w:pStyle w:val="NoSpacing"/>
        <w:numPr>
          <w:ilvl w:val="1"/>
          <w:numId w:val="26"/>
        </w:numPr>
        <w:ind w:left="1418" w:hanging="338"/>
        <w:rPr>
          <w:rFonts w:ascii="Times New Roman" w:hAnsi="Times New Roman"/>
          <w:b/>
          <w:sz w:val="24"/>
          <w:szCs w:val="24"/>
          <w:lang w:val="hr-HR"/>
        </w:rPr>
      </w:pPr>
      <w:r w:rsidRPr="008376FF">
        <w:rPr>
          <w:rFonts w:ascii="Times New Roman" w:hAnsi="Times New Roman"/>
          <w:sz w:val="24"/>
          <w:szCs w:val="24"/>
          <w:lang w:val="hr-HR"/>
        </w:rPr>
        <w:t xml:space="preserve">policijskoj uniformi </w:t>
      </w:r>
      <w:r w:rsidR="00FC05DC" w:rsidRPr="008376FF">
        <w:rPr>
          <w:rFonts w:ascii="Times New Roman" w:hAnsi="Times New Roman"/>
          <w:sz w:val="24"/>
          <w:szCs w:val="24"/>
          <w:lang w:val="hr-HR"/>
        </w:rPr>
        <w:t xml:space="preserve">(član </w:t>
      </w:r>
      <w:r w:rsidR="009F608D">
        <w:rPr>
          <w:rFonts w:ascii="Times New Roman" w:hAnsi="Times New Roman"/>
          <w:sz w:val="24"/>
          <w:szCs w:val="24"/>
          <w:lang w:val="hr-HR"/>
        </w:rPr>
        <w:t>6</w:t>
      </w:r>
      <w:r w:rsidR="00FC05DC" w:rsidRPr="008376FF">
        <w:rPr>
          <w:rFonts w:ascii="Times New Roman" w:hAnsi="Times New Roman"/>
          <w:sz w:val="24"/>
          <w:szCs w:val="24"/>
          <w:lang w:val="hr-HR"/>
        </w:rPr>
        <w:t>. stav (5));</w:t>
      </w:r>
    </w:p>
    <w:p w14:paraId="6E334D2E" w14:textId="76711C8A" w:rsidR="009054B6" w:rsidRPr="00420058" w:rsidRDefault="009054B6" w:rsidP="00E60200">
      <w:pPr>
        <w:pStyle w:val="NoSpacing"/>
        <w:numPr>
          <w:ilvl w:val="1"/>
          <w:numId w:val="26"/>
        </w:numPr>
        <w:ind w:left="1418" w:hanging="338"/>
        <w:rPr>
          <w:rFonts w:ascii="Times New Roman" w:hAnsi="Times New Roman"/>
          <w:b/>
          <w:sz w:val="24"/>
          <w:szCs w:val="24"/>
          <w:lang w:val="hr-HR"/>
        </w:rPr>
      </w:pPr>
      <w:r w:rsidRPr="00420058">
        <w:rPr>
          <w:rFonts w:ascii="Times New Roman" w:hAnsi="Times New Roman"/>
          <w:sz w:val="24"/>
          <w:szCs w:val="24"/>
          <w:lang w:val="hr-HR"/>
        </w:rPr>
        <w:t xml:space="preserve">uniformi za polaznike osnovne policijske obuke  (član </w:t>
      </w:r>
      <w:r w:rsidR="009F608D" w:rsidRPr="00420058">
        <w:rPr>
          <w:rFonts w:ascii="Times New Roman" w:hAnsi="Times New Roman"/>
          <w:sz w:val="24"/>
          <w:szCs w:val="24"/>
          <w:lang w:val="hr-HR"/>
        </w:rPr>
        <w:t>6</w:t>
      </w:r>
      <w:r w:rsidRPr="00420058">
        <w:rPr>
          <w:rFonts w:ascii="Times New Roman" w:hAnsi="Times New Roman"/>
          <w:sz w:val="24"/>
          <w:szCs w:val="24"/>
          <w:lang w:val="hr-HR"/>
        </w:rPr>
        <w:t>. stav (</w:t>
      </w:r>
      <w:r w:rsidR="00FC05DC" w:rsidRPr="00420058">
        <w:rPr>
          <w:rFonts w:ascii="Times New Roman" w:hAnsi="Times New Roman"/>
          <w:sz w:val="24"/>
          <w:szCs w:val="24"/>
          <w:lang w:val="hr-HR"/>
        </w:rPr>
        <w:t>6</w:t>
      </w:r>
      <w:r w:rsidRPr="00420058">
        <w:rPr>
          <w:rFonts w:ascii="Times New Roman" w:hAnsi="Times New Roman"/>
          <w:sz w:val="24"/>
          <w:szCs w:val="24"/>
          <w:lang w:val="hr-HR"/>
        </w:rPr>
        <w:t>));</w:t>
      </w:r>
    </w:p>
    <w:p w14:paraId="4124DF7D" w14:textId="3657FF85" w:rsidR="00CF1E6E" w:rsidRPr="008376FF" w:rsidRDefault="00CE34F7" w:rsidP="003277E0">
      <w:pPr>
        <w:pStyle w:val="NoSpacing"/>
        <w:numPr>
          <w:ilvl w:val="1"/>
          <w:numId w:val="26"/>
        </w:numPr>
        <w:ind w:left="1418" w:hanging="338"/>
        <w:rPr>
          <w:rFonts w:ascii="Times New Roman" w:hAnsi="Times New Roman"/>
          <w:sz w:val="24"/>
          <w:szCs w:val="24"/>
          <w:lang w:val="hr-HR"/>
        </w:rPr>
      </w:pPr>
      <w:r>
        <w:rPr>
          <w:rFonts w:ascii="Times New Roman" w:hAnsi="Times New Roman"/>
          <w:sz w:val="24"/>
          <w:szCs w:val="24"/>
          <w:lang w:val="hr-HR"/>
        </w:rPr>
        <w:t>načinu i postupku redovnih</w:t>
      </w:r>
      <w:r w:rsidR="00CF1E6E" w:rsidRPr="008376FF">
        <w:rPr>
          <w:rFonts w:ascii="Times New Roman" w:hAnsi="Times New Roman"/>
          <w:sz w:val="24"/>
          <w:szCs w:val="24"/>
          <w:lang w:val="hr-HR"/>
        </w:rPr>
        <w:t xml:space="preserve">  i vanrednih zdravstvenih pregleda za utvrđivanje zdravstvene sposobnosti policijskih službenika (član 4</w:t>
      </w:r>
      <w:r w:rsidR="009F608D">
        <w:rPr>
          <w:rFonts w:ascii="Times New Roman" w:hAnsi="Times New Roman"/>
          <w:sz w:val="24"/>
          <w:szCs w:val="24"/>
          <w:lang w:val="hr-HR"/>
        </w:rPr>
        <w:t>3</w:t>
      </w:r>
      <w:r w:rsidR="00CF1E6E" w:rsidRPr="008376FF">
        <w:rPr>
          <w:rFonts w:ascii="Times New Roman" w:hAnsi="Times New Roman"/>
          <w:sz w:val="24"/>
          <w:szCs w:val="24"/>
          <w:lang w:val="hr-HR"/>
        </w:rPr>
        <w:t>. stav (</w:t>
      </w:r>
      <w:r>
        <w:rPr>
          <w:rFonts w:ascii="Times New Roman" w:hAnsi="Times New Roman"/>
          <w:sz w:val="24"/>
          <w:szCs w:val="24"/>
          <w:lang w:val="hr-HR"/>
        </w:rPr>
        <w:t>4</w:t>
      </w:r>
      <w:r w:rsidR="00CF1E6E" w:rsidRPr="008376FF">
        <w:rPr>
          <w:rFonts w:ascii="Times New Roman" w:hAnsi="Times New Roman"/>
          <w:sz w:val="24"/>
          <w:szCs w:val="24"/>
          <w:lang w:val="hr-HR"/>
        </w:rPr>
        <w:t>)); </w:t>
      </w:r>
    </w:p>
    <w:p w14:paraId="3E9E88F7" w14:textId="04045FEF" w:rsidR="009054B6" w:rsidRPr="008376FF" w:rsidRDefault="009054B6" w:rsidP="003277E0">
      <w:pPr>
        <w:pStyle w:val="NoSpacing"/>
        <w:numPr>
          <w:ilvl w:val="1"/>
          <w:numId w:val="26"/>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tekstu zakletve </w:t>
      </w:r>
      <w:r w:rsidR="00883DB9">
        <w:rPr>
          <w:rFonts w:ascii="Times New Roman" w:hAnsi="Times New Roman"/>
          <w:sz w:val="24"/>
          <w:szCs w:val="24"/>
          <w:lang w:val="hr-HR"/>
        </w:rPr>
        <w:t xml:space="preserve">i način polaganja zakletve </w:t>
      </w:r>
      <w:r w:rsidR="00AC5031" w:rsidRPr="008376FF">
        <w:rPr>
          <w:rFonts w:ascii="Times New Roman" w:hAnsi="Times New Roman"/>
          <w:sz w:val="24"/>
          <w:szCs w:val="24"/>
          <w:lang w:val="hr-HR"/>
        </w:rPr>
        <w:t>(član 6</w:t>
      </w:r>
      <w:r w:rsidR="00CE34F7">
        <w:rPr>
          <w:rFonts w:ascii="Times New Roman" w:hAnsi="Times New Roman"/>
          <w:sz w:val="24"/>
          <w:szCs w:val="24"/>
          <w:lang w:val="hr-HR"/>
        </w:rPr>
        <w:t>9</w:t>
      </w:r>
      <w:r w:rsidRPr="008376FF">
        <w:rPr>
          <w:rFonts w:ascii="Times New Roman" w:hAnsi="Times New Roman"/>
          <w:sz w:val="24"/>
          <w:szCs w:val="24"/>
          <w:lang w:val="hr-HR"/>
        </w:rPr>
        <w:t>. stav (</w:t>
      </w:r>
      <w:r w:rsidR="00F00A18" w:rsidRPr="008376FF">
        <w:rPr>
          <w:rFonts w:ascii="Times New Roman" w:hAnsi="Times New Roman"/>
          <w:sz w:val="24"/>
          <w:szCs w:val="24"/>
          <w:lang w:val="hr-HR"/>
        </w:rPr>
        <w:t>4</w:t>
      </w:r>
      <w:r w:rsidRPr="008376FF">
        <w:rPr>
          <w:rFonts w:ascii="Times New Roman" w:hAnsi="Times New Roman"/>
          <w:sz w:val="24"/>
          <w:szCs w:val="24"/>
          <w:lang w:val="hr-HR"/>
        </w:rPr>
        <w:t xml:space="preserve">));  </w:t>
      </w:r>
    </w:p>
    <w:p w14:paraId="62F93B4D" w14:textId="0D3AE912" w:rsidR="009054B6" w:rsidRPr="008376FF" w:rsidRDefault="009054B6" w:rsidP="003277E0">
      <w:pPr>
        <w:pStyle w:val="NoSpacing"/>
        <w:numPr>
          <w:ilvl w:val="1"/>
          <w:numId w:val="26"/>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postupku i načinu eksternog premještaja </w:t>
      </w:r>
      <w:r w:rsidR="00AC5031" w:rsidRPr="008376FF">
        <w:rPr>
          <w:rFonts w:ascii="Times New Roman" w:hAnsi="Times New Roman"/>
          <w:sz w:val="24"/>
          <w:szCs w:val="24"/>
          <w:lang w:val="hr-HR"/>
        </w:rPr>
        <w:t>(član 7</w:t>
      </w:r>
      <w:r w:rsidR="00CE34F7">
        <w:rPr>
          <w:rFonts w:ascii="Times New Roman" w:hAnsi="Times New Roman"/>
          <w:sz w:val="24"/>
          <w:szCs w:val="24"/>
          <w:lang w:val="hr-HR"/>
        </w:rPr>
        <w:t>8</w:t>
      </w:r>
      <w:r w:rsidRPr="008376FF">
        <w:rPr>
          <w:rFonts w:ascii="Times New Roman" w:hAnsi="Times New Roman"/>
          <w:sz w:val="24"/>
          <w:szCs w:val="24"/>
          <w:lang w:val="hr-HR"/>
        </w:rPr>
        <w:t>. stav (4));</w:t>
      </w:r>
    </w:p>
    <w:p w14:paraId="0E64F56F" w14:textId="1ECAFDAC" w:rsidR="009054B6" w:rsidRPr="008376FF" w:rsidRDefault="00F40A85" w:rsidP="003277E0">
      <w:pPr>
        <w:pStyle w:val="NoSpacing"/>
        <w:numPr>
          <w:ilvl w:val="1"/>
          <w:numId w:val="26"/>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privremenom </w:t>
      </w:r>
      <w:r w:rsidR="006803DB">
        <w:rPr>
          <w:rFonts w:ascii="Times New Roman" w:hAnsi="Times New Roman"/>
          <w:sz w:val="24"/>
          <w:szCs w:val="24"/>
          <w:lang w:val="hr-HR"/>
        </w:rPr>
        <w:t xml:space="preserve">eksternom </w:t>
      </w:r>
      <w:r w:rsidRPr="008376FF">
        <w:rPr>
          <w:rFonts w:ascii="Times New Roman" w:hAnsi="Times New Roman"/>
          <w:sz w:val="24"/>
          <w:szCs w:val="24"/>
          <w:lang w:val="hr-HR"/>
        </w:rPr>
        <w:t>premještaju</w:t>
      </w:r>
      <w:r w:rsidR="009054B6" w:rsidRPr="008376FF">
        <w:rPr>
          <w:rFonts w:ascii="Times New Roman" w:hAnsi="Times New Roman"/>
          <w:sz w:val="24"/>
          <w:szCs w:val="24"/>
          <w:lang w:val="hr-HR"/>
        </w:rPr>
        <w:t xml:space="preserve"> u drugu instituciju </w:t>
      </w:r>
      <w:r w:rsidR="00AC5031" w:rsidRPr="008376FF">
        <w:rPr>
          <w:rFonts w:ascii="Times New Roman" w:hAnsi="Times New Roman"/>
          <w:sz w:val="24"/>
          <w:szCs w:val="24"/>
          <w:lang w:val="hr-HR"/>
        </w:rPr>
        <w:t xml:space="preserve">(član </w:t>
      </w:r>
      <w:r w:rsidR="00FC4B7F">
        <w:rPr>
          <w:rFonts w:ascii="Times New Roman" w:hAnsi="Times New Roman"/>
          <w:sz w:val="24"/>
          <w:szCs w:val="24"/>
          <w:lang w:val="hr-HR"/>
        </w:rPr>
        <w:t>80</w:t>
      </w:r>
      <w:r w:rsidR="00AC5031" w:rsidRPr="008376FF">
        <w:rPr>
          <w:rFonts w:ascii="Times New Roman" w:hAnsi="Times New Roman"/>
          <w:sz w:val="24"/>
          <w:szCs w:val="24"/>
          <w:lang w:val="hr-HR"/>
        </w:rPr>
        <w:t>.</w:t>
      </w:r>
      <w:r w:rsidR="009054B6" w:rsidRPr="008376FF">
        <w:rPr>
          <w:rFonts w:ascii="Times New Roman" w:hAnsi="Times New Roman"/>
          <w:sz w:val="24"/>
          <w:szCs w:val="24"/>
          <w:lang w:val="hr-HR"/>
        </w:rPr>
        <w:t xml:space="preserve"> stav (</w:t>
      </w:r>
      <w:r w:rsidR="00FC05DC" w:rsidRPr="008376FF">
        <w:rPr>
          <w:rFonts w:ascii="Times New Roman" w:hAnsi="Times New Roman"/>
          <w:sz w:val="24"/>
          <w:szCs w:val="24"/>
          <w:lang w:val="hr-HR"/>
        </w:rPr>
        <w:t>5</w:t>
      </w:r>
      <w:r w:rsidR="009054B6" w:rsidRPr="008376FF">
        <w:rPr>
          <w:rFonts w:ascii="Times New Roman" w:hAnsi="Times New Roman"/>
          <w:sz w:val="24"/>
          <w:szCs w:val="24"/>
          <w:lang w:val="hr-HR"/>
        </w:rPr>
        <w:t xml:space="preserve">));  </w:t>
      </w:r>
    </w:p>
    <w:p w14:paraId="52284B7C" w14:textId="45EE62DE" w:rsidR="009054B6" w:rsidRPr="008376FF" w:rsidRDefault="009054B6" w:rsidP="003277E0">
      <w:pPr>
        <w:pStyle w:val="NoSpacing"/>
        <w:numPr>
          <w:ilvl w:val="1"/>
          <w:numId w:val="26"/>
        </w:numPr>
        <w:ind w:left="1418" w:hanging="338"/>
        <w:rPr>
          <w:rFonts w:ascii="Times New Roman" w:hAnsi="Times New Roman"/>
          <w:b/>
          <w:sz w:val="24"/>
          <w:szCs w:val="24"/>
          <w:lang w:val="hr-HR"/>
        </w:rPr>
      </w:pPr>
      <w:r w:rsidRPr="008376FF">
        <w:rPr>
          <w:rFonts w:ascii="Times New Roman" w:hAnsi="Times New Roman"/>
          <w:sz w:val="24"/>
          <w:szCs w:val="24"/>
          <w:lang w:val="hr-HR"/>
        </w:rPr>
        <w:t xml:space="preserve">pravima, dužnostima i odgovornosti policijskih službenika premještenih na rad izvan područja BiH </w:t>
      </w:r>
      <w:r w:rsidR="00AC5031" w:rsidRPr="008376FF">
        <w:rPr>
          <w:rFonts w:ascii="Times New Roman" w:hAnsi="Times New Roman"/>
          <w:sz w:val="24"/>
          <w:szCs w:val="24"/>
          <w:lang w:val="hr-HR"/>
        </w:rPr>
        <w:t xml:space="preserve">(član </w:t>
      </w:r>
      <w:r w:rsidR="009F608D">
        <w:rPr>
          <w:rFonts w:ascii="Times New Roman" w:hAnsi="Times New Roman"/>
          <w:sz w:val="24"/>
          <w:szCs w:val="24"/>
          <w:lang w:val="hr-HR"/>
        </w:rPr>
        <w:t>8</w:t>
      </w:r>
      <w:r w:rsidR="00FC4B7F">
        <w:rPr>
          <w:rFonts w:ascii="Times New Roman" w:hAnsi="Times New Roman"/>
          <w:sz w:val="24"/>
          <w:szCs w:val="24"/>
          <w:lang w:val="hr-HR"/>
        </w:rPr>
        <w:t>1</w:t>
      </w:r>
      <w:r w:rsidRPr="008376FF">
        <w:rPr>
          <w:rFonts w:ascii="Times New Roman" w:hAnsi="Times New Roman"/>
          <w:sz w:val="24"/>
          <w:szCs w:val="24"/>
          <w:lang w:val="hr-HR"/>
        </w:rPr>
        <w:t>. stav  (3));</w:t>
      </w:r>
      <w:r w:rsidRPr="008376FF">
        <w:rPr>
          <w:rFonts w:ascii="Times New Roman" w:hAnsi="Times New Roman"/>
          <w:b/>
          <w:sz w:val="24"/>
          <w:szCs w:val="24"/>
          <w:lang w:val="hr-HR"/>
        </w:rPr>
        <w:t xml:space="preserve">  </w:t>
      </w:r>
    </w:p>
    <w:p w14:paraId="6EE4BBAC" w14:textId="72EBD12D" w:rsidR="009054B6" w:rsidRPr="008376FF" w:rsidRDefault="00F40A85" w:rsidP="003277E0">
      <w:pPr>
        <w:pStyle w:val="NoSpacing"/>
        <w:numPr>
          <w:ilvl w:val="1"/>
          <w:numId w:val="26"/>
        </w:numPr>
        <w:ind w:left="1418" w:hanging="338"/>
        <w:rPr>
          <w:rFonts w:ascii="Times New Roman" w:hAnsi="Times New Roman"/>
          <w:sz w:val="24"/>
          <w:szCs w:val="24"/>
          <w:lang w:val="hr-HR"/>
        </w:rPr>
      </w:pPr>
      <w:r w:rsidRPr="008376FF">
        <w:rPr>
          <w:rFonts w:ascii="Times New Roman" w:hAnsi="Times New Roman"/>
          <w:sz w:val="24"/>
          <w:szCs w:val="24"/>
          <w:lang w:val="hr-HR"/>
        </w:rPr>
        <w:t>procedur</w:t>
      </w:r>
      <w:r w:rsidR="00E56937" w:rsidRPr="008376FF">
        <w:rPr>
          <w:rFonts w:ascii="Times New Roman" w:hAnsi="Times New Roman"/>
          <w:sz w:val="24"/>
          <w:szCs w:val="24"/>
          <w:lang w:val="hr-HR"/>
        </w:rPr>
        <w:t>i</w:t>
      </w:r>
      <w:r w:rsidR="009054B6" w:rsidRPr="008376FF">
        <w:rPr>
          <w:rFonts w:ascii="Times New Roman" w:hAnsi="Times New Roman"/>
          <w:sz w:val="24"/>
          <w:szCs w:val="24"/>
          <w:lang w:val="hr-HR"/>
        </w:rPr>
        <w:t xml:space="preserve"> proglašenja policijskog službenika prekobrojnim </w:t>
      </w:r>
      <w:r w:rsidR="00BB76D6" w:rsidRPr="008376FF">
        <w:rPr>
          <w:rFonts w:ascii="Times New Roman" w:hAnsi="Times New Roman"/>
          <w:sz w:val="24"/>
          <w:szCs w:val="24"/>
          <w:lang w:val="hr-HR"/>
        </w:rPr>
        <w:t xml:space="preserve">(član </w:t>
      </w:r>
      <w:r w:rsidR="00726489" w:rsidRPr="008376FF">
        <w:rPr>
          <w:rFonts w:ascii="Times New Roman" w:hAnsi="Times New Roman"/>
          <w:sz w:val="24"/>
          <w:szCs w:val="24"/>
          <w:lang w:val="hr-HR"/>
        </w:rPr>
        <w:t>8</w:t>
      </w:r>
      <w:r w:rsidR="00FC4B7F">
        <w:rPr>
          <w:rFonts w:ascii="Times New Roman" w:hAnsi="Times New Roman"/>
          <w:sz w:val="24"/>
          <w:szCs w:val="24"/>
          <w:lang w:val="hr-HR"/>
        </w:rPr>
        <w:t>3</w:t>
      </w:r>
      <w:r w:rsidR="009054B6" w:rsidRPr="008376FF">
        <w:rPr>
          <w:rFonts w:ascii="Times New Roman" w:hAnsi="Times New Roman"/>
          <w:sz w:val="24"/>
          <w:szCs w:val="24"/>
          <w:lang w:val="hr-HR"/>
        </w:rPr>
        <w:t xml:space="preserve">. stav </w:t>
      </w:r>
      <w:r w:rsidR="00FC4B7F">
        <w:rPr>
          <w:rFonts w:ascii="Times New Roman" w:hAnsi="Times New Roman"/>
          <w:sz w:val="24"/>
          <w:szCs w:val="24"/>
          <w:lang w:val="hr-HR"/>
        </w:rPr>
        <w:t>10</w:t>
      </w:r>
      <w:r w:rsidR="009054B6" w:rsidRPr="008376FF">
        <w:rPr>
          <w:rFonts w:ascii="Times New Roman" w:hAnsi="Times New Roman"/>
          <w:sz w:val="24"/>
          <w:szCs w:val="24"/>
          <w:lang w:val="hr-HR"/>
        </w:rPr>
        <w:t>));</w:t>
      </w:r>
    </w:p>
    <w:p w14:paraId="29BAC723" w14:textId="41FB769A" w:rsidR="00377111" w:rsidRDefault="009054B6" w:rsidP="003277E0">
      <w:pPr>
        <w:pStyle w:val="NoSpacing"/>
        <w:numPr>
          <w:ilvl w:val="1"/>
          <w:numId w:val="26"/>
        </w:numPr>
        <w:ind w:left="1418" w:hanging="338"/>
        <w:rPr>
          <w:rFonts w:ascii="Times New Roman" w:hAnsi="Times New Roman"/>
          <w:sz w:val="24"/>
          <w:szCs w:val="24"/>
          <w:lang w:val="hr-HR"/>
        </w:rPr>
      </w:pPr>
      <w:r w:rsidRPr="008376FF">
        <w:rPr>
          <w:rFonts w:ascii="Times New Roman" w:hAnsi="Times New Roman"/>
          <w:sz w:val="24"/>
          <w:szCs w:val="24"/>
          <w:lang w:val="hr-HR"/>
        </w:rPr>
        <w:t>d</w:t>
      </w:r>
      <w:r w:rsidR="00AC5031" w:rsidRPr="008376FF">
        <w:rPr>
          <w:rFonts w:ascii="Times New Roman" w:hAnsi="Times New Roman"/>
          <w:sz w:val="24"/>
          <w:szCs w:val="24"/>
          <w:lang w:val="hr-HR"/>
        </w:rPr>
        <w:t xml:space="preserve">rugim oblicima naknada  (član </w:t>
      </w:r>
      <w:r w:rsidR="00A5634E" w:rsidRPr="008376FF">
        <w:rPr>
          <w:rFonts w:ascii="Times New Roman" w:hAnsi="Times New Roman"/>
          <w:sz w:val="24"/>
          <w:szCs w:val="24"/>
          <w:lang w:val="hr-HR"/>
        </w:rPr>
        <w:t>1</w:t>
      </w:r>
      <w:r w:rsidR="00726489" w:rsidRPr="008376FF">
        <w:rPr>
          <w:rFonts w:ascii="Times New Roman" w:hAnsi="Times New Roman"/>
          <w:sz w:val="24"/>
          <w:szCs w:val="24"/>
          <w:lang w:val="hr-HR"/>
        </w:rPr>
        <w:t>0</w:t>
      </w:r>
      <w:r w:rsidR="00FC4B7F">
        <w:rPr>
          <w:rFonts w:ascii="Times New Roman" w:hAnsi="Times New Roman"/>
          <w:sz w:val="24"/>
          <w:szCs w:val="24"/>
          <w:lang w:val="hr-HR"/>
        </w:rPr>
        <w:t>4</w:t>
      </w:r>
      <w:r w:rsidRPr="008376FF">
        <w:rPr>
          <w:rFonts w:ascii="Times New Roman" w:hAnsi="Times New Roman"/>
          <w:sz w:val="24"/>
          <w:szCs w:val="24"/>
          <w:lang w:val="hr-HR"/>
        </w:rPr>
        <w:t>.)</w:t>
      </w:r>
      <w:r w:rsidR="00A3277A">
        <w:rPr>
          <w:rFonts w:ascii="Times New Roman" w:hAnsi="Times New Roman"/>
          <w:sz w:val="24"/>
          <w:szCs w:val="24"/>
          <w:lang w:val="hr-HR"/>
        </w:rPr>
        <w:t>;</w:t>
      </w:r>
    </w:p>
    <w:p w14:paraId="410439B3" w14:textId="77777777" w:rsidR="00916DE9" w:rsidRDefault="00916DE9" w:rsidP="00916DE9">
      <w:pPr>
        <w:pStyle w:val="NoSpacing"/>
        <w:ind w:firstLine="720"/>
        <w:rPr>
          <w:rFonts w:ascii="Times New Roman" w:hAnsi="Times New Roman"/>
          <w:sz w:val="24"/>
          <w:szCs w:val="24"/>
          <w:lang w:val="hr-HR"/>
        </w:rPr>
      </w:pPr>
    </w:p>
    <w:p w14:paraId="787D29D9" w14:textId="77777777" w:rsidR="00256B2D" w:rsidRDefault="00256B2D" w:rsidP="00916DE9">
      <w:pPr>
        <w:pStyle w:val="NoSpacing"/>
        <w:ind w:firstLine="720"/>
        <w:rPr>
          <w:rFonts w:ascii="Times New Roman" w:hAnsi="Times New Roman"/>
          <w:sz w:val="24"/>
          <w:szCs w:val="24"/>
          <w:lang w:val="hr-HR"/>
        </w:rPr>
      </w:pPr>
    </w:p>
    <w:p w14:paraId="74BB5AF9" w14:textId="77777777" w:rsidR="00256B2D" w:rsidRDefault="00256B2D" w:rsidP="00916DE9">
      <w:pPr>
        <w:pStyle w:val="NoSpacing"/>
        <w:ind w:firstLine="720"/>
        <w:rPr>
          <w:rFonts w:ascii="Times New Roman" w:hAnsi="Times New Roman"/>
          <w:sz w:val="24"/>
          <w:szCs w:val="24"/>
          <w:lang w:val="hr-HR"/>
        </w:rPr>
      </w:pPr>
    </w:p>
    <w:p w14:paraId="529DE716" w14:textId="77777777" w:rsidR="00256B2D" w:rsidRDefault="00256B2D" w:rsidP="00916DE9">
      <w:pPr>
        <w:pStyle w:val="NoSpacing"/>
        <w:ind w:firstLine="720"/>
        <w:rPr>
          <w:rFonts w:ascii="Times New Roman" w:hAnsi="Times New Roman"/>
          <w:sz w:val="24"/>
          <w:szCs w:val="24"/>
          <w:lang w:val="hr-HR"/>
        </w:rPr>
      </w:pPr>
    </w:p>
    <w:p w14:paraId="0EB70EBD" w14:textId="77777777" w:rsidR="00256B2D" w:rsidRDefault="00256B2D" w:rsidP="00916DE9">
      <w:pPr>
        <w:pStyle w:val="NoSpacing"/>
        <w:ind w:firstLine="720"/>
        <w:rPr>
          <w:rFonts w:ascii="Times New Roman" w:hAnsi="Times New Roman"/>
          <w:sz w:val="24"/>
          <w:szCs w:val="24"/>
          <w:lang w:val="hr-HR"/>
        </w:rPr>
      </w:pPr>
    </w:p>
    <w:p w14:paraId="1FBD10AD" w14:textId="77777777" w:rsidR="00256B2D" w:rsidRPr="008376FF" w:rsidRDefault="00256B2D" w:rsidP="00916DE9">
      <w:pPr>
        <w:pStyle w:val="NoSpacing"/>
        <w:ind w:firstLine="720"/>
        <w:rPr>
          <w:rFonts w:ascii="Times New Roman" w:hAnsi="Times New Roman"/>
          <w:sz w:val="24"/>
          <w:szCs w:val="24"/>
          <w:lang w:val="hr-HR"/>
        </w:rPr>
      </w:pPr>
    </w:p>
    <w:p w14:paraId="5A265B6C" w14:textId="7FC35A57"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 xml:space="preserve">Član </w:t>
      </w:r>
      <w:r w:rsidR="000C1A8B" w:rsidRPr="008376FF">
        <w:rPr>
          <w:rFonts w:ascii="Times New Roman" w:hAnsi="Times New Roman"/>
          <w:b/>
          <w:bCs/>
          <w:szCs w:val="24"/>
          <w:lang w:val="hr-HR"/>
        </w:rPr>
        <w:t>1</w:t>
      </w:r>
      <w:r w:rsidR="00DB6FC5" w:rsidRPr="008376FF">
        <w:rPr>
          <w:rFonts w:ascii="Times New Roman" w:hAnsi="Times New Roman"/>
          <w:b/>
          <w:bCs/>
          <w:szCs w:val="24"/>
          <w:lang w:val="hr-HR"/>
        </w:rPr>
        <w:t>4</w:t>
      </w:r>
      <w:r w:rsidR="00420058">
        <w:rPr>
          <w:rFonts w:ascii="Times New Roman" w:hAnsi="Times New Roman"/>
          <w:b/>
          <w:bCs/>
          <w:szCs w:val="24"/>
          <w:lang w:val="hr-HR"/>
        </w:rPr>
        <w:t>2</w:t>
      </w:r>
      <w:r w:rsidR="005B36E7" w:rsidRPr="008376FF">
        <w:rPr>
          <w:rFonts w:ascii="Times New Roman" w:hAnsi="Times New Roman"/>
          <w:b/>
          <w:bCs/>
          <w:szCs w:val="24"/>
          <w:lang w:val="hr-HR"/>
        </w:rPr>
        <w:t>.</w:t>
      </w:r>
      <w:r w:rsidR="00D46E80" w:rsidRPr="008376FF">
        <w:rPr>
          <w:rFonts w:ascii="Times New Roman" w:hAnsi="Times New Roman"/>
          <w:b/>
          <w:bCs/>
          <w:szCs w:val="24"/>
          <w:lang w:val="hr-HR"/>
        </w:rPr>
        <w:t xml:space="preserve"> </w:t>
      </w:r>
    </w:p>
    <w:p w14:paraId="0C8E1E72" w14:textId="77777777" w:rsidR="009054B6" w:rsidRPr="008376FF" w:rsidRDefault="00D46E80">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Propisi ministra</w:t>
      </w:r>
      <w:r w:rsidRPr="008376FF">
        <w:rPr>
          <w:rFonts w:ascii="Times New Roman" w:hAnsi="Times New Roman"/>
          <w:b/>
          <w:bCs/>
          <w:szCs w:val="24"/>
          <w:lang w:val="hr-HR"/>
        </w:rPr>
        <w:t>)</w:t>
      </w:r>
    </w:p>
    <w:p w14:paraId="4332B795" w14:textId="77777777" w:rsidR="0004798F" w:rsidRPr="008376FF" w:rsidRDefault="0004798F" w:rsidP="002571FF">
      <w:pPr>
        <w:pStyle w:val="NoSpacing"/>
        <w:rPr>
          <w:rFonts w:ascii="Times New Roman" w:eastAsia="Times New Roman" w:hAnsi="Times New Roman"/>
          <w:b/>
          <w:bCs/>
          <w:sz w:val="24"/>
          <w:szCs w:val="24"/>
          <w:lang w:val="hr-HR"/>
        </w:rPr>
      </w:pPr>
    </w:p>
    <w:p w14:paraId="0BB9A380" w14:textId="2EE2DBD8" w:rsidR="002571FF" w:rsidRDefault="002571FF" w:rsidP="002571FF">
      <w:pPr>
        <w:pStyle w:val="NoSpacing"/>
        <w:rPr>
          <w:rFonts w:ascii="Times New Roman" w:hAnsi="Times New Roman"/>
          <w:sz w:val="24"/>
          <w:szCs w:val="24"/>
          <w:lang w:val="hr-HR"/>
        </w:rPr>
      </w:pPr>
      <w:r w:rsidRPr="008376FF">
        <w:rPr>
          <w:rFonts w:ascii="Times New Roman" w:hAnsi="Times New Roman"/>
          <w:sz w:val="24"/>
          <w:szCs w:val="24"/>
          <w:lang w:val="hr-HR"/>
        </w:rPr>
        <w:t xml:space="preserve">Ministar </w:t>
      </w:r>
      <w:r w:rsidR="00631D64">
        <w:rPr>
          <w:rFonts w:ascii="Times New Roman" w:hAnsi="Times New Roman"/>
          <w:sz w:val="24"/>
          <w:szCs w:val="24"/>
          <w:lang w:val="hr-HR"/>
        </w:rPr>
        <w:t>će u roku</w:t>
      </w:r>
      <w:r w:rsidRPr="008376FF">
        <w:rPr>
          <w:rFonts w:ascii="Times New Roman" w:hAnsi="Times New Roman"/>
          <w:sz w:val="24"/>
          <w:szCs w:val="24"/>
          <w:lang w:val="hr-HR"/>
        </w:rPr>
        <w:t xml:space="preserve"> od šest mjeseci od dana stupanja na snagu ovoga Zakona donijeti Pravilnik</w:t>
      </w:r>
      <w:r w:rsidR="00631D64">
        <w:rPr>
          <w:rFonts w:ascii="Times New Roman" w:hAnsi="Times New Roman"/>
          <w:sz w:val="24"/>
          <w:szCs w:val="24"/>
          <w:lang w:val="hr-HR"/>
        </w:rPr>
        <w:t>e</w:t>
      </w:r>
      <w:r w:rsidRPr="008376FF">
        <w:rPr>
          <w:rFonts w:ascii="Times New Roman" w:hAnsi="Times New Roman"/>
          <w:sz w:val="24"/>
          <w:szCs w:val="24"/>
          <w:lang w:val="hr-HR"/>
        </w:rPr>
        <w:t xml:space="preserve"> o:  </w:t>
      </w:r>
    </w:p>
    <w:p w14:paraId="62C4F710" w14:textId="77777777" w:rsidR="00162782" w:rsidRPr="008376FF" w:rsidRDefault="00162782" w:rsidP="002571FF">
      <w:pPr>
        <w:pStyle w:val="NoSpacing"/>
        <w:rPr>
          <w:rFonts w:ascii="Times New Roman" w:hAnsi="Times New Roman"/>
          <w:sz w:val="24"/>
          <w:szCs w:val="24"/>
          <w:lang w:val="hr-HR"/>
        </w:rPr>
      </w:pPr>
    </w:p>
    <w:p w14:paraId="63EA269B" w14:textId="539A9362" w:rsidR="000F63FE" w:rsidRDefault="009054B6" w:rsidP="003277E0">
      <w:pPr>
        <w:pStyle w:val="NoSpacing"/>
        <w:numPr>
          <w:ilvl w:val="1"/>
          <w:numId w:val="25"/>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načinu držanja i nošenja oružja i municije (član </w:t>
      </w:r>
      <w:r w:rsidR="00162782">
        <w:rPr>
          <w:rFonts w:ascii="Times New Roman" w:hAnsi="Times New Roman"/>
          <w:sz w:val="24"/>
          <w:szCs w:val="24"/>
          <w:lang w:val="hr-HR"/>
        </w:rPr>
        <w:t>7</w:t>
      </w:r>
      <w:r w:rsidRPr="008376FF">
        <w:rPr>
          <w:rFonts w:ascii="Times New Roman" w:hAnsi="Times New Roman"/>
          <w:sz w:val="24"/>
          <w:szCs w:val="24"/>
          <w:lang w:val="hr-HR"/>
        </w:rPr>
        <w:t>.); </w:t>
      </w:r>
    </w:p>
    <w:p w14:paraId="6BC22D34" w14:textId="0581953E" w:rsidR="009054B6" w:rsidRPr="000F63FE" w:rsidRDefault="000F63FE" w:rsidP="003277E0">
      <w:pPr>
        <w:pStyle w:val="NoSpacing"/>
        <w:numPr>
          <w:ilvl w:val="1"/>
          <w:numId w:val="25"/>
        </w:numPr>
        <w:ind w:left="1418" w:hanging="338"/>
        <w:rPr>
          <w:rFonts w:ascii="Times New Roman" w:hAnsi="Times New Roman"/>
          <w:sz w:val="24"/>
          <w:szCs w:val="24"/>
          <w:lang w:val="hr-HR"/>
        </w:rPr>
      </w:pPr>
      <w:r w:rsidRPr="000F63FE">
        <w:rPr>
          <w:rFonts w:ascii="Times New Roman" w:hAnsi="Times New Roman"/>
          <w:sz w:val="24"/>
          <w:szCs w:val="24"/>
          <w:lang w:val="hr-HR"/>
        </w:rPr>
        <w:t>pravilnik kojim utvrđuje postupanje sa privremeno oduzetim predmetima</w:t>
      </w:r>
      <w:r>
        <w:rPr>
          <w:rFonts w:ascii="Times New Roman" w:hAnsi="Times New Roman"/>
          <w:sz w:val="24"/>
          <w:szCs w:val="24"/>
          <w:lang w:val="hr-HR"/>
        </w:rPr>
        <w:t xml:space="preserve"> (član 2</w:t>
      </w:r>
      <w:r w:rsidR="00161C03">
        <w:rPr>
          <w:rFonts w:ascii="Times New Roman" w:hAnsi="Times New Roman"/>
          <w:sz w:val="24"/>
          <w:szCs w:val="24"/>
          <w:lang w:val="hr-HR"/>
        </w:rPr>
        <w:t>4</w:t>
      </w:r>
      <w:r w:rsidR="00357AFF">
        <w:rPr>
          <w:rFonts w:ascii="Times New Roman" w:hAnsi="Times New Roman"/>
          <w:sz w:val="24"/>
          <w:szCs w:val="24"/>
          <w:lang w:val="hr-HR"/>
        </w:rPr>
        <w:t>.stav (3));</w:t>
      </w:r>
      <w:r w:rsidR="009054B6" w:rsidRPr="000F63FE">
        <w:rPr>
          <w:rFonts w:ascii="Times New Roman" w:hAnsi="Times New Roman"/>
          <w:sz w:val="24"/>
          <w:szCs w:val="24"/>
          <w:lang w:val="hr-HR"/>
        </w:rPr>
        <w:t xml:space="preserve"> </w:t>
      </w:r>
    </w:p>
    <w:p w14:paraId="79062EBF" w14:textId="77777777" w:rsidR="00002EF2" w:rsidRDefault="009054B6" w:rsidP="003277E0">
      <w:pPr>
        <w:pStyle w:val="NoSpacing"/>
        <w:numPr>
          <w:ilvl w:val="1"/>
          <w:numId w:val="25"/>
        </w:numPr>
        <w:ind w:left="1418" w:hanging="338"/>
        <w:rPr>
          <w:rFonts w:ascii="Times New Roman" w:hAnsi="Times New Roman"/>
          <w:sz w:val="24"/>
          <w:szCs w:val="24"/>
          <w:lang w:val="hr-HR"/>
        </w:rPr>
      </w:pPr>
      <w:r w:rsidRPr="008376FF">
        <w:rPr>
          <w:rFonts w:ascii="Times New Roman" w:hAnsi="Times New Roman"/>
          <w:sz w:val="24"/>
          <w:szCs w:val="24"/>
          <w:lang w:val="hr-HR"/>
        </w:rPr>
        <w:t>upotrebi sredstava prisile (član 2</w:t>
      </w:r>
      <w:r w:rsidR="00E612A5">
        <w:rPr>
          <w:rFonts w:ascii="Times New Roman" w:hAnsi="Times New Roman"/>
          <w:sz w:val="24"/>
          <w:szCs w:val="24"/>
          <w:lang w:val="hr-HR"/>
        </w:rPr>
        <w:t>8</w:t>
      </w:r>
      <w:r w:rsidRPr="008376FF">
        <w:rPr>
          <w:rFonts w:ascii="Times New Roman" w:hAnsi="Times New Roman"/>
          <w:sz w:val="24"/>
          <w:szCs w:val="24"/>
          <w:lang w:val="hr-HR"/>
        </w:rPr>
        <w:t>. stav (5)); </w:t>
      </w:r>
    </w:p>
    <w:p w14:paraId="134D1D94" w14:textId="0D54B226" w:rsidR="009054B6" w:rsidRPr="008376FF" w:rsidRDefault="00002EF2" w:rsidP="00002EF2">
      <w:pPr>
        <w:pStyle w:val="NoSpacing"/>
        <w:rPr>
          <w:rFonts w:ascii="Times New Roman" w:hAnsi="Times New Roman"/>
          <w:sz w:val="24"/>
          <w:szCs w:val="24"/>
          <w:lang w:val="hr-HR"/>
        </w:rPr>
      </w:pPr>
      <w:r>
        <w:rPr>
          <w:rFonts w:ascii="Times New Roman" w:hAnsi="Times New Roman"/>
          <w:sz w:val="24"/>
          <w:szCs w:val="24"/>
          <w:lang w:val="hr-HR"/>
        </w:rPr>
        <w:t xml:space="preserve">                  d)</w:t>
      </w:r>
      <w:r w:rsidR="00162782">
        <w:rPr>
          <w:rFonts w:ascii="Times New Roman" w:hAnsi="Times New Roman"/>
          <w:sz w:val="24"/>
          <w:szCs w:val="24"/>
          <w:lang w:val="hr-HR"/>
        </w:rPr>
        <w:t xml:space="preserve"> </w:t>
      </w:r>
      <w:r w:rsidRPr="008376FF">
        <w:rPr>
          <w:rFonts w:ascii="Times New Roman" w:hAnsi="Times New Roman"/>
          <w:sz w:val="24"/>
          <w:szCs w:val="24"/>
          <w:lang w:val="hr-HR"/>
        </w:rPr>
        <w:t>etički kodeks z</w:t>
      </w:r>
      <w:r>
        <w:rPr>
          <w:rFonts w:ascii="Times New Roman" w:hAnsi="Times New Roman"/>
          <w:sz w:val="24"/>
          <w:szCs w:val="24"/>
          <w:lang w:val="hr-HR"/>
        </w:rPr>
        <w:t>a policijske službenike (član 42</w:t>
      </w:r>
      <w:r w:rsidR="008C1518">
        <w:rPr>
          <w:rFonts w:ascii="Times New Roman" w:hAnsi="Times New Roman"/>
          <w:sz w:val="24"/>
          <w:szCs w:val="24"/>
          <w:lang w:val="hr-HR"/>
        </w:rPr>
        <w:t>. stav (8));</w:t>
      </w:r>
    </w:p>
    <w:p w14:paraId="107469A5" w14:textId="57470CDE" w:rsidR="00726489" w:rsidRPr="008376FF" w:rsidRDefault="00002EF2" w:rsidP="00002EF2">
      <w:pPr>
        <w:pStyle w:val="NoSpacing"/>
        <w:ind w:left="1275"/>
        <w:rPr>
          <w:rFonts w:ascii="Times New Roman" w:hAnsi="Times New Roman"/>
          <w:sz w:val="24"/>
          <w:szCs w:val="24"/>
          <w:lang w:val="hr-HR"/>
        </w:rPr>
      </w:pPr>
      <w:r>
        <w:rPr>
          <w:rFonts w:ascii="Times New Roman" w:hAnsi="Times New Roman"/>
          <w:bCs/>
          <w:sz w:val="24"/>
          <w:szCs w:val="24"/>
          <w:lang w:val="hr-HR" w:eastAsia="hr-HR"/>
        </w:rPr>
        <w:t xml:space="preserve">e) </w:t>
      </w:r>
      <w:r w:rsidR="00357AFF">
        <w:rPr>
          <w:rFonts w:ascii="Times New Roman" w:hAnsi="Times New Roman"/>
          <w:bCs/>
          <w:sz w:val="24"/>
          <w:szCs w:val="24"/>
          <w:lang w:val="hr-HR" w:eastAsia="hr-HR"/>
        </w:rPr>
        <w:t xml:space="preserve"> </w:t>
      </w:r>
      <w:r w:rsidR="00726489" w:rsidRPr="008376FF">
        <w:rPr>
          <w:rFonts w:ascii="Times New Roman" w:hAnsi="Times New Roman"/>
          <w:bCs/>
          <w:sz w:val="24"/>
          <w:szCs w:val="24"/>
          <w:lang w:val="hr-HR" w:eastAsia="hr-HR"/>
        </w:rPr>
        <w:t>psihološkoj pomoći i podršci (član 4</w:t>
      </w:r>
      <w:r w:rsidR="00162782">
        <w:rPr>
          <w:rFonts w:ascii="Times New Roman" w:hAnsi="Times New Roman"/>
          <w:bCs/>
          <w:sz w:val="24"/>
          <w:szCs w:val="24"/>
          <w:lang w:val="hr-HR" w:eastAsia="hr-HR"/>
        </w:rPr>
        <w:t>4</w:t>
      </w:r>
      <w:r w:rsidR="00726489" w:rsidRPr="008376FF">
        <w:rPr>
          <w:rFonts w:ascii="Times New Roman" w:hAnsi="Times New Roman"/>
          <w:bCs/>
          <w:sz w:val="24"/>
          <w:szCs w:val="24"/>
          <w:lang w:val="hr-HR" w:eastAsia="hr-HR"/>
        </w:rPr>
        <w:t xml:space="preserve">. stav </w:t>
      </w:r>
      <w:r w:rsidR="008C1518">
        <w:rPr>
          <w:rFonts w:ascii="Times New Roman" w:hAnsi="Times New Roman"/>
          <w:bCs/>
          <w:sz w:val="24"/>
          <w:szCs w:val="24"/>
          <w:lang w:val="hr-HR" w:eastAsia="hr-HR"/>
        </w:rPr>
        <w:t>(3)</w:t>
      </w:r>
      <w:r w:rsidR="00726489" w:rsidRPr="008376FF">
        <w:rPr>
          <w:rFonts w:ascii="Times New Roman" w:hAnsi="Times New Roman"/>
          <w:bCs/>
          <w:sz w:val="24"/>
          <w:szCs w:val="24"/>
          <w:lang w:val="hr-HR" w:eastAsia="hr-HR"/>
        </w:rPr>
        <w:t>)</w:t>
      </w:r>
      <w:r w:rsidR="008C1518">
        <w:rPr>
          <w:rFonts w:ascii="Times New Roman" w:hAnsi="Times New Roman"/>
          <w:bCs/>
          <w:sz w:val="24"/>
          <w:szCs w:val="24"/>
          <w:lang w:val="hr-HR" w:eastAsia="hr-HR"/>
        </w:rPr>
        <w:t>;</w:t>
      </w:r>
    </w:p>
    <w:p w14:paraId="5D059F3A" w14:textId="4F988ECB" w:rsidR="009054B6" w:rsidRDefault="00002EF2" w:rsidP="00002EF2">
      <w:pPr>
        <w:pStyle w:val="NoSpacing"/>
        <w:ind w:left="1275"/>
        <w:rPr>
          <w:rFonts w:ascii="Times New Roman" w:hAnsi="Times New Roman"/>
          <w:sz w:val="24"/>
          <w:szCs w:val="24"/>
          <w:lang w:val="hr-HR"/>
        </w:rPr>
      </w:pPr>
      <w:r>
        <w:rPr>
          <w:rFonts w:ascii="Times New Roman" w:hAnsi="Times New Roman"/>
          <w:sz w:val="24"/>
          <w:szCs w:val="24"/>
          <w:lang w:val="hr-HR"/>
        </w:rPr>
        <w:t>f)</w:t>
      </w:r>
      <w:r w:rsidR="00357AFF">
        <w:rPr>
          <w:rFonts w:ascii="Times New Roman" w:hAnsi="Times New Roman"/>
          <w:sz w:val="24"/>
          <w:szCs w:val="24"/>
          <w:lang w:val="hr-HR"/>
        </w:rPr>
        <w:t xml:space="preserve"> </w:t>
      </w:r>
      <w:r w:rsidR="009054B6" w:rsidRPr="008376FF">
        <w:rPr>
          <w:rFonts w:ascii="Times New Roman" w:hAnsi="Times New Roman"/>
          <w:sz w:val="24"/>
          <w:szCs w:val="24"/>
          <w:lang w:val="hr-HR"/>
        </w:rPr>
        <w:t>obliku i sadržaju ugovora o međusobnim pravima i obavezama</w:t>
      </w:r>
      <w:r w:rsidR="00B52A6F" w:rsidRPr="008376FF">
        <w:rPr>
          <w:rFonts w:ascii="Times New Roman" w:hAnsi="Times New Roman"/>
          <w:sz w:val="24"/>
          <w:szCs w:val="24"/>
          <w:lang w:val="hr-HR"/>
        </w:rPr>
        <w:t xml:space="preserve"> za vrijeme </w:t>
      </w:r>
      <w:r w:rsidR="008601DF" w:rsidRPr="008376FF">
        <w:rPr>
          <w:rFonts w:ascii="Times New Roman" w:hAnsi="Times New Roman"/>
          <w:sz w:val="24"/>
          <w:szCs w:val="24"/>
          <w:lang w:val="hr-HR"/>
        </w:rPr>
        <w:t>trajanja osnovne obuke ( član 6</w:t>
      </w:r>
      <w:r w:rsidR="009248A8">
        <w:rPr>
          <w:rFonts w:ascii="Times New Roman" w:hAnsi="Times New Roman"/>
          <w:sz w:val="24"/>
          <w:szCs w:val="24"/>
          <w:lang w:val="hr-HR"/>
        </w:rPr>
        <w:t>5</w:t>
      </w:r>
      <w:r w:rsidR="009054B6" w:rsidRPr="008376FF">
        <w:rPr>
          <w:rFonts w:ascii="Times New Roman" w:hAnsi="Times New Roman"/>
          <w:sz w:val="24"/>
          <w:szCs w:val="24"/>
          <w:lang w:val="hr-HR"/>
        </w:rPr>
        <w:t>. stav (2))</w:t>
      </w:r>
      <w:r w:rsidR="00E94DB1" w:rsidRPr="008376FF">
        <w:rPr>
          <w:rFonts w:ascii="Times New Roman" w:hAnsi="Times New Roman"/>
          <w:sz w:val="24"/>
          <w:szCs w:val="24"/>
          <w:lang w:val="hr-HR"/>
        </w:rPr>
        <w:t>;</w:t>
      </w:r>
    </w:p>
    <w:p w14:paraId="78910DF6" w14:textId="6FB557B0" w:rsidR="00137DA0"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 xml:space="preserve">g) </w:t>
      </w:r>
      <w:r w:rsidRPr="008376FF">
        <w:rPr>
          <w:rFonts w:ascii="Times New Roman" w:hAnsi="Times New Roman"/>
          <w:sz w:val="24"/>
          <w:szCs w:val="24"/>
          <w:lang w:val="hr-HR"/>
        </w:rPr>
        <w:t xml:space="preserve">nastavnim programima i planovima obuke </w:t>
      </w:r>
      <w:r>
        <w:rPr>
          <w:rFonts w:ascii="Times New Roman" w:hAnsi="Times New Roman"/>
          <w:sz w:val="24"/>
          <w:szCs w:val="24"/>
          <w:lang w:val="hr-HR"/>
        </w:rPr>
        <w:t xml:space="preserve">kadeta </w:t>
      </w:r>
      <w:r w:rsidRPr="008376FF">
        <w:rPr>
          <w:rFonts w:ascii="Times New Roman" w:hAnsi="Times New Roman"/>
          <w:sz w:val="24"/>
          <w:szCs w:val="24"/>
          <w:lang w:val="hr-HR"/>
        </w:rPr>
        <w:t>(član 6</w:t>
      </w:r>
      <w:r>
        <w:rPr>
          <w:rFonts w:ascii="Times New Roman" w:hAnsi="Times New Roman"/>
          <w:sz w:val="24"/>
          <w:szCs w:val="24"/>
          <w:lang w:val="hr-HR"/>
        </w:rPr>
        <w:t>6</w:t>
      </w:r>
      <w:r w:rsidRPr="008376FF">
        <w:rPr>
          <w:rFonts w:ascii="Times New Roman" w:hAnsi="Times New Roman"/>
          <w:sz w:val="24"/>
          <w:szCs w:val="24"/>
          <w:lang w:val="hr-HR"/>
        </w:rPr>
        <w:t>. stav (</w:t>
      </w:r>
      <w:r>
        <w:rPr>
          <w:rFonts w:ascii="Times New Roman" w:hAnsi="Times New Roman"/>
          <w:sz w:val="24"/>
          <w:szCs w:val="24"/>
          <w:lang w:val="hr-HR"/>
        </w:rPr>
        <w:t>3</w:t>
      </w:r>
      <w:r w:rsidRPr="008376FF">
        <w:rPr>
          <w:rFonts w:ascii="Times New Roman" w:hAnsi="Times New Roman"/>
          <w:sz w:val="24"/>
          <w:szCs w:val="24"/>
          <w:lang w:val="hr-HR"/>
        </w:rPr>
        <w:t>)); </w:t>
      </w:r>
    </w:p>
    <w:p w14:paraId="3BBA6E6E" w14:textId="00BDA0C2" w:rsidR="009054B6"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h</w:t>
      </w:r>
      <w:r w:rsidR="00883DB9">
        <w:rPr>
          <w:rFonts w:ascii="Times New Roman" w:hAnsi="Times New Roman"/>
          <w:sz w:val="24"/>
          <w:szCs w:val="24"/>
          <w:lang w:val="hr-HR"/>
        </w:rPr>
        <w:t xml:space="preserve">) </w:t>
      </w:r>
      <w:r>
        <w:rPr>
          <w:rFonts w:ascii="Times New Roman" w:hAnsi="Times New Roman"/>
          <w:sz w:val="24"/>
          <w:szCs w:val="24"/>
          <w:lang w:val="hr-HR"/>
        </w:rPr>
        <w:t xml:space="preserve">utvrđuje </w:t>
      </w:r>
      <w:r w:rsidR="00883DB9" w:rsidRPr="008376FF">
        <w:rPr>
          <w:rFonts w:ascii="Times New Roman" w:hAnsi="Times New Roman"/>
          <w:sz w:val="24"/>
          <w:szCs w:val="24"/>
          <w:lang w:val="hr-HR"/>
        </w:rPr>
        <w:t>trajanj</w:t>
      </w:r>
      <w:r>
        <w:rPr>
          <w:rFonts w:ascii="Times New Roman" w:hAnsi="Times New Roman"/>
          <w:sz w:val="24"/>
          <w:szCs w:val="24"/>
          <w:lang w:val="hr-HR"/>
        </w:rPr>
        <w:t>e</w:t>
      </w:r>
      <w:r w:rsidR="00883DB9" w:rsidRPr="008376FF">
        <w:rPr>
          <w:rFonts w:ascii="Times New Roman" w:hAnsi="Times New Roman"/>
          <w:sz w:val="24"/>
          <w:szCs w:val="24"/>
          <w:lang w:val="hr-HR"/>
        </w:rPr>
        <w:t xml:space="preserve"> osnovne obuke i obavez</w:t>
      </w:r>
      <w:r>
        <w:rPr>
          <w:rFonts w:ascii="Times New Roman" w:hAnsi="Times New Roman"/>
          <w:sz w:val="24"/>
          <w:szCs w:val="24"/>
          <w:lang w:val="hr-HR"/>
        </w:rPr>
        <w:t>e</w:t>
      </w:r>
      <w:r w:rsidR="00883DB9" w:rsidRPr="008376FF">
        <w:rPr>
          <w:rFonts w:ascii="Times New Roman" w:hAnsi="Times New Roman"/>
          <w:sz w:val="24"/>
          <w:szCs w:val="24"/>
          <w:lang w:val="hr-HR"/>
        </w:rPr>
        <w:t xml:space="preserve"> kadeta u toku obuke (član 6</w:t>
      </w:r>
      <w:r>
        <w:rPr>
          <w:rFonts w:ascii="Times New Roman" w:hAnsi="Times New Roman"/>
          <w:sz w:val="24"/>
          <w:szCs w:val="24"/>
          <w:lang w:val="hr-HR"/>
        </w:rPr>
        <w:t>6</w:t>
      </w:r>
      <w:r w:rsidR="00883DB9" w:rsidRPr="008376FF">
        <w:rPr>
          <w:rFonts w:ascii="Times New Roman" w:hAnsi="Times New Roman"/>
          <w:sz w:val="24"/>
          <w:szCs w:val="24"/>
          <w:lang w:val="hr-HR"/>
        </w:rPr>
        <w:t>. stav (</w:t>
      </w:r>
      <w:r>
        <w:rPr>
          <w:rFonts w:ascii="Times New Roman" w:hAnsi="Times New Roman"/>
          <w:sz w:val="24"/>
          <w:szCs w:val="24"/>
          <w:lang w:val="hr-HR"/>
        </w:rPr>
        <w:t>4</w:t>
      </w:r>
      <w:r w:rsidR="00883DB9" w:rsidRPr="008376FF">
        <w:rPr>
          <w:rFonts w:ascii="Times New Roman" w:hAnsi="Times New Roman"/>
          <w:sz w:val="24"/>
          <w:szCs w:val="24"/>
          <w:lang w:val="hr-HR"/>
        </w:rPr>
        <w:t>));</w:t>
      </w:r>
      <w:r w:rsidR="009054B6" w:rsidRPr="008376FF">
        <w:rPr>
          <w:rFonts w:ascii="Times New Roman" w:hAnsi="Times New Roman"/>
          <w:sz w:val="24"/>
          <w:szCs w:val="24"/>
          <w:lang w:val="hr-HR"/>
        </w:rPr>
        <w:t> </w:t>
      </w:r>
    </w:p>
    <w:p w14:paraId="67D7425C" w14:textId="21E364B4" w:rsidR="009054B6"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i</w:t>
      </w:r>
      <w:r w:rsidR="00002EF2">
        <w:rPr>
          <w:rFonts w:ascii="Times New Roman" w:hAnsi="Times New Roman"/>
          <w:sz w:val="24"/>
          <w:szCs w:val="24"/>
          <w:lang w:val="hr-HR"/>
        </w:rPr>
        <w:t>)</w:t>
      </w:r>
      <w:r w:rsidR="00357AFF">
        <w:rPr>
          <w:rFonts w:ascii="Times New Roman" w:hAnsi="Times New Roman"/>
          <w:sz w:val="24"/>
          <w:szCs w:val="24"/>
          <w:lang w:val="hr-HR"/>
        </w:rPr>
        <w:t xml:space="preserve"> </w:t>
      </w:r>
      <w:r w:rsidR="00B52A6F" w:rsidRPr="008376FF">
        <w:rPr>
          <w:rFonts w:ascii="Times New Roman" w:hAnsi="Times New Roman"/>
          <w:sz w:val="24"/>
          <w:szCs w:val="24"/>
          <w:lang w:val="hr-HR"/>
        </w:rPr>
        <w:t>sadržaju i obliku stručnog osposobljavanju i usavršavanja</w:t>
      </w:r>
      <w:r w:rsidR="008601DF" w:rsidRPr="008376FF">
        <w:rPr>
          <w:rFonts w:ascii="Times New Roman" w:hAnsi="Times New Roman"/>
          <w:sz w:val="24"/>
          <w:szCs w:val="24"/>
          <w:lang w:val="hr-HR"/>
        </w:rPr>
        <w:t xml:space="preserve"> policijskih službenika (član 6</w:t>
      </w:r>
      <w:r w:rsidR="00792265">
        <w:rPr>
          <w:rFonts w:ascii="Times New Roman" w:hAnsi="Times New Roman"/>
          <w:sz w:val="24"/>
          <w:szCs w:val="24"/>
          <w:lang w:val="hr-HR"/>
        </w:rPr>
        <w:t>8</w:t>
      </w:r>
      <w:r w:rsidR="00FD7AFF" w:rsidRPr="008376FF">
        <w:rPr>
          <w:rFonts w:ascii="Times New Roman" w:hAnsi="Times New Roman"/>
          <w:sz w:val="24"/>
          <w:szCs w:val="24"/>
          <w:lang w:val="hr-HR"/>
        </w:rPr>
        <w:t>.</w:t>
      </w:r>
      <w:r w:rsidR="009054B6" w:rsidRPr="008376FF">
        <w:rPr>
          <w:rFonts w:ascii="Times New Roman" w:hAnsi="Times New Roman"/>
          <w:sz w:val="24"/>
          <w:szCs w:val="24"/>
          <w:lang w:val="hr-HR"/>
        </w:rPr>
        <w:t xml:space="preserve"> stav (2));  </w:t>
      </w:r>
    </w:p>
    <w:p w14:paraId="5018BE04" w14:textId="7558CE6B" w:rsidR="00420058" w:rsidRPr="008376FF"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j</w:t>
      </w:r>
      <w:r w:rsidR="00420058">
        <w:rPr>
          <w:rFonts w:ascii="Times New Roman" w:hAnsi="Times New Roman"/>
          <w:sz w:val="24"/>
          <w:szCs w:val="24"/>
          <w:lang w:val="hr-HR"/>
        </w:rPr>
        <w:t>) obliku i sadržaju ugovora o radu sa kadetima</w:t>
      </w:r>
      <w:r w:rsidR="00357AFF">
        <w:rPr>
          <w:rFonts w:ascii="Times New Roman" w:hAnsi="Times New Roman"/>
          <w:sz w:val="24"/>
          <w:szCs w:val="24"/>
          <w:lang w:val="hr-HR"/>
        </w:rPr>
        <w:t xml:space="preserve"> (član 69. stav (5));</w:t>
      </w:r>
    </w:p>
    <w:p w14:paraId="4819C13A" w14:textId="2747AE9F" w:rsidR="009054B6" w:rsidRPr="008376FF"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k</w:t>
      </w:r>
      <w:r w:rsidR="00002EF2">
        <w:rPr>
          <w:rFonts w:ascii="Times New Roman" w:hAnsi="Times New Roman"/>
          <w:sz w:val="24"/>
          <w:szCs w:val="24"/>
          <w:lang w:val="hr-HR"/>
        </w:rPr>
        <w:t>)</w:t>
      </w:r>
      <w:r w:rsidR="00357AFF">
        <w:rPr>
          <w:rFonts w:ascii="Times New Roman" w:hAnsi="Times New Roman"/>
          <w:sz w:val="24"/>
          <w:szCs w:val="24"/>
          <w:lang w:val="hr-HR"/>
        </w:rPr>
        <w:t xml:space="preserve"> </w:t>
      </w:r>
      <w:r w:rsidR="009054B6" w:rsidRPr="008376FF">
        <w:rPr>
          <w:rFonts w:ascii="Times New Roman" w:hAnsi="Times New Roman"/>
          <w:sz w:val="24"/>
          <w:szCs w:val="24"/>
          <w:lang w:val="hr-HR"/>
        </w:rPr>
        <w:t>postupku i programu polaganja stručnog ispita z</w:t>
      </w:r>
      <w:r w:rsidR="00FD7AFF" w:rsidRPr="008376FF">
        <w:rPr>
          <w:rFonts w:ascii="Times New Roman" w:hAnsi="Times New Roman"/>
          <w:sz w:val="24"/>
          <w:szCs w:val="24"/>
          <w:lang w:val="hr-HR"/>
        </w:rPr>
        <w:t>a policijske službenike (član 7</w:t>
      </w:r>
      <w:r w:rsidR="00792265">
        <w:rPr>
          <w:rFonts w:ascii="Times New Roman" w:hAnsi="Times New Roman"/>
          <w:sz w:val="24"/>
          <w:szCs w:val="24"/>
          <w:lang w:val="hr-HR"/>
        </w:rPr>
        <w:t>6</w:t>
      </w:r>
      <w:r w:rsidR="00B52A6F" w:rsidRPr="008376FF">
        <w:rPr>
          <w:rFonts w:ascii="Times New Roman" w:hAnsi="Times New Roman"/>
          <w:sz w:val="24"/>
          <w:szCs w:val="24"/>
          <w:lang w:val="hr-HR"/>
        </w:rPr>
        <w:t>. stav (</w:t>
      </w:r>
      <w:r w:rsidR="00CF1E6E" w:rsidRPr="008376FF">
        <w:rPr>
          <w:rFonts w:ascii="Times New Roman" w:hAnsi="Times New Roman"/>
          <w:sz w:val="24"/>
          <w:szCs w:val="24"/>
          <w:lang w:val="hr-HR"/>
        </w:rPr>
        <w:t>5</w:t>
      </w:r>
      <w:r w:rsidR="00E94DB1" w:rsidRPr="008376FF">
        <w:rPr>
          <w:rFonts w:ascii="Times New Roman" w:hAnsi="Times New Roman"/>
          <w:sz w:val="24"/>
          <w:szCs w:val="24"/>
          <w:lang w:val="hr-HR"/>
        </w:rPr>
        <w:t>));</w:t>
      </w:r>
    </w:p>
    <w:p w14:paraId="1F16A6F0" w14:textId="7953511F" w:rsidR="009054B6"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l</w:t>
      </w:r>
      <w:r w:rsidR="00002EF2">
        <w:rPr>
          <w:rFonts w:ascii="Times New Roman" w:hAnsi="Times New Roman"/>
          <w:sz w:val="24"/>
          <w:szCs w:val="24"/>
          <w:lang w:val="hr-HR"/>
        </w:rPr>
        <w:t>)</w:t>
      </w:r>
      <w:r w:rsidR="00357AFF">
        <w:rPr>
          <w:rFonts w:ascii="Times New Roman" w:hAnsi="Times New Roman"/>
          <w:sz w:val="24"/>
          <w:szCs w:val="24"/>
          <w:lang w:val="hr-HR"/>
        </w:rPr>
        <w:t xml:space="preserve"> </w:t>
      </w:r>
      <w:r w:rsidR="00B52A6F" w:rsidRPr="008376FF">
        <w:rPr>
          <w:rFonts w:ascii="Times New Roman" w:hAnsi="Times New Roman"/>
          <w:sz w:val="24"/>
          <w:szCs w:val="24"/>
          <w:lang w:val="hr-HR"/>
        </w:rPr>
        <w:t>proceduri  internog premještaja</w:t>
      </w:r>
      <w:r w:rsidR="00FD7AFF" w:rsidRPr="008376FF">
        <w:rPr>
          <w:rFonts w:ascii="Times New Roman" w:hAnsi="Times New Roman"/>
          <w:sz w:val="24"/>
          <w:szCs w:val="24"/>
          <w:lang w:val="hr-HR"/>
        </w:rPr>
        <w:t xml:space="preserve"> policijskih službenika (član 7</w:t>
      </w:r>
      <w:r w:rsidR="00792265">
        <w:rPr>
          <w:rFonts w:ascii="Times New Roman" w:hAnsi="Times New Roman"/>
          <w:sz w:val="24"/>
          <w:szCs w:val="24"/>
          <w:lang w:val="hr-HR"/>
        </w:rPr>
        <w:t>7</w:t>
      </w:r>
      <w:r w:rsidR="009054B6" w:rsidRPr="008376FF">
        <w:rPr>
          <w:rFonts w:ascii="Times New Roman" w:hAnsi="Times New Roman"/>
          <w:sz w:val="24"/>
          <w:szCs w:val="24"/>
          <w:lang w:val="hr-HR"/>
        </w:rPr>
        <w:t xml:space="preserve">. stav (7));  </w:t>
      </w:r>
    </w:p>
    <w:p w14:paraId="098D9F1F" w14:textId="44D14CDA" w:rsidR="00CE34F7" w:rsidRDefault="00CE34F7" w:rsidP="00CE34F7">
      <w:pPr>
        <w:pStyle w:val="NoSpacing"/>
        <w:tabs>
          <w:tab w:val="left" w:pos="450"/>
        </w:tabs>
        <w:rPr>
          <w:rFonts w:ascii="Times New Roman" w:hAnsi="Times New Roman"/>
          <w:bCs/>
          <w:sz w:val="24"/>
          <w:szCs w:val="24"/>
          <w:lang w:val="hr-HR"/>
        </w:rPr>
      </w:pPr>
      <w:r>
        <w:rPr>
          <w:rFonts w:ascii="Times New Roman" w:hAnsi="Times New Roman"/>
          <w:sz w:val="24"/>
          <w:szCs w:val="24"/>
          <w:lang w:val="hr-HR"/>
        </w:rPr>
        <w:t xml:space="preserve">                     </w:t>
      </w:r>
      <w:r w:rsidR="00137DA0">
        <w:rPr>
          <w:rFonts w:ascii="Times New Roman" w:hAnsi="Times New Roman"/>
          <w:sz w:val="24"/>
          <w:szCs w:val="24"/>
          <w:lang w:val="hr-HR"/>
        </w:rPr>
        <w:t>m</w:t>
      </w:r>
      <w:r w:rsidR="00DA4EDA">
        <w:rPr>
          <w:rFonts w:ascii="Times New Roman" w:hAnsi="Times New Roman"/>
          <w:sz w:val="24"/>
          <w:szCs w:val="24"/>
          <w:lang w:val="hr-HR"/>
        </w:rPr>
        <w:t>)</w:t>
      </w:r>
      <w:r w:rsidR="00E72936">
        <w:rPr>
          <w:rFonts w:ascii="Times New Roman" w:hAnsi="Times New Roman"/>
          <w:sz w:val="24"/>
          <w:szCs w:val="24"/>
          <w:lang w:val="hr-HR"/>
        </w:rPr>
        <w:t xml:space="preserve"> </w:t>
      </w:r>
      <w:r w:rsidRPr="008376FF">
        <w:rPr>
          <w:rFonts w:ascii="Times New Roman" w:hAnsi="Times New Roman"/>
          <w:sz w:val="22"/>
          <w:lang w:val="hr-HR"/>
        </w:rPr>
        <w:t>utvrđ</w:t>
      </w:r>
      <w:r>
        <w:rPr>
          <w:rFonts w:ascii="Times New Roman" w:hAnsi="Times New Roman"/>
          <w:sz w:val="22"/>
          <w:lang w:val="hr-HR"/>
        </w:rPr>
        <w:t xml:space="preserve">ivanju </w:t>
      </w:r>
      <w:r w:rsidRPr="008376FF">
        <w:rPr>
          <w:rFonts w:ascii="Times New Roman" w:hAnsi="Times New Roman"/>
          <w:bCs/>
          <w:sz w:val="24"/>
          <w:szCs w:val="24"/>
          <w:lang w:val="hr-HR"/>
        </w:rPr>
        <w:t>postup</w:t>
      </w:r>
      <w:r>
        <w:rPr>
          <w:rFonts w:ascii="Times New Roman" w:hAnsi="Times New Roman"/>
          <w:bCs/>
          <w:sz w:val="24"/>
          <w:szCs w:val="24"/>
          <w:lang w:val="hr-HR"/>
        </w:rPr>
        <w:t>ka</w:t>
      </w:r>
      <w:r w:rsidRPr="008376FF">
        <w:rPr>
          <w:rFonts w:ascii="Times New Roman" w:hAnsi="Times New Roman"/>
          <w:bCs/>
          <w:sz w:val="24"/>
          <w:szCs w:val="24"/>
          <w:lang w:val="hr-HR"/>
        </w:rPr>
        <w:t>, u</w:t>
      </w:r>
      <w:r>
        <w:rPr>
          <w:rFonts w:ascii="Times New Roman" w:hAnsi="Times New Roman"/>
          <w:bCs/>
          <w:sz w:val="24"/>
          <w:szCs w:val="24"/>
          <w:lang w:val="hr-HR"/>
        </w:rPr>
        <w:t>slova</w:t>
      </w:r>
      <w:r w:rsidRPr="008376FF">
        <w:rPr>
          <w:rFonts w:ascii="Times New Roman" w:hAnsi="Times New Roman"/>
          <w:bCs/>
          <w:sz w:val="24"/>
          <w:szCs w:val="24"/>
          <w:lang w:val="hr-HR"/>
        </w:rPr>
        <w:t xml:space="preserve"> i način</w:t>
      </w:r>
      <w:r>
        <w:rPr>
          <w:rFonts w:ascii="Times New Roman" w:hAnsi="Times New Roman"/>
          <w:bCs/>
          <w:sz w:val="24"/>
          <w:szCs w:val="24"/>
          <w:lang w:val="hr-HR"/>
        </w:rPr>
        <w:t>a</w:t>
      </w:r>
      <w:r w:rsidRPr="008376FF">
        <w:rPr>
          <w:rFonts w:ascii="Times New Roman" w:hAnsi="Times New Roman"/>
          <w:bCs/>
          <w:sz w:val="24"/>
          <w:szCs w:val="24"/>
          <w:lang w:val="hr-HR"/>
        </w:rPr>
        <w:t xml:space="preserve"> izbora i zapošljavanja policijskih </w:t>
      </w:r>
      <w:r>
        <w:rPr>
          <w:rFonts w:ascii="Times New Roman" w:hAnsi="Times New Roman"/>
          <w:bCs/>
          <w:sz w:val="24"/>
          <w:szCs w:val="24"/>
          <w:lang w:val="hr-HR"/>
        </w:rPr>
        <w:t xml:space="preserve"> </w:t>
      </w:r>
    </w:p>
    <w:p w14:paraId="280C04B9" w14:textId="04023D1F" w:rsidR="00CE34F7" w:rsidRPr="008376FF" w:rsidRDefault="00CE34F7" w:rsidP="00CE34F7">
      <w:pPr>
        <w:pStyle w:val="NoSpacing"/>
        <w:tabs>
          <w:tab w:val="left" w:pos="450"/>
        </w:tabs>
        <w:jc w:val="left"/>
        <w:rPr>
          <w:rFonts w:ascii="Times New Roman" w:hAnsi="Times New Roman"/>
          <w:sz w:val="24"/>
          <w:szCs w:val="24"/>
          <w:lang w:val="hr-HR"/>
        </w:rPr>
      </w:pPr>
      <w:r>
        <w:rPr>
          <w:rFonts w:ascii="Times New Roman" w:hAnsi="Times New Roman"/>
          <w:bCs/>
          <w:sz w:val="24"/>
          <w:szCs w:val="24"/>
          <w:lang w:val="hr-HR"/>
        </w:rPr>
        <w:t xml:space="preserve">                        </w:t>
      </w:r>
      <w:r w:rsidRPr="008376FF">
        <w:rPr>
          <w:rFonts w:ascii="Times New Roman" w:hAnsi="Times New Roman"/>
          <w:bCs/>
          <w:sz w:val="24"/>
          <w:szCs w:val="24"/>
          <w:lang w:val="hr-HR"/>
        </w:rPr>
        <w:t xml:space="preserve">službenika iz drugih policijskih </w:t>
      </w:r>
      <w:r w:rsidR="00120E99">
        <w:rPr>
          <w:rFonts w:ascii="Times New Roman" w:hAnsi="Times New Roman"/>
          <w:bCs/>
          <w:sz w:val="24"/>
          <w:szCs w:val="24"/>
          <w:lang w:val="hr-HR"/>
        </w:rPr>
        <w:t xml:space="preserve">tijela </w:t>
      </w:r>
      <w:r w:rsidRPr="008376FF">
        <w:rPr>
          <w:rFonts w:ascii="Times New Roman" w:hAnsi="Times New Roman"/>
          <w:bCs/>
          <w:sz w:val="24"/>
          <w:szCs w:val="24"/>
          <w:lang w:val="hr-HR"/>
        </w:rPr>
        <w:t>BiH</w:t>
      </w:r>
      <w:r>
        <w:rPr>
          <w:rFonts w:ascii="Times New Roman" w:hAnsi="Times New Roman"/>
          <w:sz w:val="24"/>
          <w:szCs w:val="24"/>
          <w:lang w:val="hr-HR"/>
        </w:rPr>
        <w:t xml:space="preserve"> (član 79. stav (3));                                                                                    </w:t>
      </w:r>
    </w:p>
    <w:p w14:paraId="430F08FF" w14:textId="306DF3C7" w:rsidR="009054B6" w:rsidRPr="008376FF"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n</w:t>
      </w:r>
      <w:r w:rsidR="00002EF2">
        <w:rPr>
          <w:rFonts w:ascii="Times New Roman" w:hAnsi="Times New Roman"/>
          <w:sz w:val="24"/>
          <w:szCs w:val="24"/>
          <w:lang w:val="hr-HR"/>
        </w:rPr>
        <w:t>)</w:t>
      </w:r>
      <w:r w:rsidR="00357AFF">
        <w:rPr>
          <w:rFonts w:ascii="Times New Roman" w:hAnsi="Times New Roman"/>
          <w:sz w:val="24"/>
          <w:szCs w:val="24"/>
          <w:lang w:val="hr-HR"/>
        </w:rPr>
        <w:t xml:space="preserve"> </w:t>
      </w:r>
      <w:r w:rsidR="009054B6" w:rsidRPr="008376FF">
        <w:rPr>
          <w:rFonts w:ascii="Times New Roman" w:hAnsi="Times New Roman"/>
          <w:sz w:val="24"/>
          <w:szCs w:val="24"/>
          <w:lang w:val="hr-HR"/>
        </w:rPr>
        <w:t>internom objavljivanju</w:t>
      </w:r>
      <w:r w:rsidR="00B52A6F" w:rsidRPr="008376FF">
        <w:rPr>
          <w:rFonts w:ascii="Times New Roman" w:hAnsi="Times New Roman"/>
          <w:sz w:val="24"/>
          <w:szCs w:val="24"/>
          <w:lang w:val="hr-HR"/>
        </w:rPr>
        <w:t xml:space="preserve"> slobodnih radnih mjesta (član </w:t>
      </w:r>
      <w:r w:rsidR="00546D8C">
        <w:rPr>
          <w:rFonts w:ascii="Times New Roman" w:hAnsi="Times New Roman"/>
          <w:sz w:val="24"/>
          <w:szCs w:val="24"/>
          <w:lang w:val="hr-HR"/>
        </w:rPr>
        <w:t>90</w:t>
      </w:r>
      <w:r w:rsidR="009054B6" w:rsidRPr="008376FF">
        <w:rPr>
          <w:rFonts w:ascii="Times New Roman" w:hAnsi="Times New Roman"/>
          <w:sz w:val="24"/>
          <w:szCs w:val="24"/>
          <w:lang w:val="hr-HR"/>
        </w:rPr>
        <w:t>. stav (</w:t>
      </w:r>
      <w:r w:rsidR="00546D8C">
        <w:rPr>
          <w:rFonts w:ascii="Times New Roman" w:hAnsi="Times New Roman"/>
          <w:sz w:val="24"/>
          <w:szCs w:val="24"/>
          <w:lang w:val="hr-HR"/>
        </w:rPr>
        <w:t>4</w:t>
      </w:r>
      <w:r w:rsidR="009054B6" w:rsidRPr="008376FF">
        <w:rPr>
          <w:rFonts w:ascii="Times New Roman" w:hAnsi="Times New Roman"/>
          <w:sz w:val="24"/>
          <w:szCs w:val="24"/>
          <w:lang w:val="hr-HR"/>
        </w:rPr>
        <w:t xml:space="preserve">));  </w:t>
      </w:r>
    </w:p>
    <w:p w14:paraId="5CF42425" w14:textId="3648DCF4" w:rsidR="00D647B8"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o</w:t>
      </w:r>
      <w:r w:rsidR="00002EF2">
        <w:rPr>
          <w:rFonts w:ascii="Times New Roman" w:hAnsi="Times New Roman"/>
          <w:sz w:val="24"/>
          <w:szCs w:val="24"/>
          <w:lang w:val="hr-HR"/>
        </w:rPr>
        <w:t>)</w:t>
      </w:r>
      <w:r w:rsidR="00357AFF">
        <w:rPr>
          <w:rFonts w:ascii="Times New Roman" w:hAnsi="Times New Roman"/>
          <w:sz w:val="24"/>
          <w:szCs w:val="24"/>
          <w:lang w:val="hr-HR"/>
        </w:rPr>
        <w:t xml:space="preserve"> </w:t>
      </w:r>
      <w:r w:rsidR="00662DE6" w:rsidRPr="008376FF">
        <w:rPr>
          <w:rFonts w:ascii="Times New Roman" w:hAnsi="Times New Roman"/>
          <w:sz w:val="24"/>
          <w:szCs w:val="24"/>
          <w:lang w:val="hr-HR"/>
        </w:rPr>
        <w:t>unapređenju</w:t>
      </w:r>
      <w:r w:rsidR="00546D8C">
        <w:rPr>
          <w:rFonts w:ascii="Times New Roman" w:hAnsi="Times New Roman"/>
          <w:sz w:val="24"/>
          <w:szCs w:val="24"/>
          <w:lang w:val="hr-HR"/>
        </w:rPr>
        <w:t xml:space="preserve"> policijskih službenika</w:t>
      </w:r>
      <w:r w:rsidR="005D62E9">
        <w:rPr>
          <w:rFonts w:ascii="Times New Roman" w:hAnsi="Times New Roman"/>
          <w:sz w:val="24"/>
          <w:szCs w:val="24"/>
          <w:lang w:val="hr-HR"/>
        </w:rPr>
        <w:t xml:space="preserve"> kojim detaljnije utv</w:t>
      </w:r>
      <w:r w:rsidR="00D647B8">
        <w:rPr>
          <w:rFonts w:ascii="Times New Roman" w:hAnsi="Times New Roman"/>
          <w:sz w:val="24"/>
          <w:szCs w:val="24"/>
          <w:lang w:val="hr-HR"/>
        </w:rPr>
        <w:t>r</w:t>
      </w:r>
      <w:r w:rsidR="005D62E9">
        <w:rPr>
          <w:rFonts w:ascii="Times New Roman" w:hAnsi="Times New Roman"/>
          <w:sz w:val="24"/>
          <w:szCs w:val="24"/>
          <w:lang w:val="hr-HR"/>
        </w:rPr>
        <w:t xml:space="preserve">đuje proceduru </w:t>
      </w:r>
    </w:p>
    <w:p w14:paraId="32D9073D" w14:textId="41FA317A" w:rsidR="00662DE6" w:rsidRPr="008376FF" w:rsidRDefault="00D647B8" w:rsidP="00002EF2">
      <w:pPr>
        <w:pStyle w:val="NoSpacing"/>
        <w:ind w:left="1275"/>
        <w:rPr>
          <w:rFonts w:ascii="Times New Roman" w:hAnsi="Times New Roman"/>
          <w:sz w:val="24"/>
          <w:szCs w:val="24"/>
          <w:lang w:val="hr-HR"/>
        </w:rPr>
      </w:pPr>
      <w:r>
        <w:rPr>
          <w:rFonts w:ascii="Times New Roman" w:hAnsi="Times New Roman"/>
          <w:sz w:val="24"/>
          <w:szCs w:val="24"/>
          <w:lang w:val="hr-HR"/>
        </w:rPr>
        <w:t xml:space="preserve">    </w:t>
      </w:r>
      <w:r w:rsidR="005D62E9">
        <w:rPr>
          <w:rFonts w:ascii="Times New Roman" w:hAnsi="Times New Roman"/>
          <w:sz w:val="24"/>
          <w:szCs w:val="24"/>
          <w:lang w:val="hr-HR"/>
        </w:rPr>
        <w:t>unaprijeđenja i način ocjenjivanja kriterija</w:t>
      </w:r>
      <w:r w:rsidR="00546D8C">
        <w:rPr>
          <w:rFonts w:ascii="Times New Roman" w:hAnsi="Times New Roman"/>
          <w:sz w:val="24"/>
          <w:szCs w:val="24"/>
          <w:lang w:val="hr-HR"/>
        </w:rPr>
        <w:t xml:space="preserve"> (član 90</w:t>
      </w:r>
      <w:r w:rsidR="00662DE6" w:rsidRPr="008376FF">
        <w:rPr>
          <w:rFonts w:ascii="Times New Roman" w:hAnsi="Times New Roman"/>
          <w:sz w:val="24"/>
          <w:szCs w:val="24"/>
          <w:lang w:val="hr-HR"/>
        </w:rPr>
        <w:t>. stav (</w:t>
      </w:r>
      <w:r w:rsidR="00546D8C">
        <w:rPr>
          <w:rFonts w:ascii="Times New Roman" w:hAnsi="Times New Roman"/>
          <w:sz w:val="24"/>
          <w:szCs w:val="24"/>
          <w:lang w:val="hr-HR"/>
        </w:rPr>
        <w:t>6</w:t>
      </w:r>
      <w:r w:rsidR="00662DE6" w:rsidRPr="008376FF">
        <w:rPr>
          <w:rFonts w:ascii="Times New Roman" w:hAnsi="Times New Roman"/>
          <w:sz w:val="24"/>
          <w:szCs w:val="24"/>
          <w:lang w:val="hr-HR"/>
        </w:rPr>
        <w:t xml:space="preserve">));  </w:t>
      </w:r>
    </w:p>
    <w:p w14:paraId="2CF02A2C" w14:textId="3F848F1F" w:rsidR="00CC319B" w:rsidRDefault="00FD7AFF" w:rsidP="00CC319B">
      <w:pPr>
        <w:pStyle w:val="NoSpacing"/>
        <w:numPr>
          <w:ilvl w:val="0"/>
          <w:numId w:val="86"/>
        </w:numPr>
        <w:rPr>
          <w:rFonts w:ascii="Times New Roman" w:hAnsi="Times New Roman"/>
          <w:sz w:val="24"/>
          <w:szCs w:val="24"/>
          <w:lang w:val="hr-HR"/>
        </w:rPr>
      </w:pPr>
      <w:r w:rsidRPr="008376FF">
        <w:rPr>
          <w:rFonts w:ascii="Times New Roman" w:hAnsi="Times New Roman"/>
          <w:sz w:val="24"/>
          <w:szCs w:val="24"/>
          <w:lang w:val="hr-HR"/>
        </w:rPr>
        <w:t>ocjen</w:t>
      </w:r>
      <w:r w:rsidR="00CC319B">
        <w:rPr>
          <w:rFonts w:ascii="Times New Roman" w:hAnsi="Times New Roman"/>
          <w:sz w:val="24"/>
          <w:szCs w:val="24"/>
          <w:lang w:val="hr-HR"/>
        </w:rPr>
        <w:t xml:space="preserve">jivanju policijskih službenika kojim utvrđuje postupak i kriterije ocjene </w:t>
      </w:r>
      <w:r w:rsidRPr="008376FF">
        <w:rPr>
          <w:rFonts w:ascii="Times New Roman" w:hAnsi="Times New Roman"/>
          <w:sz w:val="24"/>
          <w:szCs w:val="24"/>
          <w:lang w:val="hr-HR"/>
        </w:rPr>
        <w:t xml:space="preserve"> </w:t>
      </w:r>
    </w:p>
    <w:p w14:paraId="1E8D1DE3" w14:textId="148EA60A" w:rsidR="00954EF8" w:rsidRDefault="00FD7AFF" w:rsidP="00CC319B">
      <w:pPr>
        <w:pStyle w:val="NoSpacing"/>
        <w:ind w:left="1440"/>
        <w:rPr>
          <w:rFonts w:ascii="Times New Roman" w:hAnsi="Times New Roman"/>
          <w:sz w:val="24"/>
          <w:szCs w:val="24"/>
          <w:lang w:val="hr-HR"/>
        </w:rPr>
      </w:pPr>
      <w:r w:rsidRPr="008376FF">
        <w:rPr>
          <w:rFonts w:ascii="Times New Roman" w:hAnsi="Times New Roman"/>
          <w:sz w:val="24"/>
          <w:szCs w:val="24"/>
          <w:lang w:val="hr-HR"/>
        </w:rPr>
        <w:t xml:space="preserve">rada </w:t>
      </w:r>
      <w:r w:rsidR="00CC319B">
        <w:rPr>
          <w:rFonts w:ascii="Times New Roman" w:hAnsi="Times New Roman"/>
          <w:sz w:val="24"/>
          <w:szCs w:val="24"/>
          <w:lang w:val="hr-HR"/>
        </w:rPr>
        <w:t xml:space="preserve">policijskih službenika </w:t>
      </w:r>
      <w:r w:rsidRPr="008376FF">
        <w:rPr>
          <w:rFonts w:ascii="Times New Roman" w:hAnsi="Times New Roman"/>
          <w:sz w:val="24"/>
          <w:szCs w:val="24"/>
          <w:lang w:val="hr-HR"/>
        </w:rPr>
        <w:t>(član 9</w:t>
      </w:r>
      <w:r w:rsidR="00567A59">
        <w:rPr>
          <w:rFonts w:ascii="Times New Roman" w:hAnsi="Times New Roman"/>
          <w:sz w:val="24"/>
          <w:szCs w:val="24"/>
          <w:lang w:val="hr-HR"/>
        </w:rPr>
        <w:t>5</w:t>
      </w:r>
      <w:r w:rsidR="00E946F9" w:rsidRPr="008376FF">
        <w:rPr>
          <w:rFonts w:ascii="Times New Roman" w:hAnsi="Times New Roman"/>
          <w:sz w:val="24"/>
          <w:szCs w:val="24"/>
          <w:lang w:val="hr-HR"/>
        </w:rPr>
        <w:t>. stav (</w:t>
      </w:r>
      <w:r w:rsidR="00496B7D">
        <w:rPr>
          <w:rFonts w:ascii="Times New Roman" w:hAnsi="Times New Roman"/>
          <w:sz w:val="24"/>
          <w:szCs w:val="24"/>
          <w:lang w:val="hr-HR"/>
        </w:rPr>
        <w:t>5</w:t>
      </w:r>
      <w:r w:rsidR="009054B6" w:rsidRPr="008376FF">
        <w:rPr>
          <w:rFonts w:ascii="Times New Roman" w:hAnsi="Times New Roman"/>
          <w:sz w:val="24"/>
          <w:szCs w:val="24"/>
          <w:lang w:val="hr-HR"/>
        </w:rPr>
        <w:t>)); </w:t>
      </w:r>
    </w:p>
    <w:p w14:paraId="4E4F3A8D" w14:textId="4286B1DE" w:rsidR="00954EF8" w:rsidRDefault="00954EF8" w:rsidP="00954EF8">
      <w:pPr>
        <w:pStyle w:val="NoSpacing"/>
        <w:tabs>
          <w:tab w:val="left" w:pos="142"/>
          <w:tab w:val="left" w:pos="993"/>
          <w:tab w:val="left" w:pos="1134"/>
        </w:tabs>
        <w:rPr>
          <w:rFonts w:ascii="Times New Roman" w:hAnsi="Times New Roman"/>
          <w:bCs/>
          <w:sz w:val="24"/>
          <w:szCs w:val="24"/>
          <w:lang w:val="hr-HR"/>
        </w:rPr>
      </w:pPr>
      <w:r>
        <w:rPr>
          <w:rFonts w:ascii="Times New Roman" w:hAnsi="Times New Roman"/>
          <w:sz w:val="24"/>
          <w:szCs w:val="24"/>
          <w:lang w:val="hr-HR"/>
        </w:rPr>
        <w:t xml:space="preserve">                   </w:t>
      </w:r>
      <w:r w:rsidR="007728F7">
        <w:rPr>
          <w:rFonts w:ascii="Times New Roman" w:hAnsi="Times New Roman"/>
          <w:sz w:val="24"/>
          <w:szCs w:val="24"/>
          <w:lang w:val="hr-HR"/>
        </w:rPr>
        <w:t xml:space="preserve"> </w:t>
      </w:r>
      <w:r>
        <w:rPr>
          <w:rFonts w:ascii="Times New Roman" w:hAnsi="Times New Roman"/>
          <w:sz w:val="24"/>
          <w:szCs w:val="24"/>
          <w:lang w:val="hr-HR"/>
        </w:rPr>
        <w:t xml:space="preserve"> </w:t>
      </w:r>
      <w:r w:rsidR="00137DA0">
        <w:rPr>
          <w:rFonts w:ascii="Times New Roman" w:hAnsi="Times New Roman"/>
          <w:sz w:val="24"/>
          <w:szCs w:val="24"/>
          <w:lang w:val="hr-HR"/>
        </w:rPr>
        <w:t>r</w:t>
      </w:r>
      <w:r>
        <w:rPr>
          <w:rFonts w:ascii="Times New Roman" w:hAnsi="Times New Roman"/>
          <w:sz w:val="24"/>
          <w:szCs w:val="24"/>
          <w:lang w:val="hr-HR"/>
        </w:rPr>
        <w:t xml:space="preserve">) kojim će se propisati </w:t>
      </w:r>
      <w:r w:rsidRPr="00954EF8">
        <w:rPr>
          <w:rFonts w:ascii="Times New Roman" w:hAnsi="Times New Roman"/>
          <w:bCs/>
          <w:sz w:val="24"/>
          <w:szCs w:val="24"/>
          <w:lang w:val="hr-HR"/>
        </w:rPr>
        <w:t>procedure, uslovi i načini za dobijanje</w:t>
      </w:r>
      <w:r>
        <w:rPr>
          <w:rFonts w:ascii="Times New Roman" w:hAnsi="Times New Roman"/>
          <w:bCs/>
          <w:sz w:val="24"/>
          <w:szCs w:val="24"/>
          <w:lang w:val="hr-HR"/>
        </w:rPr>
        <w:t xml:space="preserve">  </w:t>
      </w:r>
      <w:r w:rsidRPr="00954EF8">
        <w:rPr>
          <w:rFonts w:ascii="Times New Roman" w:hAnsi="Times New Roman"/>
          <w:bCs/>
          <w:sz w:val="24"/>
          <w:szCs w:val="24"/>
          <w:lang w:val="hr-HR"/>
        </w:rPr>
        <w:t xml:space="preserve">priznanja </w:t>
      </w:r>
      <w:r>
        <w:rPr>
          <w:rFonts w:ascii="Times New Roman" w:hAnsi="Times New Roman"/>
          <w:bCs/>
          <w:sz w:val="24"/>
          <w:szCs w:val="24"/>
          <w:lang w:val="hr-HR"/>
        </w:rPr>
        <w:t>i</w:t>
      </w:r>
      <w:r w:rsidRPr="00954EF8">
        <w:rPr>
          <w:rFonts w:ascii="Times New Roman" w:hAnsi="Times New Roman"/>
          <w:bCs/>
          <w:sz w:val="24"/>
          <w:szCs w:val="24"/>
          <w:lang w:val="hr-HR"/>
        </w:rPr>
        <w:t xml:space="preserve"> </w:t>
      </w:r>
    </w:p>
    <w:p w14:paraId="3803F52C" w14:textId="14F0E847" w:rsidR="00954EF8" w:rsidRDefault="00954EF8" w:rsidP="00954EF8">
      <w:pPr>
        <w:pStyle w:val="NoSpacing"/>
        <w:tabs>
          <w:tab w:val="left" w:pos="142"/>
          <w:tab w:val="left" w:pos="993"/>
          <w:tab w:val="left" w:pos="1134"/>
        </w:tabs>
        <w:rPr>
          <w:rFonts w:ascii="Times New Roman" w:hAnsi="Times New Roman"/>
          <w:sz w:val="24"/>
          <w:szCs w:val="24"/>
          <w:lang w:val="hr-HR"/>
        </w:rPr>
      </w:pPr>
      <w:r>
        <w:rPr>
          <w:rFonts w:ascii="Times New Roman" w:hAnsi="Times New Roman"/>
          <w:bCs/>
          <w:sz w:val="24"/>
          <w:szCs w:val="24"/>
          <w:lang w:val="hr-HR"/>
        </w:rPr>
        <w:t xml:space="preserve">                         </w:t>
      </w:r>
      <w:r w:rsidRPr="00954EF8">
        <w:rPr>
          <w:rFonts w:ascii="Times New Roman" w:hAnsi="Times New Roman"/>
          <w:bCs/>
          <w:sz w:val="24"/>
          <w:szCs w:val="24"/>
          <w:lang w:val="hr-HR"/>
        </w:rPr>
        <w:t>novčanih nagrada</w:t>
      </w:r>
      <w:r>
        <w:rPr>
          <w:rFonts w:ascii="Times New Roman" w:hAnsi="Times New Roman"/>
          <w:sz w:val="24"/>
          <w:szCs w:val="24"/>
          <w:lang w:val="hr-HR"/>
        </w:rPr>
        <w:t xml:space="preserve">   (član 105. stav (4);</w:t>
      </w:r>
    </w:p>
    <w:p w14:paraId="12D73320" w14:textId="3B743711" w:rsidR="00D21816" w:rsidRPr="008376FF" w:rsidRDefault="00CC319B" w:rsidP="00CC319B">
      <w:pPr>
        <w:pStyle w:val="NoSpacing"/>
        <w:tabs>
          <w:tab w:val="left" w:pos="142"/>
          <w:tab w:val="left" w:pos="993"/>
          <w:tab w:val="left" w:pos="1134"/>
        </w:tabs>
        <w:rPr>
          <w:rFonts w:ascii="Times New Roman" w:hAnsi="Times New Roman"/>
          <w:sz w:val="24"/>
          <w:szCs w:val="24"/>
          <w:lang w:val="hr-HR"/>
        </w:rPr>
      </w:pPr>
      <w:r>
        <w:rPr>
          <w:rFonts w:ascii="Times New Roman" w:hAnsi="Times New Roman"/>
          <w:sz w:val="24"/>
          <w:szCs w:val="24"/>
          <w:lang w:val="hr-HR"/>
        </w:rPr>
        <w:t xml:space="preserve">                     </w:t>
      </w:r>
      <w:r w:rsidR="00137DA0">
        <w:rPr>
          <w:rFonts w:ascii="Times New Roman" w:hAnsi="Times New Roman"/>
          <w:sz w:val="24"/>
          <w:szCs w:val="24"/>
          <w:lang w:val="hr-HR"/>
        </w:rPr>
        <w:t>s</w:t>
      </w:r>
      <w:r w:rsidR="00002EF2">
        <w:rPr>
          <w:rFonts w:ascii="Times New Roman" w:hAnsi="Times New Roman"/>
          <w:sz w:val="24"/>
          <w:szCs w:val="24"/>
          <w:lang w:val="hr-HR"/>
        </w:rPr>
        <w:t>)</w:t>
      </w:r>
      <w:r w:rsidR="00357AFF">
        <w:rPr>
          <w:rFonts w:ascii="Times New Roman" w:hAnsi="Times New Roman"/>
          <w:sz w:val="24"/>
          <w:szCs w:val="24"/>
          <w:lang w:val="hr-HR"/>
        </w:rPr>
        <w:t xml:space="preserve"> </w:t>
      </w:r>
      <w:r w:rsidR="009054B6" w:rsidRPr="008376FF">
        <w:rPr>
          <w:rFonts w:ascii="Times New Roman" w:hAnsi="Times New Roman"/>
          <w:sz w:val="24"/>
          <w:szCs w:val="24"/>
          <w:lang w:val="hr-HR"/>
        </w:rPr>
        <w:t xml:space="preserve">disciplinskoj odgovornosti </w:t>
      </w:r>
      <w:r w:rsidR="00B52A6F" w:rsidRPr="008376FF">
        <w:rPr>
          <w:rFonts w:ascii="Times New Roman" w:hAnsi="Times New Roman"/>
          <w:sz w:val="24"/>
          <w:szCs w:val="24"/>
          <w:lang w:val="hr-HR"/>
        </w:rPr>
        <w:t>policijskih službenika (član</w:t>
      </w:r>
      <w:r w:rsidR="008601DF" w:rsidRPr="008376FF">
        <w:rPr>
          <w:rFonts w:ascii="Times New Roman" w:hAnsi="Times New Roman"/>
          <w:sz w:val="24"/>
          <w:szCs w:val="24"/>
          <w:lang w:val="hr-HR"/>
        </w:rPr>
        <w:t xml:space="preserve"> 11</w:t>
      </w:r>
      <w:r w:rsidR="00496B7D">
        <w:rPr>
          <w:rFonts w:ascii="Times New Roman" w:hAnsi="Times New Roman"/>
          <w:sz w:val="24"/>
          <w:szCs w:val="24"/>
          <w:lang w:val="hr-HR"/>
        </w:rPr>
        <w:t>7</w:t>
      </w:r>
      <w:r w:rsidR="00874864" w:rsidRPr="008376FF">
        <w:rPr>
          <w:rFonts w:ascii="Times New Roman" w:hAnsi="Times New Roman"/>
          <w:sz w:val="24"/>
          <w:szCs w:val="24"/>
          <w:lang w:val="hr-HR"/>
        </w:rPr>
        <w:t>.</w:t>
      </w:r>
      <w:r w:rsidR="00916DE9" w:rsidRPr="008376FF">
        <w:rPr>
          <w:rFonts w:ascii="Times New Roman" w:hAnsi="Times New Roman"/>
          <w:sz w:val="24"/>
          <w:szCs w:val="24"/>
          <w:lang w:val="hr-HR"/>
        </w:rPr>
        <w:t xml:space="preserve"> stav (4)).  </w:t>
      </w:r>
    </w:p>
    <w:p w14:paraId="64D11DED" w14:textId="436428CD" w:rsidR="005536A2" w:rsidRPr="003B4774" w:rsidRDefault="00137DA0" w:rsidP="00002EF2">
      <w:pPr>
        <w:pStyle w:val="NoSpacing"/>
        <w:ind w:left="1275"/>
        <w:rPr>
          <w:rFonts w:ascii="Times New Roman" w:hAnsi="Times New Roman"/>
          <w:sz w:val="24"/>
          <w:szCs w:val="24"/>
          <w:lang w:val="hr-HR"/>
        </w:rPr>
      </w:pPr>
      <w:r>
        <w:rPr>
          <w:rFonts w:ascii="Times New Roman" w:hAnsi="Times New Roman"/>
          <w:sz w:val="24"/>
          <w:szCs w:val="24"/>
          <w:lang w:val="hr-HR"/>
        </w:rPr>
        <w:t>t</w:t>
      </w:r>
      <w:r w:rsidR="00002EF2" w:rsidRPr="003B4774">
        <w:rPr>
          <w:rFonts w:ascii="Times New Roman" w:hAnsi="Times New Roman"/>
          <w:sz w:val="24"/>
          <w:szCs w:val="24"/>
          <w:lang w:val="hr-HR"/>
        </w:rPr>
        <w:t>)</w:t>
      </w:r>
      <w:r w:rsidR="00357AFF">
        <w:rPr>
          <w:rFonts w:ascii="Times New Roman" w:hAnsi="Times New Roman"/>
          <w:sz w:val="24"/>
          <w:szCs w:val="24"/>
          <w:lang w:val="hr-HR"/>
        </w:rPr>
        <w:t xml:space="preserve"> </w:t>
      </w:r>
      <w:r w:rsidR="005536A2" w:rsidRPr="003B4774">
        <w:rPr>
          <w:rFonts w:ascii="Times New Roman" w:hAnsi="Times New Roman"/>
          <w:sz w:val="24"/>
          <w:szCs w:val="24"/>
          <w:lang w:val="hr-HR"/>
        </w:rPr>
        <w:t>počasnim legitimacijam</w:t>
      </w:r>
      <w:r w:rsidR="008601DF" w:rsidRPr="003B4774">
        <w:rPr>
          <w:rFonts w:ascii="Times New Roman" w:hAnsi="Times New Roman"/>
          <w:sz w:val="24"/>
          <w:szCs w:val="24"/>
          <w:lang w:val="hr-HR"/>
        </w:rPr>
        <w:t>a (član 13</w:t>
      </w:r>
      <w:r w:rsidR="00567A59">
        <w:rPr>
          <w:rFonts w:ascii="Times New Roman" w:hAnsi="Times New Roman"/>
          <w:sz w:val="24"/>
          <w:szCs w:val="24"/>
          <w:lang w:val="hr-HR"/>
        </w:rPr>
        <w:t>6</w:t>
      </w:r>
      <w:r w:rsidR="005536A2" w:rsidRPr="003B4774">
        <w:rPr>
          <w:rFonts w:ascii="Times New Roman" w:hAnsi="Times New Roman"/>
          <w:sz w:val="24"/>
          <w:szCs w:val="24"/>
          <w:lang w:val="hr-HR"/>
        </w:rPr>
        <w:t>. stav (3)</w:t>
      </w:r>
      <w:r w:rsidR="00770C2C" w:rsidRPr="003B4774">
        <w:rPr>
          <w:rFonts w:ascii="Times New Roman" w:hAnsi="Times New Roman"/>
          <w:sz w:val="24"/>
          <w:szCs w:val="24"/>
          <w:lang w:val="hr-HR"/>
        </w:rPr>
        <w:t>)</w:t>
      </w:r>
      <w:r w:rsidR="00567A59">
        <w:rPr>
          <w:rFonts w:ascii="Times New Roman" w:hAnsi="Times New Roman"/>
          <w:sz w:val="24"/>
          <w:szCs w:val="24"/>
          <w:lang w:val="hr-HR"/>
        </w:rPr>
        <w:t>.</w:t>
      </w:r>
    </w:p>
    <w:p w14:paraId="6C60CF8B" w14:textId="77777777" w:rsidR="00420058" w:rsidRDefault="00420058" w:rsidP="00E14E01">
      <w:pPr>
        <w:autoSpaceDE w:val="0"/>
        <w:jc w:val="center"/>
        <w:rPr>
          <w:rFonts w:ascii="Times New Roman" w:hAnsi="Times New Roman"/>
          <w:b/>
          <w:bCs/>
          <w:szCs w:val="24"/>
          <w:lang w:val="hr-HR"/>
        </w:rPr>
      </w:pPr>
    </w:p>
    <w:p w14:paraId="02B6EAFB" w14:textId="7E3E4339" w:rsidR="00E14E01" w:rsidRPr="008376FF" w:rsidRDefault="00E14E01" w:rsidP="00E14E01">
      <w:pPr>
        <w:autoSpaceDE w:val="0"/>
        <w:jc w:val="center"/>
        <w:rPr>
          <w:rFonts w:ascii="Times New Roman" w:hAnsi="Times New Roman"/>
          <w:b/>
          <w:bCs/>
          <w:szCs w:val="24"/>
          <w:lang w:val="hr-HR"/>
        </w:rPr>
      </w:pPr>
      <w:r w:rsidRPr="008376FF">
        <w:rPr>
          <w:rFonts w:ascii="Times New Roman" w:hAnsi="Times New Roman"/>
          <w:b/>
          <w:bCs/>
          <w:szCs w:val="24"/>
          <w:lang w:val="hr-HR"/>
        </w:rPr>
        <w:t>Član 1</w:t>
      </w:r>
      <w:r w:rsidR="005B36E7" w:rsidRPr="008376FF">
        <w:rPr>
          <w:rFonts w:ascii="Times New Roman" w:hAnsi="Times New Roman"/>
          <w:b/>
          <w:bCs/>
          <w:szCs w:val="24"/>
          <w:lang w:val="hr-HR"/>
        </w:rPr>
        <w:t>4</w:t>
      </w:r>
      <w:r w:rsidR="00420058">
        <w:rPr>
          <w:rFonts w:ascii="Times New Roman" w:hAnsi="Times New Roman"/>
          <w:b/>
          <w:bCs/>
          <w:szCs w:val="24"/>
          <w:lang w:val="hr-HR"/>
        </w:rPr>
        <w:t>3</w:t>
      </w:r>
      <w:r w:rsidRPr="008376FF">
        <w:rPr>
          <w:rFonts w:ascii="Times New Roman" w:hAnsi="Times New Roman"/>
          <w:b/>
          <w:bCs/>
          <w:szCs w:val="24"/>
          <w:lang w:val="hr-HR"/>
        </w:rPr>
        <w:t xml:space="preserve">. </w:t>
      </w:r>
    </w:p>
    <w:p w14:paraId="3E614EB0" w14:textId="5906F99C" w:rsidR="00E14E01" w:rsidRPr="008376FF" w:rsidRDefault="00E14E01" w:rsidP="00E14E01">
      <w:pPr>
        <w:autoSpaceDE w:val="0"/>
        <w:jc w:val="center"/>
        <w:rPr>
          <w:rFonts w:ascii="Times New Roman" w:hAnsi="Times New Roman"/>
          <w:b/>
          <w:bCs/>
          <w:szCs w:val="24"/>
          <w:lang w:val="hr-HR"/>
        </w:rPr>
      </w:pPr>
      <w:r w:rsidRPr="008376FF">
        <w:rPr>
          <w:rFonts w:ascii="Times New Roman" w:hAnsi="Times New Roman"/>
          <w:b/>
          <w:bCs/>
          <w:szCs w:val="24"/>
          <w:lang w:val="hr-HR"/>
        </w:rPr>
        <w:t>(Propisi rukovodioca</w:t>
      </w:r>
      <w:r w:rsidR="00420058">
        <w:rPr>
          <w:rFonts w:ascii="Times New Roman" w:hAnsi="Times New Roman"/>
          <w:b/>
          <w:bCs/>
          <w:szCs w:val="24"/>
          <w:lang w:val="hr-HR"/>
        </w:rPr>
        <w:t xml:space="preserve"> policijskog tijela</w:t>
      </w:r>
      <w:r w:rsidRPr="008376FF">
        <w:rPr>
          <w:rFonts w:ascii="Times New Roman" w:hAnsi="Times New Roman"/>
          <w:b/>
          <w:bCs/>
          <w:szCs w:val="24"/>
          <w:lang w:val="hr-HR"/>
        </w:rPr>
        <w:t>)</w:t>
      </w:r>
    </w:p>
    <w:p w14:paraId="361495ED" w14:textId="77777777" w:rsidR="0004798F" w:rsidRPr="008376FF" w:rsidRDefault="0004798F" w:rsidP="00E14E01">
      <w:pPr>
        <w:pStyle w:val="NoSpacing"/>
        <w:rPr>
          <w:rFonts w:ascii="Times New Roman" w:eastAsia="Times New Roman" w:hAnsi="Times New Roman"/>
          <w:b/>
          <w:bCs/>
          <w:sz w:val="24"/>
          <w:szCs w:val="24"/>
          <w:lang w:val="hr-HR"/>
        </w:rPr>
      </w:pPr>
    </w:p>
    <w:p w14:paraId="4EC8635D" w14:textId="787677E4" w:rsidR="00E14E01" w:rsidRPr="008376FF" w:rsidRDefault="00E14E01" w:rsidP="00BF71FB">
      <w:pPr>
        <w:pStyle w:val="NoSpacing"/>
        <w:numPr>
          <w:ilvl w:val="0"/>
          <w:numId w:val="145"/>
        </w:numPr>
        <w:ind w:left="360"/>
        <w:rPr>
          <w:rFonts w:ascii="Times New Roman" w:hAnsi="Times New Roman"/>
          <w:sz w:val="24"/>
          <w:szCs w:val="24"/>
          <w:lang w:val="hr-HR"/>
        </w:rPr>
      </w:pPr>
      <w:r w:rsidRPr="008376FF">
        <w:rPr>
          <w:rFonts w:ascii="Times New Roman" w:hAnsi="Times New Roman"/>
          <w:sz w:val="24"/>
          <w:szCs w:val="24"/>
          <w:lang w:val="hr-HR"/>
        </w:rPr>
        <w:t>Rukovodilac</w:t>
      </w:r>
      <w:r w:rsidR="00B1252C">
        <w:rPr>
          <w:rFonts w:ascii="Times New Roman" w:hAnsi="Times New Roman"/>
          <w:sz w:val="24"/>
          <w:szCs w:val="24"/>
          <w:lang w:val="hr-HR"/>
        </w:rPr>
        <w:t xml:space="preserve"> </w:t>
      </w:r>
      <w:r w:rsidR="001462D9">
        <w:rPr>
          <w:rFonts w:ascii="Times New Roman" w:hAnsi="Times New Roman"/>
          <w:sz w:val="24"/>
          <w:szCs w:val="24"/>
          <w:lang w:val="hr-HR"/>
        </w:rPr>
        <w:t xml:space="preserve">policijskog tijela  </w:t>
      </w:r>
      <w:r w:rsidR="00B1252C">
        <w:rPr>
          <w:rFonts w:ascii="Times New Roman" w:hAnsi="Times New Roman"/>
          <w:sz w:val="24"/>
          <w:szCs w:val="24"/>
          <w:lang w:val="hr-HR"/>
        </w:rPr>
        <w:t xml:space="preserve">će u  roku </w:t>
      </w:r>
      <w:r w:rsidRPr="008376FF">
        <w:rPr>
          <w:rFonts w:ascii="Times New Roman" w:hAnsi="Times New Roman"/>
          <w:sz w:val="24"/>
          <w:szCs w:val="24"/>
          <w:lang w:val="hr-HR"/>
        </w:rPr>
        <w:t>od šest mjeseci od dana stupanja na snagu ovoga Zakona donijeti</w:t>
      </w:r>
      <w:r w:rsidR="00B1252C">
        <w:rPr>
          <w:rFonts w:ascii="Times New Roman" w:hAnsi="Times New Roman"/>
          <w:sz w:val="24"/>
          <w:szCs w:val="24"/>
          <w:lang w:val="hr-HR"/>
        </w:rPr>
        <w:t xml:space="preserve"> </w:t>
      </w:r>
      <w:r w:rsidRPr="008376FF">
        <w:rPr>
          <w:rFonts w:ascii="Times New Roman" w:hAnsi="Times New Roman"/>
          <w:sz w:val="24"/>
          <w:szCs w:val="24"/>
          <w:lang w:val="hr-HR"/>
        </w:rPr>
        <w:t>Pravilnik</w:t>
      </w:r>
      <w:r w:rsidR="00B1252C">
        <w:rPr>
          <w:rFonts w:ascii="Times New Roman" w:hAnsi="Times New Roman"/>
          <w:sz w:val="24"/>
          <w:szCs w:val="24"/>
          <w:lang w:val="hr-HR"/>
        </w:rPr>
        <w:t>e</w:t>
      </w:r>
      <w:r w:rsidRPr="008376FF">
        <w:rPr>
          <w:rFonts w:ascii="Times New Roman" w:hAnsi="Times New Roman"/>
          <w:sz w:val="24"/>
          <w:szCs w:val="24"/>
          <w:lang w:val="hr-HR"/>
        </w:rPr>
        <w:t xml:space="preserve"> o:  </w:t>
      </w:r>
    </w:p>
    <w:p w14:paraId="7898BE73" w14:textId="5B9469FD" w:rsidR="00E14E01" w:rsidRPr="008376FF" w:rsidRDefault="00E14E01" w:rsidP="003277E0">
      <w:pPr>
        <w:pStyle w:val="NoSpacing"/>
        <w:numPr>
          <w:ilvl w:val="1"/>
          <w:numId w:val="22"/>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nošenju policijske uniforme (član </w:t>
      </w:r>
      <w:r w:rsidR="0005011B">
        <w:rPr>
          <w:rFonts w:ascii="Times New Roman" w:hAnsi="Times New Roman"/>
          <w:sz w:val="24"/>
          <w:szCs w:val="24"/>
          <w:lang w:val="hr-HR"/>
        </w:rPr>
        <w:t>6</w:t>
      </w:r>
      <w:r w:rsidRPr="008376FF">
        <w:rPr>
          <w:rFonts w:ascii="Times New Roman" w:hAnsi="Times New Roman"/>
          <w:sz w:val="24"/>
          <w:szCs w:val="24"/>
          <w:lang w:val="hr-HR"/>
        </w:rPr>
        <w:t>. stav (</w:t>
      </w:r>
      <w:r w:rsidR="0005011B">
        <w:rPr>
          <w:rFonts w:ascii="Times New Roman" w:hAnsi="Times New Roman"/>
          <w:sz w:val="24"/>
          <w:szCs w:val="24"/>
          <w:lang w:val="hr-HR"/>
        </w:rPr>
        <w:t>7</w:t>
      </w:r>
      <w:r w:rsidRPr="008376FF">
        <w:rPr>
          <w:rFonts w:ascii="Times New Roman" w:hAnsi="Times New Roman"/>
          <w:sz w:val="24"/>
          <w:szCs w:val="24"/>
          <w:lang w:val="hr-HR"/>
        </w:rPr>
        <w:t>)); </w:t>
      </w:r>
    </w:p>
    <w:p w14:paraId="16CF2F8D" w14:textId="04B29859" w:rsidR="003A1504" w:rsidRPr="008376FF" w:rsidRDefault="003A1504" w:rsidP="003277E0">
      <w:pPr>
        <w:pStyle w:val="NoSpacing"/>
        <w:numPr>
          <w:ilvl w:val="1"/>
          <w:numId w:val="22"/>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nošenju civilne odjeće i posebne službene odjeće (član </w:t>
      </w:r>
      <w:r w:rsidR="0005011B">
        <w:rPr>
          <w:rFonts w:ascii="Times New Roman" w:hAnsi="Times New Roman"/>
          <w:sz w:val="24"/>
          <w:szCs w:val="24"/>
          <w:lang w:val="hr-HR"/>
        </w:rPr>
        <w:t>6</w:t>
      </w:r>
      <w:r w:rsidRPr="008376FF">
        <w:rPr>
          <w:rFonts w:ascii="Times New Roman" w:hAnsi="Times New Roman"/>
          <w:sz w:val="24"/>
          <w:szCs w:val="24"/>
          <w:lang w:val="hr-HR"/>
        </w:rPr>
        <w:t>. stav</w:t>
      </w:r>
      <w:r w:rsidR="00F4608B" w:rsidRPr="008376FF">
        <w:rPr>
          <w:rFonts w:ascii="Times New Roman" w:hAnsi="Times New Roman"/>
          <w:sz w:val="24"/>
          <w:szCs w:val="24"/>
          <w:lang w:val="hr-HR"/>
        </w:rPr>
        <w:t xml:space="preserve"> (</w:t>
      </w:r>
      <w:r w:rsidR="0005011B">
        <w:rPr>
          <w:rFonts w:ascii="Times New Roman" w:hAnsi="Times New Roman"/>
          <w:sz w:val="24"/>
          <w:szCs w:val="24"/>
          <w:lang w:val="hr-HR"/>
        </w:rPr>
        <w:t>8</w:t>
      </w:r>
      <w:r w:rsidRPr="008376FF">
        <w:rPr>
          <w:rFonts w:ascii="Times New Roman" w:hAnsi="Times New Roman"/>
          <w:sz w:val="24"/>
          <w:szCs w:val="24"/>
          <w:lang w:val="hr-HR"/>
        </w:rPr>
        <w:t>)); </w:t>
      </w:r>
    </w:p>
    <w:p w14:paraId="255FEBBF" w14:textId="6858DDED" w:rsidR="00E14E01" w:rsidRPr="008376FF" w:rsidRDefault="00E14E01" w:rsidP="003277E0">
      <w:pPr>
        <w:pStyle w:val="NoSpacing"/>
        <w:numPr>
          <w:ilvl w:val="1"/>
          <w:numId w:val="22"/>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načinu </w:t>
      </w:r>
      <w:r w:rsidR="00AA6E25">
        <w:rPr>
          <w:rFonts w:ascii="Times New Roman" w:hAnsi="Times New Roman"/>
          <w:sz w:val="24"/>
          <w:szCs w:val="24"/>
          <w:lang w:val="hr-HR"/>
        </w:rPr>
        <w:t xml:space="preserve">vođenja evidencija i načina </w:t>
      </w:r>
      <w:r w:rsidRPr="008376FF">
        <w:rPr>
          <w:rFonts w:ascii="Times New Roman" w:hAnsi="Times New Roman"/>
          <w:sz w:val="24"/>
          <w:szCs w:val="24"/>
          <w:lang w:val="hr-HR"/>
        </w:rPr>
        <w:t>obrade</w:t>
      </w:r>
      <w:r w:rsidR="00393E6C" w:rsidRPr="008376FF">
        <w:rPr>
          <w:rFonts w:ascii="Times New Roman" w:hAnsi="Times New Roman"/>
          <w:sz w:val="24"/>
          <w:szCs w:val="24"/>
          <w:lang w:val="hr-HR"/>
        </w:rPr>
        <w:t xml:space="preserve"> </w:t>
      </w:r>
      <w:r w:rsidR="00AA6E25">
        <w:rPr>
          <w:rFonts w:ascii="Times New Roman" w:hAnsi="Times New Roman"/>
          <w:sz w:val="24"/>
          <w:szCs w:val="24"/>
          <w:lang w:val="hr-HR"/>
        </w:rPr>
        <w:t>ličnih</w:t>
      </w:r>
      <w:r w:rsidR="00393E6C" w:rsidRPr="008376FF">
        <w:rPr>
          <w:rFonts w:ascii="Times New Roman" w:hAnsi="Times New Roman"/>
          <w:sz w:val="24"/>
          <w:szCs w:val="24"/>
          <w:lang w:val="hr-HR"/>
        </w:rPr>
        <w:t xml:space="preserve"> </w:t>
      </w:r>
      <w:r w:rsidRPr="008376FF">
        <w:rPr>
          <w:rFonts w:ascii="Times New Roman" w:hAnsi="Times New Roman"/>
          <w:sz w:val="24"/>
          <w:szCs w:val="24"/>
          <w:lang w:val="hr-HR"/>
        </w:rPr>
        <w:t xml:space="preserve">podataka (član </w:t>
      </w:r>
      <w:r w:rsidR="0005011B">
        <w:rPr>
          <w:rFonts w:ascii="Times New Roman" w:hAnsi="Times New Roman"/>
          <w:sz w:val="24"/>
          <w:szCs w:val="24"/>
          <w:lang w:val="hr-HR"/>
        </w:rPr>
        <w:t>40</w:t>
      </w:r>
      <w:r w:rsidRPr="008376FF">
        <w:rPr>
          <w:rFonts w:ascii="Times New Roman" w:hAnsi="Times New Roman"/>
          <w:sz w:val="24"/>
          <w:szCs w:val="24"/>
          <w:lang w:val="hr-HR"/>
        </w:rPr>
        <w:t>. stav (2));</w:t>
      </w:r>
    </w:p>
    <w:p w14:paraId="6BE3C8B7" w14:textId="2A5F3DF8" w:rsidR="00E14E01" w:rsidRDefault="00307546" w:rsidP="003277E0">
      <w:pPr>
        <w:pStyle w:val="NoSpacing"/>
        <w:numPr>
          <w:ilvl w:val="1"/>
          <w:numId w:val="22"/>
        </w:numPr>
        <w:ind w:left="1418" w:hanging="338"/>
        <w:rPr>
          <w:rFonts w:ascii="Times New Roman" w:hAnsi="Times New Roman"/>
          <w:sz w:val="24"/>
          <w:szCs w:val="24"/>
          <w:lang w:val="hr-HR"/>
        </w:rPr>
      </w:pPr>
      <w:r w:rsidRPr="008376FF">
        <w:rPr>
          <w:rFonts w:ascii="Times New Roman" w:hAnsi="Times New Roman"/>
          <w:sz w:val="24"/>
          <w:szCs w:val="24"/>
          <w:lang w:val="hr-HR"/>
        </w:rPr>
        <w:t>sadržaju i načinu vođenja evidencija</w:t>
      </w:r>
      <w:r w:rsidR="00E14E01" w:rsidRPr="008376FF">
        <w:rPr>
          <w:rFonts w:ascii="Times New Roman" w:hAnsi="Times New Roman"/>
          <w:sz w:val="24"/>
          <w:szCs w:val="24"/>
          <w:lang w:val="hr-HR"/>
        </w:rPr>
        <w:t xml:space="preserve"> koje ne sadrže lične podatke   (član  </w:t>
      </w:r>
      <w:r w:rsidR="00124FD0">
        <w:rPr>
          <w:rFonts w:ascii="Times New Roman" w:hAnsi="Times New Roman"/>
          <w:sz w:val="24"/>
          <w:szCs w:val="24"/>
          <w:lang w:val="hr-HR"/>
        </w:rPr>
        <w:t>40</w:t>
      </w:r>
      <w:r w:rsidR="00E14E01" w:rsidRPr="008376FF">
        <w:rPr>
          <w:rFonts w:ascii="Times New Roman" w:hAnsi="Times New Roman"/>
          <w:sz w:val="24"/>
          <w:szCs w:val="24"/>
          <w:lang w:val="hr-HR"/>
        </w:rPr>
        <w:t>. stav (</w:t>
      </w:r>
      <w:r w:rsidR="00124FD0">
        <w:rPr>
          <w:rFonts w:ascii="Times New Roman" w:hAnsi="Times New Roman"/>
          <w:sz w:val="24"/>
          <w:szCs w:val="24"/>
          <w:lang w:val="hr-HR"/>
        </w:rPr>
        <w:t>3</w:t>
      </w:r>
      <w:r w:rsidR="00E14E01" w:rsidRPr="008376FF">
        <w:rPr>
          <w:rFonts w:ascii="Times New Roman" w:hAnsi="Times New Roman"/>
          <w:sz w:val="24"/>
          <w:szCs w:val="24"/>
          <w:lang w:val="hr-HR"/>
        </w:rPr>
        <w:t xml:space="preserve">));  </w:t>
      </w:r>
    </w:p>
    <w:p w14:paraId="16702D18" w14:textId="516FB221" w:rsidR="00C77EB8" w:rsidRDefault="00C77EB8" w:rsidP="003277E0">
      <w:pPr>
        <w:pStyle w:val="NoSpacing"/>
        <w:numPr>
          <w:ilvl w:val="1"/>
          <w:numId w:val="22"/>
        </w:numPr>
        <w:ind w:left="1418" w:hanging="338"/>
        <w:rPr>
          <w:rFonts w:ascii="Times New Roman" w:hAnsi="Times New Roman"/>
          <w:sz w:val="24"/>
          <w:szCs w:val="24"/>
          <w:lang w:val="hr-HR"/>
        </w:rPr>
      </w:pPr>
      <w:r>
        <w:rPr>
          <w:rFonts w:ascii="Times New Roman" w:hAnsi="Times New Roman"/>
          <w:sz w:val="24"/>
          <w:szCs w:val="24"/>
          <w:lang w:val="hr-HR"/>
        </w:rPr>
        <w:lastRenderedPageBreak/>
        <w:t>utvrđivanju i drugih ponašanja specifičnih za vršenje radnih zadataka policijskih službenika, kao i međusobni odnosi policijskih službenika ( član 42. stav (9));</w:t>
      </w:r>
    </w:p>
    <w:p w14:paraId="31D5D8BF" w14:textId="486FE747" w:rsidR="00B40D5C" w:rsidRPr="008376FF" w:rsidRDefault="00B40D5C" w:rsidP="003277E0">
      <w:pPr>
        <w:pStyle w:val="NoSpacing"/>
        <w:numPr>
          <w:ilvl w:val="1"/>
          <w:numId w:val="22"/>
        </w:numPr>
        <w:ind w:left="1418" w:hanging="338"/>
        <w:rPr>
          <w:rFonts w:ascii="Times New Roman" w:hAnsi="Times New Roman"/>
          <w:sz w:val="24"/>
          <w:szCs w:val="24"/>
          <w:lang w:val="hr-HR"/>
        </w:rPr>
      </w:pPr>
      <w:r>
        <w:rPr>
          <w:rFonts w:ascii="Times New Roman" w:hAnsi="Times New Roman"/>
          <w:sz w:val="24"/>
          <w:szCs w:val="24"/>
          <w:lang w:val="hr-HR"/>
        </w:rPr>
        <w:t>o postupanju s podacima koji su određeni kao tajni i koji se koriste unutar policijskog tijela, a koji nisu vojna ili državna tajna, kao i kriterije za određivanje povjerljive informacije (član 45. stav (2));</w:t>
      </w:r>
    </w:p>
    <w:p w14:paraId="1C97F584" w14:textId="6E06F2CE" w:rsidR="00E14E01" w:rsidRDefault="00E2700B" w:rsidP="003277E0">
      <w:pPr>
        <w:pStyle w:val="NoSpacing"/>
        <w:numPr>
          <w:ilvl w:val="1"/>
          <w:numId w:val="22"/>
        </w:numPr>
        <w:ind w:left="1418" w:hanging="338"/>
        <w:rPr>
          <w:rFonts w:ascii="Times New Roman" w:hAnsi="Times New Roman"/>
          <w:sz w:val="24"/>
          <w:szCs w:val="24"/>
          <w:lang w:val="hr-HR"/>
        </w:rPr>
      </w:pPr>
      <w:r w:rsidRPr="008376FF">
        <w:rPr>
          <w:rFonts w:ascii="Times New Roman" w:hAnsi="Times New Roman"/>
          <w:sz w:val="24"/>
          <w:szCs w:val="24"/>
          <w:lang w:val="hr-HR"/>
        </w:rPr>
        <w:t>utvrđivanju</w:t>
      </w:r>
      <w:r w:rsidR="00E14E01" w:rsidRPr="008376FF">
        <w:rPr>
          <w:rFonts w:ascii="Times New Roman" w:hAnsi="Times New Roman"/>
          <w:sz w:val="24"/>
          <w:szCs w:val="24"/>
          <w:lang w:val="hr-HR"/>
        </w:rPr>
        <w:t xml:space="preserve"> upražnjenih radnih mjesta za čin policajca i čin mlađeg inspek</w:t>
      </w:r>
      <w:r w:rsidR="008601DF" w:rsidRPr="008376FF">
        <w:rPr>
          <w:rFonts w:ascii="Times New Roman" w:hAnsi="Times New Roman"/>
          <w:sz w:val="24"/>
          <w:szCs w:val="24"/>
          <w:lang w:val="hr-HR"/>
        </w:rPr>
        <w:t>tora (član 5</w:t>
      </w:r>
      <w:r w:rsidR="00F234F8">
        <w:rPr>
          <w:rFonts w:ascii="Times New Roman" w:hAnsi="Times New Roman"/>
          <w:sz w:val="24"/>
          <w:szCs w:val="24"/>
          <w:lang w:val="hr-HR"/>
        </w:rPr>
        <w:t>2</w:t>
      </w:r>
      <w:r w:rsidR="00E14E01" w:rsidRPr="008376FF">
        <w:rPr>
          <w:rFonts w:ascii="Times New Roman" w:hAnsi="Times New Roman"/>
          <w:sz w:val="24"/>
          <w:szCs w:val="24"/>
          <w:lang w:val="hr-HR"/>
        </w:rPr>
        <w:t>. stav (1));</w:t>
      </w:r>
    </w:p>
    <w:p w14:paraId="0CB28520" w14:textId="2C467D7C" w:rsidR="00E14E01" w:rsidRDefault="00E14E01" w:rsidP="003277E0">
      <w:pPr>
        <w:pStyle w:val="NoSpacing"/>
        <w:numPr>
          <w:ilvl w:val="1"/>
          <w:numId w:val="22"/>
        </w:numPr>
        <w:ind w:left="1418" w:hanging="338"/>
        <w:rPr>
          <w:rFonts w:ascii="Times New Roman" w:hAnsi="Times New Roman"/>
          <w:sz w:val="24"/>
          <w:szCs w:val="24"/>
          <w:lang w:val="hr-HR"/>
        </w:rPr>
      </w:pPr>
      <w:r w:rsidRPr="008376FF">
        <w:rPr>
          <w:rFonts w:ascii="Times New Roman" w:hAnsi="Times New Roman"/>
          <w:sz w:val="24"/>
          <w:szCs w:val="24"/>
          <w:lang w:val="hr-HR"/>
        </w:rPr>
        <w:t xml:space="preserve">načinu, rasporedu testiranja </w:t>
      </w:r>
      <w:r w:rsidR="00307546" w:rsidRPr="008376FF">
        <w:rPr>
          <w:rFonts w:ascii="Times New Roman" w:hAnsi="Times New Roman"/>
          <w:sz w:val="24"/>
          <w:szCs w:val="24"/>
          <w:lang w:val="hr-HR"/>
        </w:rPr>
        <w:t xml:space="preserve">i načinu bodovanja testa </w:t>
      </w:r>
      <w:r w:rsidR="008601DF" w:rsidRPr="008376FF">
        <w:rPr>
          <w:rFonts w:ascii="Times New Roman" w:hAnsi="Times New Roman"/>
          <w:sz w:val="24"/>
          <w:szCs w:val="24"/>
          <w:lang w:val="hr-HR"/>
        </w:rPr>
        <w:t xml:space="preserve"> (član 5</w:t>
      </w:r>
      <w:r w:rsidR="00F234F8">
        <w:rPr>
          <w:rFonts w:ascii="Times New Roman" w:hAnsi="Times New Roman"/>
          <w:sz w:val="24"/>
          <w:szCs w:val="24"/>
          <w:lang w:val="hr-HR"/>
        </w:rPr>
        <w:t>9</w:t>
      </w:r>
      <w:r w:rsidRPr="008376FF">
        <w:rPr>
          <w:rFonts w:ascii="Times New Roman" w:hAnsi="Times New Roman"/>
          <w:sz w:val="24"/>
          <w:szCs w:val="24"/>
          <w:lang w:val="hr-HR"/>
        </w:rPr>
        <w:t>));</w:t>
      </w:r>
    </w:p>
    <w:p w14:paraId="63BDBD4E" w14:textId="73E24EBA" w:rsidR="008472F3" w:rsidRPr="003B4774" w:rsidRDefault="008472F3" w:rsidP="00BF71FB">
      <w:pPr>
        <w:pStyle w:val="NoSpacing"/>
        <w:numPr>
          <w:ilvl w:val="0"/>
          <w:numId w:val="145"/>
        </w:numPr>
        <w:ind w:left="360"/>
        <w:rPr>
          <w:rFonts w:ascii="Times New Roman" w:hAnsi="Times New Roman"/>
          <w:sz w:val="24"/>
          <w:szCs w:val="24"/>
          <w:lang w:val="hr-HR"/>
        </w:rPr>
      </w:pPr>
      <w:r w:rsidRPr="003B4774">
        <w:rPr>
          <w:rFonts w:ascii="Times New Roman" w:hAnsi="Times New Roman"/>
          <w:sz w:val="24"/>
          <w:szCs w:val="24"/>
          <w:lang w:val="hr-HR"/>
        </w:rPr>
        <w:t xml:space="preserve">Rukovodilac </w:t>
      </w:r>
      <w:r w:rsidR="00B40D5C">
        <w:rPr>
          <w:rFonts w:ascii="Times New Roman" w:hAnsi="Times New Roman"/>
          <w:sz w:val="24"/>
          <w:szCs w:val="24"/>
          <w:lang w:val="hr-HR"/>
        </w:rPr>
        <w:t xml:space="preserve">policijskog tijela </w:t>
      </w:r>
      <w:r w:rsidRPr="003B4774">
        <w:rPr>
          <w:rFonts w:ascii="Times New Roman" w:hAnsi="Times New Roman"/>
          <w:sz w:val="24"/>
          <w:szCs w:val="24"/>
          <w:lang w:val="hr-HR"/>
        </w:rPr>
        <w:t>je dužan u roku od 30 dana od dana stupanja na snagu ovog zakona donijeti:</w:t>
      </w:r>
    </w:p>
    <w:p w14:paraId="01143FFE" w14:textId="7B1587B7" w:rsidR="008472F3" w:rsidRPr="003B4774" w:rsidRDefault="008472F3" w:rsidP="00BF71FB">
      <w:pPr>
        <w:pStyle w:val="NoSpacing"/>
        <w:numPr>
          <w:ilvl w:val="0"/>
          <w:numId w:val="149"/>
        </w:numPr>
        <w:rPr>
          <w:rFonts w:ascii="Times New Roman" w:hAnsi="Times New Roman"/>
          <w:sz w:val="24"/>
          <w:szCs w:val="24"/>
          <w:lang w:val="hr-HR"/>
        </w:rPr>
      </w:pPr>
      <w:r w:rsidRPr="003B4774">
        <w:rPr>
          <w:rFonts w:ascii="Times New Roman" w:hAnsi="Times New Roman"/>
          <w:sz w:val="24"/>
          <w:szCs w:val="24"/>
          <w:lang w:val="hr-HR"/>
        </w:rPr>
        <w:t>Poslovnik o radu Komisije za izbor kadeta (član 5</w:t>
      </w:r>
      <w:r w:rsidR="00883DB9">
        <w:rPr>
          <w:rFonts w:ascii="Times New Roman" w:hAnsi="Times New Roman"/>
          <w:sz w:val="24"/>
          <w:szCs w:val="24"/>
          <w:lang w:val="hr-HR"/>
        </w:rPr>
        <w:t>7</w:t>
      </w:r>
      <w:r w:rsidRPr="003B4774">
        <w:rPr>
          <w:rFonts w:ascii="Times New Roman" w:hAnsi="Times New Roman"/>
          <w:sz w:val="24"/>
          <w:szCs w:val="24"/>
          <w:lang w:val="hr-HR"/>
        </w:rPr>
        <w:t>.stav</w:t>
      </w:r>
      <w:r w:rsidR="00883DB9">
        <w:rPr>
          <w:rFonts w:ascii="Times New Roman" w:hAnsi="Times New Roman"/>
          <w:sz w:val="24"/>
          <w:szCs w:val="24"/>
          <w:lang w:val="hr-HR"/>
        </w:rPr>
        <w:t xml:space="preserve"> </w:t>
      </w:r>
      <w:r w:rsidRPr="003B4774">
        <w:rPr>
          <w:rFonts w:ascii="Times New Roman" w:hAnsi="Times New Roman"/>
          <w:sz w:val="24"/>
          <w:szCs w:val="24"/>
          <w:lang w:val="hr-HR"/>
        </w:rPr>
        <w:t>(4));</w:t>
      </w:r>
    </w:p>
    <w:p w14:paraId="789E6A09" w14:textId="70B4312A" w:rsidR="001461F3" w:rsidRDefault="008472F3" w:rsidP="00BF71FB">
      <w:pPr>
        <w:pStyle w:val="NoSpacing"/>
        <w:numPr>
          <w:ilvl w:val="0"/>
          <w:numId w:val="149"/>
        </w:numPr>
        <w:rPr>
          <w:rFonts w:ascii="Times New Roman" w:hAnsi="Times New Roman"/>
          <w:sz w:val="24"/>
          <w:szCs w:val="24"/>
          <w:lang w:val="hr-HR"/>
        </w:rPr>
      </w:pPr>
      <w:r w:rsidRPr="003B4774">
        <w:rPr>
          <w:rFonts w:ascii="Times New Roman" w:hAnsi="Times New Roman"/>
          <w:sz w:val="24"/>
          <w:szCs w:val="24"/>
          <w:lang w:val="hr-HR"/>
        </w:rPr>
        <w:t>Poslovnik o načinu rada i odlučivanja komisije za unapređenje policijskih službenika (član 90.stav(4)).</w:t>
      </w:r>
    </w:p>
    <w:p w14:paraId="2B3516DC" w14:textId="6CA27D14" w:rsidR="0017795D" w:rsidRDefault="00883DB9" w:rsidP="0017795D">
      <w:pPr>
        <w:pStyle w:val="NoSpacing"/>
        <w:numPr>
          <w:ilvl w:val="0"/>
          <w:numId w:val="145"/>
        </w:numPr>
        <w:rPr>
          <w:rFonts w:ascii="Times New Roman" w:hAnsi="Times New Roman"/>
          <w:sz w:val="24"/>
          <w:szCs w:val="24"/>
          <w:lang w:val="hr-HR"/>
        </w:rPr>
      </w:pPr>
      <w:r w:rsidRPr="008376FF">
        <w:rPr>
          <w:rFonts w:ascii="Times New Roman" w:hAnsi="Times New Roman"/>
          <w:sz w:val="24"/>
          <w:szCs w:val="24"/>
          <w:lang w:val="hr-HR"/>
        </w:rPr>
        <w:t>Rukovodilac</w:t>
      </w:r>
      <w:r>
        <w:rPr>
          <w:rFonts w:ascii="Times New Roman" w:hAnsi="Times New Roman"/>
          <w:sz w:val="24"/>
          <w:szCs w:val="24"/>
          <w:lang w:val="hr-HR"/>
        </w:rPr>
        <w:t xml:space="preserve"> policijskog tijela, uz prethodnu saglasnost Ministra donosi odluku</w:t>
      </w:r>
      <w:r w:rsidR="00CC319B">
        <w:rPr>
          <w:rFonts w:ascii="Times New Roman" w:hAnsi="Times New Roman"/>
          <w:sz w:val="24"/>
          <w:szCs w:val="24"/>
          <w:lang w:val="hr-HR"/>
        </w:rPr>
        <w:t xml:space="preserve"> o</w:t>
      </w:r>
      <w:r w:rsidR="0017795D">
        <w:rPr>
          <w:rFonts w:ascii="Times New Roman" w:hAnsi="Times New Roman"/>
          <w:sz w:val="24"/>
          <w:szCs w:val="24"/>
          <w:lang w:val="hr-HR"/>
        </w:rPr>
        <w:t>:</w:t>
      </w:r>
    </w:p>
    <w:p w14:paraId="21EDEB02" w14:textId="30A54F12" w:rsidR="0017795D" w:rsidRDefault="00883DB9" w:rsidP="0017795D">
      <w:pPr>
        <w:pStyle w:val="NoSpacing"/>
        <w:numPr>
          <w:ilvl w:val="0"/>
          <w:numId w:val="150"/>
        </w:numPr>
        <w:rPr>
          <w:rFonts w:ascii="Times New Roman" w:hAnsi="Times New Roman"/>
          <w:sz w:val="24"/>
          <w:szCs w:val="24"/>
          <w:lang w:val="hr-HR"/>
        </w:rPr>
      </w:pPr>
      <w:r>
        <w:rPr>
          <w:rFonts w:ascii="Times New Roman" w:hAnsi="Times New Roman"/>
          <w:sz w:val="24"/>
          <w:szCs w:val="24"/>
          <w:lang w:val="hr-HR"/>
        </w:rPr>
        <w:t>broju radnih mjesta koja će biti popunjena unaprijeđen</w:t>
      </w:r>
      <w:r w:rsidR="001E5FBD">
        <w:rPr>
          <w:rFonts w:ascii="Times New Roman" w:hAnsi="Times New Roman"/>
          <w:sz w:val="24"/>
          <w:szCs w:val="24"/>
          <w:lang w:val="hr-HR"/>
        </w:rPr>
        <w:t xml:space="preserve">jem (iz člana 53. stav (2)). </w:t>
      </w:r>
    </w:p>
    <w:p w14:paraId="778D277D" w14:textId="64EF8F86" w:rsidR="00883DB9" w:rsidRDefault="0017795D" w:rsidP="0017795D">
      <w:pPr>
        <w:pStyle w:val="NoSpacing"/>
        <w:numPr>
          <w:ilvl w:val="0"/>
          <w:numId w:val="150"/>
        </w:numPr>
        <w:rPr>
          <w:rFonts w:ascii="Times New Roman" w:hAnsi="Times New Roman"/>
          <w:sz w:val="24"/>
          <w:szCs w:val="24"/>
          <w:lang w:val="hr-HR"/>
        </w:rPr>
      </w:pPr>
      <w:r>
        <w:rPr>
          <w:rFonts w:ascii="Times New Roman" w:hAnsi="Times New Roman"/>
          <w:sz w:val="24"/>
          <w:szCs w:val="24"/>
          <w:lang w:val="hr-HR"/>
        </w:rPr>
        <w:t xml:space="preserve">utvrđivanju procentu radnih mjesta </w:t>
      </w:r>
      <w:r w:rsidR="00883DB9">
        <w:rPr>
          <w:rFonts w:ascii="Times New Roman" w:hAnsi="Times New Roman"/>
          <w:sz w:val="24"/>
          <w:szCs w:val="24"/>
          <w:lang w:val="hr-HR"/>
        </w:rPr>
        <w:t xml:space="preserve"> </w:t>
      </w:r>
      <w:r>
        <w:rPr>
          <w:rFonts w:ascii="Times New Roman" w:hAnsi="Times New Roman"/>
          <w:sz w:val="24"/>
          <w:szCs w:val="24"/>
          <w:lang w:val="hr-HR"/>
        </w:rPr>
        <w:t>koja će se popuniti zapošljavanjem policijskih službenika iz policijskih tijela  BiH</w:t>
      </w:r>
      <w:r w:rsidR="00E72936">
        <w:rPr>
          <w:rFonts w:ascii="Times New Roman" w:hAnsi="Times New Roman"/>
          <w:sz w:val="24"/>
          <w:szCs w:val="24"/>
          <w:lang w:val="hr-HR"/>
        </w:rPr>
        <w:t xml:space="preserve"> (član 79. stav (4));</w:t>
      </w:r>
    </w:p>
    <w:p w14:paraId="695CA75E" w14:textId="77777777" w:rsidR="00256B2D" w:rsidRDefault="00256B2D" w:rsidP="00256B2D">
      <w:pPr>
        <w:pStyle w:val="NoSpacing"/>
        <w:rPr>
          <w:rFonts w:ascii="Times New Roman" w:hAnsi="Times New Roman"/>
          <w:sz w:val="24"/>
          <w:szCs w:val="24"/>
          <w:lang w:val="hr-HR"/>
        </w:rPr>
      </w:pPr>
    </w:p>
    <w:p w14:paraId="228DA508" w14:textId="77777777" w:rsidR="00256B2D" w:rsidRDefault="00256B2D" w:rsidP="00256B2D">
      <w:pPr>
        <w:pStyle w:val="NoSpacing"/>
        <w:rPr>
          <w:rFonts w:ascii="Times New Roman" w:hAnsi="Times New Roman"/>
          <w:sz w:val="24"/>
          <w:szCs w:val="24"/>
          <w:lang w:val="hr-HR"/>
        </w:rPr>
      </w:pPr>
    </w:p>
    <w:p w14:paraId="266A3D31" w14:textId="77777777" w:rsidR="00420058" w:rsidRDefault="00420058" w:rsidP="00420058">
      <w:pPr>
        <w:pStyle w:val="NoSpacing"/>
        <w:ind w:firstLine="720"/>
        <w:rPr>
          <w:rFonts w:ascii="Times New Roman" w:hAnsi="Times New Roman"/>
          <w:b/>
          <w:sz w:val="24"/>
          <w:szCs w:val="24"/>
          <w:lang w:val="hr-HR"/>
        </w:rPr>
      </w:pPr>
    </w:p>
    <w:p w14:paraId="7056CFC8" w14:textId="54BA55D8" w:rsidR="001461F3" w:rsidRPr="00D4785C" w:rsidRDefault="00420058" w:rsidP="00420058">
      <w:pPr>
        <w:pStyle w:val="NoSpacing"/>
        <w:ind w:firstLine="720"/>
        <w:rPr>
          <w:rFonts w:ascii="Times New Roman" w:hAnsi="Times New Roman"/>
          <w:b/>
          <w:sz w:val="24"/>
          <w:szCs w:val="24"/>
          <w:lang w:val="hr-HR"/>
        </w:rPr>
      </w:pPr>
      <w:r>
        <w:rPr>
          <w:rFonts w:ascii="Times New Roman" w:hAnsi="Times New Roman"/>
          <w:b/>
          <w:sz w:val="24"/>
          <w:szCs w:val="24"/>
          <w:lang w:val="hr-HR"/>
        </w:rPr>
        <w:t xml:space="preserve">                                                      </w:t>
      </w:r>
      <w:r w:rsidR="00D4785C" w:rsidRPr="00D4785C">
        <w:rPr>
          <w:rFonts w:ascii="Times New Roman" w:hAnsi="Times New Roman"/>
          <w:b/>
          <w:sz w:val="24"/>
          <w:szCs w:val="24"/>
          <w:lang w:val="hr-HR"/>
        </w:rPr>
        <w:t>Član 14</w:t>
      </w:r>
      <w:r>
        <w:rPr>
          <w:rFonts w:ascii="Times New Roman" w:hAnsi="Times New Roman"/>
          <w:b/>
          <w:sz w:val="24"/>
          <w:szCs w:val="24"/>
          <w:lang w:val="hr-HR"/>
        </w:rPr>
        <w:t>4</w:t>
      </w:r>
      <w:r w:rsidR="00D4785C" w:rsidRPr="00D4785C">
        <w:rPr>
          <w:rFonts w:ascii="Times New Roman" w:hAnsi="Times New Roman"/>
          <w:b/>
          <w:sz w:val="24"/>
          <w:szCs w:val="24"/>
          <w:lang w:val="hr-HR"/>
        </w:rPr>
        <w:t>.</w:t>
      </w:r>
    </w:p>
    <w:p w14:paraId="734170CC" w14:textId="3335702D" w:rsidR="00D4785C" w:rsidRDefault="00256B2D" w:rsidP="00256B2D">
      <w:pPr>
        <w:pStyle w:val="NoSpacing"/>
        <w:ind w:firstLine="720"/>
        <w:rPr>
          <w:rFonts w:ascii="Times New Roman" w:hAnsi="Times New Roman"/>
          <w:b/>
          <w:sz w:val="24"/>
          <w:szCs w:val="24"/>
          <w:lang w:val="hr-HR"/>
        </w:rPr>
      </w:pPr>
      <w:r>
        <w:rPr>
          <w:rFonts w:ascii="Times New Roman" w:hAnsi="Times New Roman"/>
          <w:b/>
          <w:sz w:val="24"/>
          <w:szCs w:val="24"/>
          <w:lang w:val="hr-HR"/>
        </w:rPr>
        <w:t xml:space="preserve">                                               </w:t>
      </w:r>
      <w:r w:rsidR="00D4785C" w:rsidRPr="00D4785C">
        <w:rPr>
          <w:rFonts w:ascii="Times New Roman" w:hAnsi="Times New Roman"/>
          <w:b/>
          <w:sz w:val="24"/>
          <w:szCs w:val="24"/>
          <w:lang w:val="hr-HR"/>
        </w:rPr>
        <w:t>(Provedba zakona)</w:t>
      </w:r>
    </w:p>
    <w:p w14:paraId="47C38F38" w14:textId="77777777" w:rsidR="00D4785C" w:rsidRDefault="00D4785C" w:rsidP="00D4785C">
      <w:pPr>
        <w:pStyle w:val="NoSpacing"/>
        <w:ind w:firstLine="720"/>
        <w:jc w:val="center"/>
        <w:rPr>
          <w:rFonts w:ascii="Times New Roman" w:hAnsi="Times New Roman"/>
          <w:b/>
          <w:sz w:val="24"/>
          <w:szCs w:val="24"/>
          <w:lang w:val="hr-HR"/>
        </w:rPr>
      </w:pPr>
    </w:p>
    <w:p w14:paraId="345A263F" w14:textId="693C77E9" w:rsidR="00D4785C" w:rsidRPr="00D4785C" w:rsidRDefault="00D4785C" w:rsidP="00D4785C">
      <w:pPr>
        <w:pStyle w:val="NoSpacing"/>
        <w:ind w:firstLine="720"/>
        <w:rPr>
          <w:rFonts w:ascii="Times New Roman" w:hAnsi="Times New Roman"/>
          <w:sz w:val="24"/>
          <w:szCs w:val="24"/>
          <w:lang w:val="hr-HR"/>
        </w:rPr>
      </w:pPr>
      <w:r>
        <w:rPr>
          <w:rFonts w:ascii="Times New Roman" w:hAnsi="Times New Roman"/>
          <w:sz w:val="24"/>
          <w:szCs w:val="24"/>
          <w:lang w:val="hr-HR"/>
        </w:rPr>
        <w:t>Za zakonitost provedbe i procedure u vezi sa izmjen</w:t>
      </w:r>
      <w:r w:rsidR="00450163">
        <w:rPr>
          <w:rFonts w:ascii="Times New Roman" w:hAnsi="Times New Roman"/>
          <w:sz w:val="24"/>
          <w:szCs w:val="24"/>
          <w:lang w:val="hr-HR"/>
        </w:rPr>
        <w:t>a</w:t>
      </w:r>
      <w:r>
        <w:rPr>
          <w:rFonts w:ascii="Times New Roman" w:hAnsi="Times New Roman"/>
          <w:sz w:val="24"/>
          <w:szCs w:val="24"/>
          <w:lang w:val="hr-HR"/>
        </w:rPr>
        <w:t>ma i dopunama ovog zakona zadužuju se  Ministarstvo bezbjednosti Bosne i Hercegovine u skladu sa pozitivnim pravnim propisima.</w:t>
      </w:r>
    </w:p>
    <w:p w14:paraId="4D6E16E1" w14:textId="77777777" w:rsidR="001461F3" w:rsidRDefault="001461F3" w:rsidP="00D4785C">
      <w:pPr>
        <w:pStyle w:val="NoSpacing"/>
        <w:ind w:firstLine="720"/>
        <w:jc w:val="center"/>
        <w:rPr>
          <w:rFonts w:ascii="Times New Roman" w:hAnsi="Times New Roman"/>
          <w:b/>
          <w:sz w:val="24"/>
          <w:szCs w:val="24"/>
          <w:lang w:val="hr-HR"/>
        </w:rPr>
      </w:pPr>
    </w:p>
    <w:p w14:paraId="2F00DC41" w14:textId="77777777" w:rsidR="00256B2D" w:rsidRDefault="00256B2D" w:rsidP="00D4785C">
      <w:pPr>
        <w:pStyle w:val="NoSpacing"/>
        <w:ind w:firstLine="720"/>
        <w:jc w:val="center"/>
        <w:rPr>
          <w:rFonts w:ascii="Times New Roman" w:hAnsi="Times New Roman"/>
          <w:b/>
          <w:sz w:val="24"/>
          <w:szCs w:val="24"/>
          <w:lang w:val="hr-HR"/>
        </w:rPr>
      </w:pPr>
    </w:p>
    <w:p w14:paraId="4F0E73DE" w14:textId="77777777" w:rsidR="00256B2D" w:rsidRPr="00D4785C" w:rsidRDefault="00256B2D" w:rsidP="00D4785C">
      <w:pPr>
        <w:pStyle w:val="NoSpacing"/>
        <w:ind w:firstLine="720"/>
        <w:jc w:val="center"/>
        <w:rPr>
          <w:rFonts w:ascii="Times New Roman" w:hAnsi="Times New Roman"/>
          <w:b/>
          <w:sz w:val="24"/>
          <w:szCs w:val="24"/>
          <w:lang w:val="hr-HR"/>
        </w:rPr>
      </w:pPr>
    </w:p>
    <w:p w14:paraId="13708CE2" w14:textId="77777777" w:rsidR="001461F3" w:rsidRPr="008376FF" w:rsidRDefault="001461F3" w:rsidP="00916DE9">
      <w:pPr>
        <w:pStyle w:val="NoSpacing"/>
        <w:ind w:firstLine="720"/>
        <w:rPr>
          <w:rFonts w:ascii="Times New Roman" w:hAnsi="Times New Roman"/>
          <w:sz w:val="24"/>
          <w:szCs w:val="24"/>
          <w:lang w:val="hr-HR"/>
        </w:rPr>
      </w:pPr>
    </w:p>
    <w:p w14:paraId="219E01A7" w14:textId="6C7057A9" w:rsidR="009054B6" w:rsidRPr="008376FF" w:rsidRDefault="00DB3663">
      <w:pPr>
        <w:autoSpaceDE w:val="0"/>
        <w:jc w:val="center"/>
        <w:rPr>
          <w:rFonts w:ascii="Times New Roman" w:hAnsi="Times New Roman"/>
          <w:b/>
          <w:bCs/>
          <w:szCs w:val="24"/>
          <w:lang w:val="hr-HR"/>
        </w:rPr>
      </w:pPr>
      <w:r w:rsidRPr="008376FF">
        <w:rPr>
          <w:rFonts w:ascii="Times New Roman" w:hAnsi="Times New Roman"/>
          <w:b/>
          <w:bCs/>
          <w:szCs w:val="24"/>
          <w:lang w:val="hr-HR"/>
        </w:rPr>
        <w:t>Član</w:t>
      </w:r>
      <w:r w:rsidR="000C1A8B" w:rsidRPr="008376FF">
        <w:rPr>
          <w:rFonts w:ascii="Times New Roman" w:hAnsi="Times New Roman"/>
          <w:b/>
          <w:bCs/>
          <w:szCs w:val="24"/>
          <w:lang w:val="hr-HR"/>
        </w:rPr>
        <w:t xml:space="preserve"> 1</w:t>
      </w:r>
      <w:r w:rsidR="005B36E7" w:rsidRPr="008376FF">
        <w:rPr>
          <w:rFonts w:ascii="Times New Roman" w:hAnsi="Times New Roman"/>
          <w:b/>
          <w:bCs/>
          <w:szCs w:val="24"/>
          <w:lang w:val="hr-HR"/>
        </w:rPr>
        <w:t>4</w:t>
      </w:r>
      <w:r w:rsidR="00420058">
        <w:rPr>
          <w:rFonts w:ascii="Times New Roman" w:hAnsi="Times New Roman"/>
          <w:b/>
          <w:bCs/>
          <w:szCs w:val="24"/>
          <w:lang w:val="hr-HR"/>
        </w:rPr>
        <w:t>5</w:t>
      </w:r>
      <w:r w:rsidR="000E4DE7" w:rsidRPr="008376FF">
        <w:rPr>
          <w:rFonts w:ascii="Times New Roman" w:hAnsi="Times New Roman"/>
          <w:b/>
          <w:bCs/>
          <w:szCs w:val="24"/>
          <w:lang w:val="hr-HR"/>
        </w:rPr>
        <w:t>.</w:t>
      </w:r>
      <w:r w:rsidR="009866D9" w:rsidRPr="008376FF">
        <w:rPr>
          <w:rFonts w:ascii="Times New Roman" w:hAnsi="Times New Roman"/>
          <w:b/>
          <w:bCs/>
          <w:szCs w:val="24"/>
          <w:lang w:val="hr-HR"/>
        </w:rPr>
        <w:t xml:space="preserve"> </w:t>
      </w:r>
    </w:p>
    <w:p w14:paraId="45B232B8" w14:textId="77777777" w:rsidR="009054B6" w:rsidRPr="008376FF" w:rsidRDefault="000E4DE7">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Prestanak važenja ranijeg zakonodavstva</w:t>
      </w:r>
      <w:r w:rsidRPr="008376FF">
        <w:rPr>
          <w:rFonts w:ascii="Times New Roman" w:hAnsi="Times New Roman"/>
          <w:b/>
          <w:bCs/>
          <w:szCs w:val="24"/>
          <w:lang w:val="hr-HR"/>
        </w:rPr>
        <w:t>)</w:t>
      </w:r>
    </w:p>
    <w:p w14:paraId="60508885" w14:textId="77777777" w:rsidR="0004798F" w:rsidRPr="008376FF" w:rsidRDefault="0004798F" w:rsidP="0004798F">
      <w:pPr>
        <w:autoSpaceDE w:val="0"/>
        <w:jc w:val="both"/>
        <w:rPr>
          <w:rFonts w:ascii="Times New Roman" w:hAnsi="Times New Roman"/>
          <w:b/>
          <w:bCs/>
          <w:szCs w:val="24"/>
          <w:lang w:val="hr-HR"/>
        </w:rPr>
      </w:pPr>
    </w:p>
    <w:p w14:paraId="0C9241B1" w14:textId="77777777" w:rsidR="009054B6" w:rsidRPr="008376FF" w:rsidRDefault="009054B6" w:rsidP="00BF71FB">
      <w:pPr>
        <w:numPr>
          <w:ilvl w:val="0"/>
          <w:numId w:val="142"/>
        </w:numPr>
        <w:autoSpaceDE w:val="0"/>
        <w:ind w:left="360"/>
        <w:jc w:val="both"/>
        <w:rPr>
          <w:rFonts w:ascii="Times New Roman" w:hAnsi="Times New Roman"/>
          <w:szCs w:val="24"/>
          <w:lang w:val="hr-HR"/>
        </w:rPr>
      </w:pPr>
      <w:r w:rsidRPr="008376FF">
        <w:rPr>
          <w:rFonts w:ascii="Times New Roman" w:hAnsi="Times New Roman"/>
          <w:szCs w:val="24"/>
          <w:lang w:val="hr-HR"/>
        </w:rPr>
        <w:t>Danom</w:t>
      </w:r>
      <w:r w:rsidR="001F3947" w:rsidRPr="008376FF">
        <w:rPr>
          <w:rFonts w:ascii="Times New Roman" w:hAnsi="Times New Roman"/>
          <w:szCs w:val="24"/>
          <w:lang w:val="hr-HR"/>
        </w:rPr>
        <w:t xml:space="preserve"> stupanja na snagu ovog zakona stavlja se van snage  Zakon o policijskim službenicima BiH („Službeni glasnik BiH“ br. 27/04,63/04,5/06,33/06, 58/06, 15/08, 63/08, 35/09 i 7/12), svi </w:t>
      </w:r>
      <w:r w:rsidRPr="008376FF">
        <w:rPr>
          <w:rFonts w:ascii="Times New Roman" w:hAnsi="Times New Roman"/>
          <w:szCs w:val="24"/>
          <w:lang w:val="hr-HR"/>
        </w:rPr>
        <w:t>propisi policijskog organa, kao i drugi propisi kojim se regulišu pitanja propisana ovim zakonom.</w:t>
      </w:r>
    </w:p>
    <w:p w14:paraId="61EEE1F0" w14:textId="28DE8585" w:rsidR="00D21816" w:rsidRDefault="000E4DE7" w:rsidP="00BF71FB">
      <w:pPr>
        <w:numPr>
          <w:ilvl w:val="0"/>
          <w:numId w:val="142"/>
        </w:numPr>
        <w:autoSpaceDE w:val="0"/>
        <w:ind w:left="360"/>
        <w:jc w:val="both"/>
        <w:rPr>
          <w:rFonts w:ascii="Times New Roman" w:hAnsi="Times New Roman"/>
          <w:szCs w:val="24"/>
          <w:lang w:val="hr-HR"/>
        </w:rPr>
      </w:pPr>
      <w:r w:rsidRPr="008376FF">
        <w:rPr>
          <w:rFonts w:ascii="Times New Roman" w:hAnsi="Times New Roman"/>
          <w:szCs w:val="24"/>
          <w:lang w:val="hr-HR"/>
        </w:rPr>
        <w:t xml:space="preserve">Do donošenja </w:t>
      </w:r>
      <w:r w:rsidR="00E14E01" w:rsidRPr="008376FF">
        <w:rPr>
          <w:rFonts w:ascii="Times New Roman" w:hAnsi="Times New Roman"/>
          <w:szCs w:val="24"/>
          <w:lang w:val="hr-HR"/>
        </w:rPr>
        <w:t>pravilnika iz čl</w:t>
      </w:r>
      <w:r w:rsidR="002D590F">
        <w:rPr>
          <w:rFonts w:ascii="Times New Roman" w:hAnsi="Times New Roman"/>
          <w:szCs w:val="24"/>
          <w:lang w:val="hr-HR"/>
        </w:rPr>
        <w:t>.</w:t>
      </w:r>
      <w:r w:rsidR="00CF1E6E" w:rsidRPr="008376FF">
        <w:rPr>
          <w:rFonts w:ascii="Times New Roman" w:hAnsi="Times New Roman"/>
          <w:szCs w:val="24"/>
          <w:lang w:val="hr-HR"/>
        </w:rPr>
        <w:t xml:space="preserve"> </w:t>
      </w:r>
      <w:r w:rsidR="00AC0AEC" w:rsidRPr="008376FF">
        <w:rPr>
          <w:rFonts w:ascii="Times New Roman" w:hAnsi="Times New Roman"/>
          <w:szCs w:val="24"/>
          <w:lang w:val="hr-HR"/>
        </w:rPr>
        <w:t>1</w:t>
      </w:r>
      <w:r w:rsidR="00B769DE">
        <w:rPr>
          <w:rFonts w:ascii="Times New Roman" w:hAnsi="Times New Roman"/>
          <w:szCs w:val="24"/>
          <w:lang w:val="hr-HR"/>
        </w:rPr>
        <w:t>4</w:t>
      </w:r>
      <w:r w:rsidR="00FA6BC9">
        <w:rPr>
          <w:rFonts w:ascii="Times New Roman" w:hAnsi="Times New Roman"/>
          <w:szCs w:val="24"/>
          <w:lang w:val="hr-HR"/>
        </w:rPr>
        <w:t>1</w:t>
      </w:r>
      <w:r w:rsidR="00AC0AEC" w:rsidRPr="008376FF">
        <w:rPr>
          <w:rFonts w:ascii="Times New Roman" w:hAnsi="Times New Roman"/>
          <w:szCs w:val="24"/>
          <w:lang w:val="hr-HR"/>
        </w:rPr>
        <w:t>.,1</w:t>
      </w:r>
      <w:r w:rsidR="00CF1E6E" w:rsidRPr="008376FF">
        <w:rPr>
          <w:rFonts w:ascii="Times New Roman" w:hAnsi="Times New Roman"/>
          <w:szCs w:val="24"/>
          <w:lang w:val="hr-HR"/>
        </w:rPr>
        <w:t>4</w:t>
      </w:r>
      <w:r w:rsidR="00FA6BC9">
        <w:rPr>
          <w:rFonts w:ascii="Times New Roman" w:hAnsi="Times New Roman"/>
          <w:szCs w:val="24"/>
          <w:lang w:val="hr-HR"/>
        </w:rPr>
        <w:t>2</w:t>
      </w:r>
      <w:r w:rsidR="00AC0AEC" w:rsidRPr="008376FF">
        <w:rPr>
          <w:rFonts w:ascii="Times New Roman" w:hAnsi="Times New Roman"/>
          <w:szCs w:val="24"/>
          <w:lang w:val="hr-HR"/>
        </w:rPr>
        <w:t>. i 1</w:t>
      </w:r>
      <w:r w:rsidR="00CF1E6E" w:rsidRPr="008376FF">
        <w:rPr>
          <w:rFonts w:ascii="Times New Roman" w:hAnsi="Times New Roman"/>
          <w:szCs w:val="24"/>
          <w:lang w:val="hr-HR"/>
        </w:rPr>
        <w:t>4</w:t>
      </w:r>
      <w:r w:rsidR="00FA6BC9">
        <w:rPr>
          <w:rFonts w:ascii="Times New Roman" w:hAnsi="Times New Roman"/>
          <w:szCs w:val="24"/>
          <w:lang w:val="hr-HR"/>
        </w:rPr>
        <w:t>3</w:t>
      </w:r>
      <w:r w:rsidR="00CF1E6E" w:rsidRPr="008376FF">
        <w:rPr>
          <w:rFonts w:ascii="Times New Roman" w:hAnsi="Times New Roman"/>
          <w:szCs w:val="24"/>
          <w:lang w:val="hr-HR"/>
        </w:rPr>
        <w:t xml:space="preserve">. </w:t>
      </w:r>
      <w:r w:rsidR="00E14E01" w:rsidRPr="008376FF">
        <w:rPr>
          <w:rFonts w:ascii="Times New Roman" w:hAnsi="Times New Roman"/>
          <w:szCs w:val="24"/>
          <w:lang w:val="hr-HR"/>
        </w:rPr>
        <w:t>ovog zakona</w:t>
      </w:r>
      <w:r w:rsidR="009054B6" w:rsidRPr="008376FF">
        <w:rPr>
          <w:rFonts w:ascii="Times New Roman" w:hAnsi="Times New Roman"/>
          <w:szCs w:val="24"/>
          <w:lang w:val="hr-HR"/>
        </w:rPr>
        <w:t xml:space="preserve"> policijski organ primjenjuje propise iz stava </w:t>
      </w:r>
      <w:r w:rsidR="00E94DB1" w:rsidRPr="008376FF">
        <w:rPr>
          <w:rFonts w:ascii="Times New Roman" w:hAnsi="Times New Roman"/>
          <w:szCs w:val="24"/>
          <w:lang w:val="hr-HR"/>
        </w:rPr>
        <w:t>(</w:t>
      </w:r>
      <w:r w:rsidR="009054B6" w:rsidRPr="008376FF">
        <w:rPr>
          <w:rFonts w:ascii="Times New Roman" w:hAnsi="Times New Roman"/>
          <w:szCs w:val="24"/>
          <w:lang w:val="hr-HR"/>
        </w:rPr>
        <w:t>1</w:t>
      </w:r>
      <w:r w:rsidR="00E94DB1" w:rsidRPr="008376FF">
        <w:rPr>
          <w:rFonts w:ascii="Times New Roman" w:hAnsi="Times New Roman"/>
          <w:szCs w:val="24"/>
          <w:lang w:val="hr-HR"/>
        </w:rPr>
        <w:t>)</w:t>
      </w:r>
      <w:r w:rsidR="009054B6" w:rsidRPr="008376FF">
        <w:rPr>
          <w:rFonts w:ascii="Times New Roman" w:hAnsi="Times New Roman"/>
          <w:szCs w:val="24"/>
          <w:lang w:val="hr-HR"/>
        </w:rPr>
        <w:t xml:space="preserve"> ovog </w:t>
      </w:r>
      <w:r w:rsidR="00CF1E6E" w:rsidRPr="008376FF">
        <w:rPr>
          <w:rFonts w:ascii="Times New Roman" w:hAnsi="Times New Roman"/>
          <w:szCs w:val="24"/>
          <w:lang w:val="hr-HR"/>
        </w:rPr>
        <w:t>člana</w:t>
      </w:r>
      <w:r w:rsidR="009054B6" w:rsidRPr="008376FF">
        <w:rPr>
          <w:rFonts w:ascii="Times New Roman" w:hAnsi="Times New Roman"/>
          <w:szCs w:val="24"/>
          <w:lang w:val="hr-HR"/>
        </w:rPr>
        <w:t>, u mjeri u kojoj nisu</w:t>
      </w:r>
      <w:r w:rsidR="00916DE9" w:rsidRPr="008376FF">
        <w:rPr>
          <w:rFonts w:ascii="Times New Roman" w:hAnsi="Times New Roman"/>
          <w:szCs w:val="24"/>
          <w:lang w:val="hr-HR"/>
        </w:rPr>
        <w:t xml:space="preserve"> u suprotnosti sa ovim zakonom.</w:t>
      </w:r>
    </w:p>
    <w:p w14:paraId="26907AB8" w14:textId="77777777" w:rsidR="00EA13AE" w:rsidRDefault="00EA13AE" w:rsidP="00EA13AE">
      <w:pPr>
        <w:autoSpaceDE w:val="0"/>
        <w:jc w:val="both"/>
        <w:rPr>
          <w:rFonts w:ascii="Times New Roman" w:hAnsi="Times New Roman"/>
          <w:szCs w:val="24"/>
          <w:lang w:val="hr-HR"/>
        </w:rPr>
      </w:pPr>
    </w:p>
    <w:p w14:paraId="504AAEE2" w14:textId="77777777" w:rsidR="00D21816" w:rsidRDefault="00D21816" w:rsidP="00D21816">
      <w:pPr>
        <w:pStyle w:val="NoSpacing"/>
        <w:ind w:firstLine="720"/>
        <w:jc w:val="left"/>
        <w:rPr>
          <w:rFonts w:ascii="Times New Roman" w:hAnsi="Times New Roman"/>
          <w:sz w:val="24"/>
          <w:szCs w:val="24"/>
          <w:lang w:val="hr-HR"/>
        </w:rPr>
      </w:pPr>
    </w:p>
    <w:p w14:paraId="787FE5B6" w14:textId="77777777" w:rsidR="00256B2D" w:rsidRDefault="00256B2D" w:rsidP="00D21816">
      <w:pPr>
        <w:pStyle w:val="NoSpacing"/>
        <w:ind w:firstLine="720"/>
        <w:jc w:val="left"/>
        <w:rPr>
          <w:rFonts w:ascii="Times New Roman" w:hAnsi="Times New Roman"/>
          <w:sz w:val="24"/>
          <w:szCs w:val="24"/>
          <w:lang w:val="hr-HR"/>
        </w:rPr>
      </w:pPr>
    </w:p>
    <w:p w14:paraId="5D9C5DB1" w14:textId="77777777" w:rsidR="00256B2D" w:rsidRDefault="00256B2D" w:rsidP="00D21816">
      <w:pPr>
        <w:pStyle w:val="NoSpacing"/>
        <w:ind w:firstLine="720"/>
        <w:jc w:val="left"/>
        <w:rPr>
          <w:rFonts w:ascii="Times New Roman" w:hAnsi="Times New Roman"/>
          <w:sz w:val="24"/>
          <w:szCs w:val="24"/>
          <w:lang w:val="hr-HR"/>
        </w:rPr>
      </w:pPr>
    </w:p>
    <w:p w14:paraId="52C342C4" w14:textId="77777777" w:rsidR="00256B2D" w:rsidRDefault="00256B2D" w:rsidP="00D21816">
      <w:pPr>
        <w:pStyle w:val="NoSpacing"/>
        <w:ind w:firstLine="720"/>
        <w:jc w:val="left"/>
        <w:rPr>
          <w:rFonts w:ascii="Times New Roman" w:hAnsi="Times New Roman"/>
          <w:sz w:val="24"/>
          <w:szCs w:val="24"/>
          <w:lang w:val="hr-HR"/>
        </w:rPr>
      </w:pPr>
    </w:p>
    <w:p w14:paraId="27E52F86" w14:textId="77777777" w:rsidR="00256B2D" w:rsidRDefault="00256B2D" w:rsidP="00D21816">
      <w:pPr>
        <w:pStyle w:val="NoSpacing"/>
        <w:ind w:firstLine="720"/>
        <w:jc w:val="left"/>
        <w:rPr>
          <w:rFonts w:ascii="Times New Roman" w:hAnsi="Times New Roman"/>
          <w:sz w:val="24"/>
          <w:szCs w:val="24"/>
          <w:lang w:val="hr-HR"/>
        </w:rPr>
      </w:pPr>
    </w:p>
    <w:p w14:paraId="1E5CE4C0" w14:textId="77777777" w:rsidR="00256B2D" w:rsidRDefault="00256B2D" w:rsidP="00D21816">
      <w:pPr>
        <w:pStyle w:val="NoSpacing"/>
        <w:ind w:firstLine="720"/>
        <w:jc w:val="left"/>
        <w:rPr>
          <w:rFonts w:ascii="Times New Roman" w:hAnsi="Times New Roman"/>
          <w:sz w:val="24"/>
          <w:szCs w:val="24"/>
          <w:lang w:val="hr-HR"/>
        </w:rPr>
      </w:pPr>
    </w:p>
    <w:p w14:paraId="6CC04EA6" w14:textId="77777777" w:rsidR="00256B2D" w:rsidRDefault="00256B2D" w:rsidP="00D21816">
      <w:pPr>
        <w:pStyle w:val="NoSpacing"/>
        <w:ind w:firstLine="720"/>
        <w:jc w:val="left"/>
        <w:rPr>
          <w:rFonts w:ascii="Times New Roman" w:hAnsi="Times New Roman"/>
          <w:sz w:val="24"/>
          <w:szCs w:val="24"/>
          <w:lang w:val="hr-HR"/>
        </w:rPr>
      </w:pPr>
    </w:p>
    <w:p w14:paraId="28961949" w14:textId="77777777" w:rsidR="00256B2D" w:rsidRDefault="00256B2D" w:rsidP="00D21816">
      <w:pPr>
        <w:pStyle w:val="NoSpacing"/>
        <w:ind w:firstLine="720"/>
        <w:jc w:val="left"/>
        <w:rPr>
          <w:rFonts w:ascii="Times New Roman" w:hAnsi="Times New Roman"/>
          <w:sz w:val="24"/>
          <w:szCs w:val="24"/>
          <w:lang w:val="hr-HR"/>
        </w:rPr>
      </w:pPr>
    </w:p>
    <w:p w14:paraId="2154DD6A" w14:textId="77777777" w:rsidR="00256B2D" w:rsidRDefault="00256B2D" w:rsidP="00D21816">
      <w:pPr>
        <w:pStyle w:val="NoSpacing"/>
        <w:ind w:firstLine="720"/>
        <w:jc w:val="left"/>
        <w:rPr>
          <w:rFonts w:ascii="Times New Roman" w:hAnsi="Times New Roman"/>
          <w:sz w:val="24"/>
          <w:szCs w:val="24"/>
          <w:lang w:val="hr-HR"/>
        </w:rPr>
      </w:pPr>
    </w:p>
    <w:p w14:paraId="4FBEE175" w14:textId="77777777" w:rsidR="00256B2D" w:rsidRPr="008376FF" w:rsidRDefault="00256B2D" w:rsidP="00D21816">
      <w:pPr>
        <w:pStyle w:val="NoSpacing"/>
        <w:ind w:firstLine="720"/>
        <w:jc w:val="left"/>
        <w:rPr>
          <w:rFonts w:ascii="Times New Roman" w:hAnsi="Times New Roman"/>
          <w:sz w:val="24"/>
          <w:szCs w:val="24"/>
          <w:lang w:val="hr-HR"/>
        </w:rPr>
      </w:pPr>
    </w:p>
    <w:p w14:paraId="5C23ECBE" w14:textId="33D252A3" w:rsidR="009054B6" w:rsidRPr="008376FF" w:rsidRDefault="00462699">
      <w:pPr>
        <w:autoSpaceDE w:val="0"/>
        <w:jc w:val="center"/>
        <w:rPr>
          <w:rFonts w:ascii="Times New Roman" w:hAnsi="Times New Roman"/>
          <w:b/>
          <w:bCs/>
          <w:szCs w:val="24"/>
          <w:lang w:val="hr-HR"/>
        </w:rPr>
      </w:pPr>
      <w:r w:rsidRPr="008376FF">
        <w:rPr>
          <w:rFonts w:ascii="Times New Roman" w:hAnsi="Times New Roman"/>
          <w:b/>
          <w:bCs/>
          <w:szCs w:val="24"/>
          <w:lang w:val="hr-HR"/>
        </w:rPr>
        <w:t>Č</w:t>
      </w:r>
      <w:r w:rsidR="00DB3663" w:rsidRPr="008376FF">
        <w:rPr>
          <w:rFonts w:ascii="Times New Roman" w:hAnsi="Times New Roman"/>
          <w:b/>
          <w:bCs/>
          <w:szCs w:val="24"/>
          <w:lang w:val="hr-HR"/>
        </w:rPr>
        <w:t xml:space="preserve">lan </w:t>
      </w:r>
      <w:r w:rsidR="000C1A8B" w:rsidRPr="008376FF">
        <w:rPr>
          <w:rFonts w:ascii="Times New Roman" w:hAnsi="Times New Roman"/>
          <w:b/>
          <w:bCs/>
          <w:szCs w:val="24"/>
          <w:lang w:val="hr-HR"/>
        </w:rPr>
        <w:t>1</w:t>
      </w:r>
      <w:r w:rsidR="00437839" w:rsidRPr="008376FF">
        <w:rPr>
          <w:rFonts w:ascii="Times New Roman" w:hAnsi="Times New Roman"/>
          <w:b/>
          <w:bCs/>
          <w:szCs w:val="24"/>
          <w:lang w:val="hr-HR"/>
        </w:rPr>
        <w:t>4</w:t>
      </w:r>
      <w:r w:rsidR="00420058">
        <w:rPr>
          <w:rFonts w:ascii="Times New Roman" w:hAnsi="Times New Roman"/>
          <w:b/>
          <w:bCs/>
          <w:szCs w:val="24"/>
          <w:lang w:val="hr-HR"/>
        </w:rPr>
        <w:t>6</w:t>
      </w:r>
      <w:r w:rsidRPr="008376FF">
        <w:rPr>
          <w:rFonts w:ascii="Times New Roman" w:hAnsi="Times New Roman"/>
          <w:b/>
          <w:bCs/>
          <w:szCs w:val="24"/>
          <w:lang w:val="hr-HR"/>
        </w:rPr>
        <w:t xml:space="preserve">. </w:t>
      </w:r>
    </w:p>
    <w:p w14:paraId="693E0A4A" w14:textId="77777777" w:rsidR="009054B6" w:rsidRPr="008376FF" w:rsidRDefault="00A5634E">
      <w:pPr>
        <w:autoSpaceDE w:val="0"/>
        <w:jc w:val="center"/>
        <w:rPr>
          <w:rFonts w:ascii="Times New Roman" w:hAnsi="Times New Roman"/>
          <w:b/>
          <w:bCs/>
          <w:szCs w:val="24"/>
          <w:lang w:val="hr-HR"/>
        </w:rPr>
      </w:pPr>
      <w:r w:rsidRPr="008376FF">
        <w:rPr>
          <w:rFonts w:ascii="Times New Roman" w:hAnsi="Times New Roman"/>
          <w:b/>
          <w:bCs/>
          <w:szCs w:val="24"/>
          <w:lang w:val="hr-HR"/>
        </w:rPr>
        <w:t>(</w:t>
      </w:r>
      <w:r w:rsidR="009054B6" w:rsidRPr="008376FF">
        <w:rPr>
          <w:rFonts w:ascii="Times New Roman" w:hAnsi="Times New Roman"/>
          <w:b/>
          <w:bCs/>
          <w:szCs w:val="24"/>
          <w:lang w:val="hr-HR"/>
        </w:rPr>
        <w:t>Stupanje na snagu</w:t>
      </w:r>
      <w:r w:rsidRPr="008376FF">
        <w:rPr>
          <w:rFonts w:ascii="Times New Roman" w:hAnsi="Times New Roman"/>
          <w:b/>
          <w:bCs/>
          <w:szCs w:val="24"/>
          <w:lang w:val="hr-HR"/>
        </w:rPr>
        <w:t>)</w:t>
      </w:r>
    </w:p>
    <w:p w14:paraId="0C1DADD9" w14:textId="77777777" w:rsidR="00916DE9" w:rsidRPr="008376FF" w:rsidRDefault="00916DE9">
      <w:pPr>
        <w:autoSpaceDE w:val="0"/>
        <w:jc w:val="center"/>
        <w:rPr>
          <w:rFonts w:ascii="Times New Roman" w:hAnsi="Times New Roman"/>
          <w:b/>
          <w:bCs/>
          <w:szCs w:val="24"/>
          <w:lang w:val="hr-HR"/>
        </w:rPr>
      </w:pPr>
    </w:p>
    <w:p w14:paraId="69A32610" w14:textId="77777777" w:rsidR="009054B6" w:rsidRDefault="009054B6" w:rsidP="0004798F">
      <w:pPr>
        <w:autoSpaceDE w:val="0"/>
        <w:jc w:val="both"/>
        <w:rPr>
          <w:rFonts w:ascii="Times New Roman" w:hAnsi="Times New Roman"/>
          <w:szCs w:val="24"/>
          <w:lang w:val="hr-HR"/>
        </w:rPr>
      </w:pPr>
      <w:r w:rsidRPr="008376FF">
        <w:rPr>
          <w:rFonts w:ascii="Times New Roman" w:hAnsi="Times New Roman"/>
          <w:szCs w:val="24"/>
          <w:lang w:val="hr-HR"/>
        </w:rPr>
        <w:t>Ovaj zakon stupa na snagu osmog dana od dana objavljivanja u ''Službenom glasniku Bosne i Hercegovine''.</w:t>
      </w:r>
    </w:p>
    <w:p w14:paraId="32F8118D" w14:textId="77777777" w:rsidR="00090F3A" w:rsidRDefault="00090F3A" w:rsidP="0004798F">
      <w:pPr>
        <w:autoSpaceDE w:val="0"/>
        <w:jc w:val="both"/>
        <w:rPr>
          <w:rFonts w:ascii="Times New Roman" w:hAnsi="Times New Roman"/>
          <w:szCs w:val="24"/>
          <w:lang w:val="hr-HR"/>
        </w:rPr>
      </w:pPr>
    </w:p>
    <w:p w14:paraId="71C60A9D" w14:textId="77777777" w:rsidR="00090F3A" w:rsidRDefault="00090F3A" w:rsidP="0004798F">
      <w:pPr>
        <w:autoSpaceDE w:val="0"/>
        <w:jc w:val="both"/>
        <w:rPr>
          <w:rFonts w:ascii="Times New Roman" w:hAnsi="Times New Roman"/>
          <w:szCs w:val="24"/>
          <w:lang w:val="hr-HR"/>
        </w:rPr>
      </w:pPr>
    </w:p>
    <w:p w14:paraId="241D3216" w14:textId="77777777" w:rsidR="00256B2D" w:rsidRDefault="00256B2D" w:rsidP="0004798F">
      <w:pPr>
        <w:autoSpaceDE w:val="0"/>
        <w:jc w:val="both"/>
        <w:rPr>
          <w:rFonts w:ascii="Times New Roman" w:hAnsi="Times New Roman"/>
          <w:szCs w:val="24"/>
          <w:lang w:val="hr-HR"/>
        </w:rPr>
      </w:pPr>
    </w:p>
    <w:p w14:paraId="0F173144" w14:textId="77777777" w:rsidR="00256B2D" w:rsidRDefault="00256B2D" w:rsidP="0004798F">
      <w:pPr>
        <w:autoSpaceDE w:val="0"/>
        <w:jc w:val="both"/>
        <w:rPr>
          <w:rFonts w:ascii="Times New Roman" w:hAnsi="Times New Roman"/>
          <w:szCs w:val="24"/>
          <w:lang w:val="hr-HR"/>
        </w:rPr>
      </w:pPr>
    </w:p>
    <w:p w14:paraId="07C9A4D2" w14:textId="77777777" w:rsidR="00256B2D" w:rsidRDefault="00256B2D" w:rsidP="0004798F">
      <w:pPr>
        <w:autoSpaceDE w:val="0"/>
        <w:jc w:val="both"/>
        <w:rPr>
          <w:rFonts w:ascii="Times New Roman" w:hAnsi="Times New Roman"/>
          <w:szCs w:val="24"/>
          <w:lang w:val="hr-HR"/>
        </w:rPr>
      </w:pPr>
    </w:p>
    <w:p w14:paraId="5DC4B8B8" w14:textId="77777777" w:rsidR="00256B2D" w:rsidRDefault="00256B2D" w:rsidP="0004798F">
      <w:pPr>
        <w:autoSpaceDE w:val="0"/>
        <w:jc w:val="both"/>
        <w:rPr>
          <w:rFonts w:ascii="Times New Roman" w:hAnsi="Times New Roman"/>
          <w:szCs w:val="24"/>
          <w:lang w:val="hr-HR"/>
        </w:rPr>
      </w:pPr>
    </w:p>
    <w:p w14:paraId="5EEF6008" w14:textId="77777777" w:rsidR="00256B2D" w:rsidRDefault="00256B2D" w:rsidP="0004798F">
      <w:pPr>
        <w:autoSpaceDE w:val="0"/>
        <w:jc w:val="both"/>
        <w:rPr>
          <w:rFonts w:ascii="Times New Roman" w:hAnsi="Times New Roman"/>
          <w:szCs w:val="24"/>
          <w:lang w:val="hr-HR"/>
        </w:rPr>
      </w:pPr>
    </w:p>
    <w:p w14:paraId="2043F00B" w14:textId="77777777" w:rsidR="00256B2D" w:rsidRDefault="00256B2D" w:rsidP="0004798F">
      <w:pPr>
        <w:autoSpaceDE w:val="0"/>
        <w:jc w:val="both"/>
        <w:rPr>
          <w:rFonts w:ascii="Times New Roman" w:hAnsi="Times New Roman"/>
          <w:szCs w:val="24"/>
          <w:lang w:val="hr-HR"/>
        </w:rPr>
      </w:pPr>
    </w:p>
    <w:p w14:paraId="1F7F7019" w14:textId="77777777" w:rsidR="009054B6" w:rsidRPr="008376FF" w:rsidRDefault="00916DE9">
      <w:pPr>
        <w:jc w:val="both"/>
        <w:rPr>
          <w:rFonts w:ascii="Times New Roman" w:hAnsi="Times New Roman"/>
          <w:lang w:val="hr-HR"/>
        </w:rPr>
      </w:pPr>
      <w:r w:rsidRPr="008376FF">
        <w:rPr>
          <w:rFonts w:ascii="Times New Roman" w:hAnsi="Times New Roman"/>
          <w:lang w:val="hr-HR"/>
        </w:rPr>
        <w:t>PB BIH broj:_________________</w:t>
      </w:r>
    </w:p>
    <w:p w14:paraId="76FC2AA6" w14:textId="77777777" w:rsidR="00916DE9" w:rsidRPr="008376FF" w:rsidRDefault="006B1D79">
      <w:pPr>
        <w:jc w:val="both"/>
        <w:rPr>
          <w:rFonts w:ascii="Times New Roman" w:hAnsi="Times New Roman"/>
          <w:lang w:val="hr-HR"/>
        </w:rPr>
      </w:pPr>
      <w:r w:rsidRPr="008376FF">
        <w:rPr>
          <w:rFonts w:ascii="Times New Roman" w:hAnsi="Times New Roman"/>
          <w:lang w:val="hr-HR"/>
        </w:rPr>
        <w:t>Sarajevo___________201</w:t>
      </w:r>
      <w:r w:rsidR="0021224B" w:rsidRPr="008376FF">
        <w:rPr>
          <w:rFonts w:ascii="Times New Roman" w:hAnsi="Times New Roman"/>
          <w:lang w:val="hr-HR"/>
        </w:rPr>
        <w:t>7</w:t>
      </w:r>
      <w:r w:rsidR="00916DE9" w:rsidRPr="008376FF">
        <w:rPr>
          <w:rFonts w:ascii="Times New Roman" w:hAnsi="Times New Roman"/>
          <w:lang w:val="hr-HR"/>
        </w:rPr>
        <w:t xml:space="preserve">. </w:t>
      </w:r>
      <w:r w:rsidR="00A0620D" w:rsidRPr="008376FF">
        <w:rPr>
          <w:rFonts w:ascii="Times New Roman" w:hAnsi="Times New Roman"/>
          <w:lang w:val="hr-HR"/>
        </w:rPr>
        <w:t>g</w:t>
      </w:r>
      <w:r w:rsidR="00916DE9" w:rsidRPr="008376FF">
        <w:rPr>
          <w:rFonts w:ascii="Times New Roman" w:hAnsi="Times New Roman"/>
          <w:lang w:val="hr-HR"/>
        </w:rPr>
        <w:t>odine</w:t>
      </w:r>
    </w:p>
    <w:p w14:paraId="42FD0BA7" w14:textId="77777777" w:rsidR="007767B5" w:rsidRDefault="007767B5">
      <w:pPr>
        <w:jc w:val="both"/>
        <w:rPr>
          <w:rFonts w:ascii="Times New Roman" w:hAnsi="Times New Roman"/>
          <w:lang w:val="hr-HR"/>
        </w:rPr>
      </w:pPr>
    </w:p>
    <w:p w14:paraId="4BE35DAF" w14:textId="77777777" w:rsidR="00CB5597" w:rsidRDefault="00CB5597">
      <w:pPr>
        <w:jc w:val="both"/>
        <w:rPr>
          <w:rFonts w:ascii="Times New Roman" w:hAnsi="Times New Roman"/>
          <w:lang w:val="hr-HR"/>
        </w:rPr>
      </w:pPr>
    </w:p>
    <w:p w14:paraId="1C2A9F34" w14:textId="77777777" w:rsidR="00CB5597" w:rsidRPr="008376FF" w:rsidRDefault="00CB5597">
      <w:pPr>
        <w:jc w:val="both"/>
        <w:rPr>
          <w:rFonts w:ascii="Times New Roman" w:hAnsi="Times New Roman"/>
          <w:lang w:val="hr-HR"/>
        </w:rPr>
      </w:pPr>
    </w:p>
    <w:p w14:paraId="00B4EE7F" w14:textId="77777777" w:rsidR="00916DE9" w:rsidRPr="008376FF" w:rsidRDefault="00F2755C">
      <w:pPr>
        <w:jc w:val="both"/>
        <w:rPr>
          <w:rFonts w:ascii="Times New Roman" w:hAnsi="Times New Roman"/>
          <w:lang w:val="hr-HR"/>
        </w:rPr>
      </w:pPr>
      <w:r w:rsidRPr="008376FF">
        <w:rPr>
          <w:rFonts w:ascii="Times New Roman" w:hAnsi="Times New Roman"/>
          <w:lang w:val="hr-HR"/>
        </w:rPr>
        <w:t xml:space="preserve">      </w:t>
      </w:r>
      <w:r w:rsidR="00916DE9" w:rsidRPr="008376FF">
        <w:rPr>
          <w:rFonts w:ascii="Times New Roman" w:hAnsi="Times New Roman"/>
          <w:lang w:val="hr-HR"/>
        </w:rPr>
        <w:t>P</w:t>
      </w:r>
      <w:r w:rsidRPr="008376FF">
        <w:rPr>
          <w:rFonts w:ascii="Times New Roman" w:hAnsi="Times New Roman"/>
          <w:lang w:val="hr-HR"/>
        </w:rPr>
        <w:t>redsjedavajući                                                                            Predsjedavajući</w:t>
      </w:r>
    </w:p>
    <w:p w14:paraId="382E3609" w14:textId="77777777" w:rsidR="00916DE9" w:rsidRDefault="00F2755C" w:rsidP="007767B5">
      <w:pPr>
        <w:tabs>
          <w:tab w:val="left" w:pos="6225"/>
        </w:tabs>
        <w:jc w:val="both"/>
        <w:rPr>
          <w:rFonts w:ascii="Times New Roman" w:hAnsi="Times New Roman"/>
          <w:lang w:val="hr-HR"/>
        </w:rPr>
      </w:pPr>
      <w:r w:rsidRPr="008376FF">
        <w:rPr>
          <w:rFonts w:ascii="Times New Roman" w:hAnsi="Times New Roman"/>
          <w:lang w:val="hr-HR"/>
        </w:rPr>
        <w:t xml:space="preserve">  Predstavničkog doma                                                                         Doma naroda</w:t>
      </w:r>
      <w:r w:rsidRPr="008376FF">
        <w:rPr>
          <w:rFonts w:ascii="Times New Roman" w:hAnsi="Times New Roman"/>
          <w:lang w:val="hr-HR"/>
        </w:rPr>
        <w:tab/>
      </w:r>
    </w:p>
    <w:p w14:paraId="72CC7A73" w14:textId="77777777" w:rsidR="00EE2FDC" w:rsidRDefault="00EE2FDC" w:rsidP="007767B5">
      <w:pPr>
        <w:tabs>
          <w:tab w:val="left" w:pos="6225"/>
        </w:tabs>
        <w:jc w:val="both"/>
        <w:rPr>
          <w:rFonts w:ascii="Times New Roman" w:hAnsi="Times New Roman"/>
          <w:lang w:val="hr-HR"/>
        </w:rPr>
      </w:pPr>
    </w:p>
    <w:p w14:paraId="298276D4" w14:textId="77777777" w:rsidR="00EE2FDC" w:rsidRDefault="00EE2FDC" w:rsidP="007767B5">
      <w:pPr>
        <w:tabs>
          <w:tab w:val="left" w:pos="6225"/>
        </w:tabs>
        <w:jc w:val="both"/>
        <w:rPr>
          <w:rFonts w:ascii="Times New Roman" w:hAnsi="Times New Roman"/>
          <w:lang w:val="hr-HR"/>
        </w:rPr>
      </w:pPr>
    </w:p>
    <w:p w14:paraId="0D156FF8" w14:textId="77777777" w:rsidR="00EE2FDC" w:rsidRPr="008376FF" w:rsidRDefault="00EE2FDC" w:rsidP="007767B5">
      <w:pPr>
        <w:tabs>
          <w:tab w:val="left" w:pos="6225"/>
        </w:tabs>
        <w:jc w:val="both"/>
        <w:rPr>
          <w:rFonts w:ascii="Times New Roman" w:hAnsi="Times New Roman"/>
          <w:lang w:val="hr-HR"/>
        </w:rPr>
      </w:pPr>
    </w:p>
    <w:sectPr w:rsidR="00EE2FDC" w:rsidRPr="008376FF" w:rsidSect="00695F6E">
      <w:headerReference w:type="default" r:id="rId8"/>
      <w:footerReference w:type="default" r:id="rId9"/>
      <w:pgSz w:w="12240" w:h="15840"/>
      <w:pgMar w:top="1134" w:right="1701" w:bottom="90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393BA" w14:textId="77777777" w:rsidR="0013372C" w:rsidRDefault="0013372C">
      <w:r>
        <w:separator/>
      </w:r>
    </w:p>
  </w:endnote>
  <w:endnote w:type="continuationSeparator" w:id="0">
    <w:p w14:paraId="7D427B86" w14:textId="77777777" w:rsidR="0013372C" w:rsidRDefault="0013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F3A3" w14:textId="77777777" w:rsidR="00A74847" w:rsidRPr="00E33545" w:rsidRDefault="00A74847">
    <w:pPr>
      <w:pStyle w:val="Footer"/>
      <w:jc w:val="right"/>
      <w:rPr>
        <w:rFonts w:ascii="Times New Roman" w:hAnsi="Times New Roman"/>
      </w:rPr>
    </w:pPr>
    <w:r w:rsidRPr="00E33545">
      <w:rPr>
        <w:rFonts w:ascii="Times New Roman" w:hAnsi="Times New Roman"/>
      </w:rPr>
      <w:fldChar w:fldCharType="begin"/>
    </w:r>
    <w:r w:rsidRPr="00E33545">
      <w:rPr>
        <w:rFonts w:ascii="Times New Roman" w:hAnsi="Times New Roman"/>
      </w:rPr>
      <w:instrText xml:space="preserve"> PAGE   \* MERGEFORMAT </w:instrText>
    </w:r>
    <w:r w:rsidRPr="00E33545">
      <w:rPr>
        <w:rFonts w:ascii="Times New Roman" w:hAnsi="Times New Roman"/>
      </w:rPr>
      <w:fldChar w:fldCharType="separate"/>
    </w:r>
    <w:r w:rsidR="00DD5A1F">
      <w:rPr>
        <w:rFonts w:ascii="Times New Roman" w:hAnsi="Times New Roman"/>
        <w:noProof/>
      </w:rPr>
      <w:t>58</w:t>
    </w:r>
    <w:r w:rsidRPr="00E33545">
      <w:rPr>
        <w:rFonts w:ascii="Times New Roman" w:hAnsi="Times New Roman"/>
        <w:noProof/>
      </w:rPr>
      <w:fldChar w:fldCharType="end"/>
    </w:r>
  </w:p>
  <w:p w14:paraId="2BFFB16C" w14:textId="77777777" w:rsidR="00A74847" w:rsidRDefault="00A748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0705E" w14:textId="77777777" w:rsidR="0013372C" w:rsidRDefault="0013372C">
      <w:r>
        <w:separator/>
      </w:r>
    </w:p>
  </w:footnote>
  <w:footnote w:type="continuationSeparator" w:id="0">
    <w:p w14:paraId="487D48AB" w14:textId="77777777" w:rsidR="0013372C" w:rsidRDefault="00133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9CEC1" w14:textId="77777777" w:rsidR="00A74847" w:rsidRPr="00D21816" w:rsidRDefault="00A74847">
    <w:pPr>
      <w:pStyle w:val="Header"/>
      <w:rPr>
        <w:lang w:val="bs-Latn-BA"/>
      </w:rPr>
    </w:pPr>
    <w:r>
      <w:rPr>
        <w:lang w:val="bs-Latn-B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0000002"/>
    <w:multiLevelType w:val="singleLevel"/>
    <w:tmpl w:val="00000002"/>
    <w:name w:val="WW8Num2"/>
    <w:lvl w:ilvl="0">
      <w:start w:val="1"/>
      <w:numFmt w:val="bullet"/>
      <w:pStyle w:val="Bottom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left="975"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FAC916"/>
    <w:name w:val="WW8Num6"/>
    <w:lvl w:ilvl="0">
      <w:start w:val="18"/>
      <w:numFmt w:val="lowerLetter"/>
      <w:lvlText w:val="%1)"/>
      <w:lvlJc w:val="left"/>
      <w:pPr>
        <w:tabs>
          <w:tab w:val="num" w:pos="0"/>
        </w:tabs>
        <w:ind w:left="1077" w:hanging="368"/>
      </w:pPr>
      <w:rPr>
        <w:rFonts w:ascii="Arial" w:hAnsi="Arial" w:cs="Times New Roman"/>
        <w:b w:val="0"/>
        <w:sz w:val="18"/>
      </w:rPr>
    </w:lvl>
  </w:abstractNum>
  <w:abstractNum w:abstractNumId="6">
    <w:nsid w:val="00000007"/>
    <w:multiLevelType w:val="multilevel"/>
    <w:tmpl w:val="00000007"/>
    <w:name w:val="WW8Num7"/>
    <w:lvl w:ilvl="0">
      <w:start w:val="1"/>
      <w:numFmt w:val="lowerLetter"/>
      <w:lvlText w:val="%1)"/>
      <w:lvlJc w:val="left"/>
      <w:pPr>
        <w:tabs>
          <w:tab w:val="num" w:pos="0"/>
        </w:tabs>
        <w:ind w:left="1077" w:hanging="368"/>
      </w:pPr>
      <w:rPr>
        <w:rFonts w:ascii="Arial" w:hAnsi="Arial" w:cs="Times New Roman"/>
        <w:b w:val="0"/>
        <w:i w:val="0"/>
        <w:spacing w:val="-20"/>
        <w:position w:val="0"/>
        <w:sz w:val="18"/>
        <w:vertAlign w:val="baseline"/>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nsid w:val="00000008"/>
    <w:multiLevelType w:val="multilevel"/>
    <w:tmpl w:val="00000008"/>
    <w:name w:val="WW8Num8"/>
    <w:lvl w:ilvl="0">
      <w:start w:val="1"/>
      <w:numFmt w:val="lowerLetter"/>
      <w:lvlText w:val="%1)"/>
      <w:lvlJc w:val="left"/>
      <w:pPr>
        <w:tabs>
          <w:tab w:val="num" w:pos="0"/>
        </w:tabs>
        <w:ind w:left="1077" w:hanging="368"/>
      </w:pPr>
      <w:rPr>
        <w:rFonts w:ascii="Arial" w:hAnsi="Arial" w:cs="Times New Roman"/>
        <w:b w:val="0"/>
        <w:i w:val="0"/>
        <w:spacing w:val="-20"/>
        <w:position w:val="0"/>
        <w:sz w:val="18"/>
        <w:vertAlign w:val="baseline"/>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nsid w:val="00000009"/>
    <w:multiLevelType w:val="singleLevel"/>
    <w:tmpl w:val="00000009"/>
    <w:lvl w:ilvl="0">
      <w:start w:val="1"/>
      <w:numFmt w:val="lowerLetter"/>
      <w:lvlText w:val="%1)"/>
      <w:lvlJc w:val="left"/>
      <w:pPr>
        <w:tabs>
          <w:tab w:val="num" w:pos="720"/>
        </w:tabs>
        <w:ind w:left="720" w:hanging="360"/>
      </w:pPr>
    </w:lvl>
  </w:abstractNum>
  <w:abstractNum w:abstractNumId="9">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pStyle w:val="Buleted"/>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00EA3A4F"/>
    <w:multiLevelType w:val="hybridMultilevel"/>
    <w:tmpl w:val="C9D461FC"/>
    <w:lvl w:ilvl="0" w:tplc="97DC5654">
      <w:start w:val="1"/>
      <w:numFmt w:val="decimal"/>
      <w:lvlText w:val="(%1)"/>
      <w:lvlJc w:val="left"/>
      <w:pPr>
        <w:ind w:left="199" w:firstLine="369"/>
      </w:pPr>
      <w:rPr>
        <w:rFonts w:ascii="Times New Roman" w:eastAsia="Calibri" w:hAnsi="Times New Roman" w:cs="Times New Roman"/>
        <w:b w:val="0"/>
        <w:sz w:val="24"/>
        <w:szCs w:val="24"/>
      </w:rPr>
    </w:lvl>
    <w:lvl w:ilvl="1" w:tplc="041A0019">
      <w:start w:val="1"/>
      <w:numFmt w:val="lowerLetter"/>
      <w:lvlText w:val="%2."/>
      <w:lvlJc w:val="left"/>
      <w:pPr>
        <w:ind w:left="1639" w:hanging="360"/>
      </w:pPr>
    </w:lvl>
    <w:lvl w:ilvl="2" w:tplc="041A001B">
      <w:start w:val="1"/>
      <w:numFmt w:val="lowerRoman"/>
      <w:lvlText w:val="%3."/>
      <w:lvlJc w:val="right"/>
      <w:pPr>
        <w:ind w:left="2359" w:hanging="180"/>
      </w:pPr>
    </w:lvl>
    <w:lvl w:ilvl="3" w:tplc="041A000F">
      <w:start w:val="1"/>
      <w:numFmt w:val="decimal"/>
      <w:lvlText w:val="%4."/>
      <w:lvlJc w:val="left"/>
      <w:pPr>
        <w:ind w:left="3079" w:hanging="360"/>
      </w:pPr>
    </w:lvl>
    <w:lvl w:ilvl="4" w:tplc="041A0019">
      <w:start w:val="1"/>
      <w:numFmt w:val="lowerLetter"/>
      <w:lvlText w:val="%5."/>
      <w:lvlJc w:val="left"/>
      <w:pPr>
        <w:ind w:left="3799" w:hanging="360"/>
      </w:pPr>
    </w:lvl>
    <w:lvl w:ilvl="5" w:tplc="041A001B">
      <w:start w:val="1"/>
      <w:numFmt w:val="lowerRoman"/>
      <w:lvlText w:val="%6."/>
      <w:lvlJc w:val="right"/>
      <w:pPr>
        <w:ind w:left="4519" w:hanging="180"/>
      </w:pPr>
    </w:lvl>
    <w:lvl w:ilvl="6" w:tplc="041A000F">
      <w:start w:val="1"/>
      <w:numFmt w:val="decimal"/>
      <w:lvlText w:val="%7."/>
      <w:lvlJc w:val="left"/>
      <w:pPr>
        <w:ind w:left="5239" w:hanging="360"/>
      </w:pPr>
    </w:lvl>
    <w:lvl w:ilvl="7" w:tplc="041A0019">
      <w:start w:val="1"/>
      <w:numFmt w:val="lowerLetter"/>
      <w:lvlText w:val="%8."/>
      <w:lvlJc w:val="left"/>
      <w:pPr>
        <w:ind w:left="5959" w:hanging="360"/>
      </w:pPr>
    </w:lvl>
    <w:lvl w:ilvl="8" w:tplc="041A001B">
      <w:start w:val="1"/>
      <w:numFmt w:val="lowerRoman"/>
      <w:lvlText w:val="%9."/>
      <w:lvlJc w:val="right"/>
      <w:pPr>
        <w:ind w:left="6679" w:hanging="180"/>
      </w:pPr>
    </w:lvl>
  </w:abstractNum>
  <w:abstractNum w:abstractNumId="20">
    <w:nsid w:val="00F84807"/>
    <w:multiLevelType w:val="hybridMultilevel"/>
    <w:tmpl w:val="C93C9864"/>
    <w:lvl w:ilvl="0" w:tplc="34843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021639CD"/>
    <w:multiLevelType w:val="hybridMultilevel"/>
    <w:tmpl w:val="E2E05CDA"/>
    <w:lvl w:ilvl="0" w:tplc="00D89F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28433D6"/>
    <w:multiLevelType w:val="hybridMultilevel"/>
    <w:tmpl w:val="B44E9CF4"/>
    <w:lvl w:ilvl="0" w:tplc="F4B20AD0">
      <w:start w:val="1"/>
      <w:numFmt w:val="lowerLetter"/>
      <w:lvlText w:val="%1)"/>
      <w:lvlJc w:val="left"/>
      <w:pPr>
        <w:ind w:left="720" w:hanging="360"/>
      </w:pPr>
      <w:rPr>
        <w:rFonts w:hint="default"/>
      </w:rPr>
    </w:lvl>
    <w:lvl w:ilvl="1" w:tplc="BC4668B8">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375444A"/>
    <w:multiLevelType w:val="hybridMultilevel"/>
    <w:tmpl w:val="C2908114"/>
    <w:lvl w:ilvl="0" w:tplc="10DC033A">
      <w:start w:val="1"/>
      <w:numFmt w:val="lowerLetter"/>
      <w:lvlText w:val="%1)"/>
      <w:lvlJc w:val="left"/>
      <w:pPr>
        <w:ind w:left="1800" w:hanging="360"/>
      </w:pPr>
      <w:rPr>
        <w:rFonts w:ascii="Times New Roman" w:eastAsia="Times New Roman" w:hAnsi="Times New Roman" w:cs="Times New Roman"/>
      </w:rPr>
    </w:lvl>
    <w:lvl w:ilvl="1" w:tplc="DCAE8A68">
      <w:start w:val="1"/>
      <w:numFmt w:val="decimal"/>
      <w:lvlText w:val="(%2)"/>
      <w:lvlJc w:val="left"/>
      <w:pPr>
        <w:ind w:left="2535" w:hanging="375"/>
      </w:pPr>
      <w:rPr>
        <w:rFonts w:hint="default"/>
      </w:r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4">
    <w:nsid w:val="03976C8B"/>
    <w:multiLevelType w:val="hybridMultilevel"/>
    <w:tmpl w:val="8500E56E"/>
    <w:lvl w:ilvl="0" w:tplc="B4C8F31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04321C7E"/>
    <w:multiLevelType w:val="hybridMultilevel"/>
    <w:tmpl w:val="373E98FC"/>
    <w:lvl w:ilvl="0" w:tplc="891EB5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7A92109"/>
    <w:multiLevelType w:val="hybridMultilevel"/>
    <w:tmpl w:val="94D6636A"/>
    <w:lvl w:ilvl="0" w:tplc="8DDE0E3A">
      <w:start w:val="1"/>
      <w:numFmt w:val="decimal"/>
      <w:lvlText w:val="(%1)"/>
      <w:lvlJc w:val="left"/>
      <w:pPr>
        <w:ind w:left="1095" w:hanging="375"/>
      </w:pPr>
      <w:rPr>
        <w:rFonts w:hint="default"/>
      </w:rPr>
    </w:lvl>
    <w:lvl w:ilvl="1" w:tplc="708C15F4">
      <w:start w:val="1"/>
      <w:numFmt w:val="lowerLetter"/>
      <w:lvlText w:val="%2)"/>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07FC6F91"/>
    <w:multiLevelType w:val="hybridMultilevel"/>
    <w:tmpl w:val="2C70266E"/>
    <w:lvl w:ilvl="0" w:tplc="75026DD8">
      <w:start w:val="1"/>
      <w:numFmt w:val="decimal"/>
      <w:lvlText w:val="(%1)"/>
      <w:lvlJc w:val="left"/>
      <w:pPr>
        <w:ind w:left="643" w:hanging="360"/>
      </w:pPr>
      <w:rPr>
        <w:rFonts w:ascii="Times New Roman" w:eastAsia="Calibri" w:hAnsi="Times New Roman" w:cs="Times New Roman"/>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08E03810"/>
    <w:multiLevelType w:val="hybridMultilevel"/>
    <w:tmpl w:val="2D06BE6E"/>
    <w:lvl w:ilvl="0" w:tplc="38569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8EA319B"/>
    <w:multiLevelType w:val="hybridMultilevel"/>
    <w:tmpl w:val="1C4E5A5E"/>
    <w:lvl w:ilvl="0" w:tplc="B6D476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09831F03"/>
    <w:multiLevelType w:val="hybridMultilevel"/>
    <w:tmpl w:val="F2369250"/>
    <w:lvl w:ilvl="0" w:tplc="753C0F8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9A24C85"/>
    <w:multiLevelType w:val="hybridMultilevel"/>
    <w:tmpl w:val="D4EACBAA"/>
    <w:lvl w:ilvl="0" w:tplc="CF2C7CE4">
      <w:start w:val="1"/>
      <w:numFmt w:val="decimal"/>
      <w:lvlText w:val="(%1)"/>
      <w:lvlJc w:val="left"/>
      <w:pPr>
        <w:ind w:left="1226"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nsid w:val="0AF331CC"/>
    <w:multiLevelType w:val="hybridMultilevel"/>
    <w:tmpl w:val="75D2772C"/>
    <w:lvl w:ilvl="0" w:tplc="041A0017">
      <w:start w:val="1"/>
      <w:numFmt w:val="lowerLetter"/>
      <w:lvlText w:val="%1)"/>
      <w:lvlJc w:val="left"/>
      <w:pPr>
        <w:ind w:left="1860" w:hanging="360"/>
      </w:pPr>
    </w:lvl>
    <w:lvl w:ilvl="1" w:tplc="041A0019" w:tentative="1">
      <w:start w:val="1"/>
      <w:numFmt w:val="lowerLetter"/>
      <w:lvlText w:val="%2."/>
      <w:lvlJc w:val="left"/>
      <w:pPr>
        <w:ind w:left="2580" w:hanging="360"/>
      </w:pPr>
    </w:lvl>
    <w:lvl w:ilvl="2" w:tplc="041A001B" w:tentative="1">
      <w:start w:val="1"/>
      <w:numFmt w:val="lowerRoman"/>
      <w:lvlText w:val="%3."/>
      <w:lvlJc w:val="right"/>
      <w:pPr>
        <w:ind w:left="3300" w:hanging="180"/>
      </w:pPr>
    </w:lvl>
    <w:lvl w:ilvl="3" w:tplc="041A000F" w:tentative="1">
      <w:start w:val="1"/>
      <w:numFmt w:val="decimal"/>
      <w:lvlText w:val="%4."/>
      <w:lvlJc w:val="left"/>
      <w:pPr>
        <w:ind w:left="4020" w:hanging="360"/>
      </w:pPr>
    </w:lvl>
    <w:lvl w:ilvl="4" w:tplc="041A0019" w:tentative="1">
      <w:start w:val="1"/>
      <w:numFmt w:val="lowerLetter"/>
      <w:lvlText w:val="%5."/>
      <w:lvlJc w:val="left"/>
      <w:pPr>
        <w:ind w:left="4740" w:hanging="360"/>
      </w:pPr>
    </w:lvl>
    <w:lvl w:ilvl="5" w:tplc="041A001B" w:tentative="1">
      <w:start w:val="1"/>
      <w:numFmt w:val="lowerRoman"/>
      <w:lvlText w:val="%6."/>
      <w:lvlJc w:val="right"/>
      <w:pPr>
        <w:ind w:left="5460" w:hanging="180"/>
      </w:pPr>
    </w:lvl>
    <w:lvl w:ilvl="6" w:tplc="041A000F" w:tentative="1">
      <w:start w:val="1"/>
      <w:numFmt w:val="decimal"/>
      <w:lvlText w:val="%7."/>
      <w:lvlJc w:val="left"/>
      <w:pPr>
        <w:ind w:left="6180" w:hanging="360"/>
      </w:pPr>
    </w:lvl>
    <w:lvl w:ilvl="7" w:tplc="041A0019" w:tentative="1">
      <w:start w:val="1"/>
      <w:numFmt w:val="lowerLetter"/>
      <w:lvlText w:val="%8."/>
      <w:lvlJc w:val="left"/>
      <w:pPr>
        <w:ind w:left="6900" w:hanging="360"/>
      </w:pPr>
    </w:lvl>
    <w:lvl w:ilvl="8" w:tplc="041A001B" w:tentative="1">
      <w:start w:val="1"/>
      <w:numFmt w:val="lowerRoman"/>
      <w:lvlText w:val="%9."/>
      <w:lvlJc w:val="right"/>
      <w:pPr>
        <w:ind w:left="7620" w:hanging="180"/>
      </w:pPr>
    </w:lvl>
  </w:abstractNum>
  <w:abstractNum w:abstractNumId="33">
    <w:nsid w:val="0B1E254C"/>
    <w:multiLevelType w:val="hybridMultilevel"/>
    <w:tmpl w:val="4A94704C"/>
    <w:lvl w:ilvl="0" w:tplc="041A0017">
      <w:start w:val="1"/>
      <w:numFmt w:val="lowerLetter"/>
      <w:lvlText w:val="%1)"/>
      <w:lvlJc w:val="left"/>
      <w:pPr>
        <w:ind w:left="1440" w:hanging="360"/>
      </w:pPr>
    </w:lvl>
    <w:lvl w:ilvl="1" w:tplc="779644FA">
      <w:start w:val="1"/>
      <w:numFmt w:val="decimal"/>
      <w:lvlText w:val="(%2)"/>
      <w:lvlJc w:val="left"/>
      <w:pPr>
        <w:ind w:left="2160" w:hanging="360"/>
      </w:pPr>
      <w:rPr>
        <w:rFonts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nsid w:val="0B461D36"/>
    <w:multiLevelType w:val="hybridMultilevel"/>
    <w:tmpl w:val="79063BFA"/>
    <w:lvl w:ilvl="0" w:tplc="69A43448">
      <w:start w:val="1"/>
      <w:numFmt w:val="decimal"/>
      <w:lvlText w:val="(%1)"/>
      <w:lvlJc w:val="left"/>
      <w:pPr>
        <w:ind w:left="720" w:hanging="360"/>
      </w:pPr>
      <w:rPr>
        <w:rFonts w:hint="default"/>
      </w:rPr>
    </w:lvl>
    <w:lvl w:ilvl="1" w:tplc="93EC6EE2">
      <w:start w:val="1"/>
      <w:numFmt w:val="low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B8F25D0"/>
    <w:multiLevelType w:val="hybridMultilevel"/>
    <w:tmpl w:val="01125F4C"/>
    <w:lvl w:ilvl="0" w:tplc="05C00D9A">
      <w:start w:val="1"/>
      <w:numFmt w:val="decimal"/>
      <w:lvlText w:val="(%1)"/>
      <w:lvlJc w:val="left"/>
      <w:pPr>
        <w:ind w:left="360" w:hanging="360"/>
      </w:pPr>
      <w:rPr>
        <w:rFonts w:eastAsia="Times New Roman" w:hint="default"/>
        <w:b w:val="0"/>
        <w:color w:val="auto"/>
      </w:rPr>
    </w:lvl>
    <w:lvl w:ilvl="1" w:tplc="6A409838">
      <w:start w:val="1"/>
      <w:numFmt w:val="lowerLetter"/>
      <w:lvlText w:val="%2)"/>
      <w:lvlJc w:val="left"/>
      <w:pPr>
        <w:ind w:left="1770" w:hanging="1050"/>
      </w:pPr>
      <w:rPr>
        <w:rFonts w:hint="default"/>
        <w:color w:val="auto"/>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0CC64514"/>
    <w:multiLevelType w:val="hybridMultilevel"/>
    <w:tmpl w:val="F918B3D0"/>
    <w:lvl w:ilvl="0" w:tplc="23B8C070">
      <w:start w:val="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nsid w:val="0DC02C5D"/>
    <w:multiLevelType w:val="hybridMultilevel"/>
    <w:tmpl w:val="EA56AA42"/>
    <w:lvl w:ilvl="0" w:tplc="D21C359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E226E43"/>
    <w:multiLevelType w:val="hybridMultilevel"/>
    <w:tmpl w:val="C5B68FA8"/>
    <w:lvl w:ilvl="0" w:tplc="4AC86C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nsid w:val="0FDC0D42"/>
    <w:multiLevelType w:val="hybridMultilevel"/>
    <w:tmpl w:val="B786143E"/>
    <w:lvl w:ilvl="0" w:tplc="041A0017">
      <w:start w:val="1"/>
      <w:numFmt w:val="lowerLetter"/>
      <w:lvlText w:val="%1)"/>
      <w:lvlJc w:val="left"/>
      <w:pPr>
        <w:ind w:left="1440" w:hanging="360"/>
      </w:pPr>
    </w:lvl>
    <w:lvl w:ilvl="1" w:tplc="E69A3262">
      <w:start w:val="1"/>
      <w:numFmt w:val="lowerLetter"/>
      <w:lvlText w:val="%2)"/>
      <w:lvlJc w:val="left"/>
      <w:pPr>
        <w:ind w:left="1635" w:hanging="360"/>
      </w:pPr>
      <w:rPr>
        <w:rFonts w:ascii="Times New Roman" w:eastAsia="Calibri" w:hAnsi="Times New Roman" w:cs="Times New Roman"/>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nsid w:val="111E5F3B"/>
    <w:multiLevelType w:val="hybridMultilevel"/>
    <w:tmpl w:val="AAB4298C"/>
    <w:lvl w:ilvl="0" w:tplc="CDFE4842">
      <w:start w:val="1"/>
      <w:numFmt w:val="decimal"/>
      <w:lvlText w:val="(%1)"/>
      <w:lvlJc w:val="left"/>
      <w:pPr>
        <w:ind w:left="720" w:hanging="360"/>
      </w:pPr>
      <w:rPr>
        <w:rFonts w:hint="default"/>
      </w:rPr>
    </w:lvl>
    <w:lvl w:ilvl="1" w:tplc="1B9A2B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13967B3"/>
    <w:multiLevelType w:val="hybridMultilevel"/>
    <w:tmpl w:val="7E502D1C"/>
    <w:lvl w:ilvl="0" w:tplc="71E27928">
      <w:start w:val="1"/>
      <w:numFmt w:val="decimal"/>
      <w:lvlText w:val="(%1)"/>
      <w:lvlJc w:val="left"/>
      <w:pPr>
        <w:ind w:left="735" w:hanging="375"/>
      </w:pPr>
      <w:rPr>
        <w:rFonts w:hint="default"/>
      </w:rPr>
    </w:lvl>
    <w:lvl w:ilvl="1" w:tplc="B942D1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1563755"/>
    <w:multiLevelType w:val="hybridMultilevel"/>
    <w:tmpl w:val="E86069FC"/>
    <w:lvl w:ilvl="0" w:tplc="8A54513E">
      <w:start w:val="1"/>
      <w:numFmt w:val="decimal"/>
      <w:lvlText w:val="(%1)"/>
      <w:lvlJc w:val="left"/>
      <w:pPr>
        <w:ind w:left="450" w:hanging="45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1564AD0"/>
    <w:multiLevelType w:val="hybridMultilevel"/>
    <w:tmpl w:val="C6960B44"/>
    <w:lvl w:ilvl="0" w:tplc="E05493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11B27BBA"/>
    <w:multiLevelType w:val="hybridMultilevel"/>
    <w:tmpl w:val="66F2C060"/>
    <w:lvl w:ilvl="0" w:tplc="041A0017">
      <w:start w:val="1"/>
      <w:numFmt w:val="lowerLetter"/>
      <w:lvlText w:val="%1)"/>
      <w:lvlJc w:val="left"/>
      <w:pPr>
        <w:ind w:left="1440" w:hanging="360"/>
      </w:pPr>
    </w:lvl>
    <w:lvl w:ilvl="1" w:tplc="D0526DB4">
      <w:start w:val="1"/>
      <w:numFmt w:val="lowerLetter"/>
      <w:lvlText w:val="%2)"/>
      <w:lvlJc w:val="left"/>
      <w:pPr>
        <w:ind w:left="2160" w:hanging="360"/>
      </w:pPr>
      <w:rPr>
        <w:rFonts w:ascii="Times New Roman" w:eastAsia="Calibri" w:hAnsi="Times New Roman" w:cs="Times New Roman"/>
        <w:b w:val="0"/>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nsid w:val="157026B9"/>
    <w:multiLevelType w:val="hybridMultilevel"/>
    <w:tmpl w:val="FB72D934"/>
    <w:lvl w:ilvl="0" w:tplc="D89C7C9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15C54B85"/>
    <w:multiLevelType w:val="hybridMultilevel"/>
    <w:tmpl w:val="C01A437C"/>
    <w:lvl w:ilvl="0" w:tplc="9DF680A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4B1B22"/>
    <w:multiLevelType w:val="hybridMultilevel"/>
    <w:tmpl w:val="24005E42"/>
    <w:lvl w:ilvl="0" w:tplc="83142560">
      <w:start w:val="1"/>
      <w:numFmt w:val="decimal"/>
      <w:pStyle w:val="lanak1"/>
      <w:suff w:val="nothing"/>
      <w:lvlText w:val="Članak %1."/>
      <w:lvlJc w:val="left"/>
      <w:pPr>
        <w:ind w:left="4253" w:firstLine="0"/>
      </w:pPr>
      <w:rPr>
        <w:rFonts w:ascii="Arial" w:hAnsi="Arial" w:cs="Times New Roman" w:hint="default"/>
        <w:b/>
        <w:bCs w:val="0"/>
        <w:i w:val="0"/>
        <w:iCs w:val="0"/>
        <w:caps w:val="0"/>
        <w:strike w:val="0"/>
        <w:dstrike w:val="0"/>
        <w:vanish w:val="0"/>
        <w:webHidden w:val="0"/>
        <w:color w:val="auto"/>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A0019">
      <w:start w:val="1"/>
      <w:numFmt w:val="lowerLetter"/>
      <w:lvlText w:val="%2."/>
      <w:lvlJc w:val="left"/>
      <w:pPr>
        <w:ind w:left="5693" w:hanging="360"/>
      </w:pPr>
    </w:lvl>
    <w:lvl w:ilvl="2" w:tplc="041A001B">
      <w:start w:val="1"/>
      <w:numFmt w:val="lowerRoman"/>
      <w:lvlText w:val="%3."/>
      <w:lvlJc w:val="right"/>
      <w:pPr>
        <w:ind w:left="6413" w:hanging="180"/>
      </w:pPr>
    </w:lvl>
    <w:lvl w:ilvl="3" w:tplc="041A000F">
      <w:start w:val="1"/>
      <w:numFmt w:val="decimal"/>
      <w:lvlText w:val="%4."/>
      <w:lvlJc w:val="left"/>
      <w:pPr>
        <w:ind w:left="7133" w:hanging="360"/>
      </w:pPr>
    </w:lvl>
    <w:lvl w:ilvl="4" w:tplc="041A0019">
      <w:start w:val="1"/>
      <w:numFmt w:val="lowerLetter"/>
      <w:lvlText w:val="%5."/>
      <w:lvlJc w:val="left"/>
      <w:pPr>
        <w:ind w:left="7853" w:hanging="360"/>
      </w:pPr>
    </w:lvl>
    <w:lvl w:ilvl="5" w:tplc="041A001B">
      <w:start w:val="1"/>
      <w:numFmt w:val="lowerRoman"/>
      <w:lvlText w:val="%6."/>
      <w:lvlJc w:val="right"/>
      <w:pPr>
        <w:ind w:left="8573" w:hanging="180"/>
      </w:pPr>
    </w:lvl>
    <w:lvl w:ilvl="6" w:tplc="041A000F">
      <w:start w:val="1"/>
      <w:numFmt w:val="decimal"/>
      <w:lvlText w:val="%7."/>
      <w:lvlJc w:val="left"/>
      <w:pPr>
        <w:ind w:left="9293" w:hanging="360"/>
      </w:pPr>
    </w:lvl>
    <w:lvl w:ilvl="7" w:tplc="041A0019">
      <w:start w:val="1"/>
      <w:numFmt w:val="lowerLetter"/>
      <w:lvlText w:val="%8."/>
      <w:lvlJc w:val="left"/>
      <w:pPr>
        <w:ind w:left="10013" w:hanging="360"/>
      </w:pPr>
    </w:lvl>
    <w:lvl w:ilvl="8" w:tplc="041A001B">
      <w:start w:val="1"/>
      <w:numFmt w:val="lowerRoman"/>
      <w:lvlText w:val="%9."/>
      <w:lvlJc w:val="right"/>
      <w:pPr>
        <w:ind w:left="10733" w:hanging="180"/>
      </w:pPr>
    </w:lvl>
  </w:abstractNum>
  <w:abstractNum w:abstractNumId="48">
    <w:nsid w:val="18680EA8"/>
    <w:multiLevelType w:val="hybridMultilevel"/>
    <w:tmpl w:val="F0326148"/>
    <w:lvl w:ilvl="0" w:tplc="906CEC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18720075"/>
    <w:multiLevelType w:val="hybridMultilevel"/>
    <w:tmpl w:val="0E2AE35E"/>
    <w:lvl w:ilvl="0" w:tplc="CEDEBE9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nsid w:val="193E03EB"/>
    <w:multiLevelType w:val="hybridMultilevel"/>
    <w:tmpl w:val="6758F9FE"/>
    <w:lvl w:ilvl="0" w:tplc="906CECB0">
      <w:start w:val="1"/>
      <w:numFmt w:val="decimal"/>
      <w:lvlText w:val="(%1)"/>
      <w:lvlJc w:val="left"/>
      <w:pPr>
        <w:ind w:left="720" w:hanging="360"/>
      </w:pPr>
      <w:rPr>
        <w:rFonts w:hint="default"/>
      </w:rPr>
    </w:lvl>
    <w:lvl w:ilvl="1" w:tplc="1716063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1BE31A5B"/>
    <w:multiLevelType w:val="hybridMultilevel"/>
    <w:tmpl w:val="18142C26"/>
    <w:lvl w:ilvl="0" w:tplc="B83C8EFE">
      <w:start w:val="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2">
    <w:nsid w:val="1CE3759C"/>
    <w:multiLevelType w:val="hybridMultilevel"/>
    <w:tmpl w:val="FD68174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FDBE0C0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D057140"/>
    <w:multiLevelType w:val="hybridMultilevel"/>
    <w:tmpl w:val="2F427B7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4">
    <w:nsid w:val="1DB43061"/>
    <w:multiLevelType w:val="hybridMultilevel"/>
    <w:tmpl w:val="DDF8248C"/>
    <w:lvl w:ilvl="0" w:tplc="D0E8017A">
      <w:start w:val="1"/>
      <w:numFmt w:val="decimal"/>
      <w:lvlText w:val="(%1)"/>
      <w:lvlJc w:val="left"/>
      <w:pPr>
        <w:ind w:left="1110" w:hanging="39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nsid w:val="1DCD091D"/>
    <w:multiLevelType w:val="hybridMultilevel"/>
    <w:tmpl w:val="3544C848"/>
    <w:lvl w:ilvl="0" w:tplc="E58E19D0">
      <w:start w:val="1"/>
      <w:numFmt w:val="lowerLetter"/>
      <w:lvlText w:val="%1)"/>
      <w:lvlJc w:val="left"/>
      <w:pPr>
        <w:ind w:left="1077" w:hanging="368"/>
      </w:pPr>
      <w:rPr>
        <w:rFonts w:ascii="Times New Roman" w:hAnsi="Times New Roman" w:cs="Times New Roman" w:hint="default"/>
        <w:b w:val="0"/>
        <w:i w:val="0"/>
        <w:spacing w:val="-20"/>
        <w:position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1DF87884"/>
    <w:multiLevelType w:val="hybridMultilevel"/>
    <w:tmpl w:val="BBC2A322"/>
    <w:lvl w:ilvl="0" w:tplc="B1FA612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7">
    <w:nsid w:val="1F331D27"/>
    <w:multiLevelType w:val="hybridMultilevel"/>
    <w:tmpl w:val="3A82F188"/>
    <w:lvl w:ilvl="0" w:tplc="69A434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F610570"/>
    <w:multiLevelType w:val="hybridMultilevel"/>
    <w:tmpl w:val="5796A740"/>
    <w:lvl w:ilvl="0" w:tplc="9DF680AA">
      <w:start w:val="1"/>
      <w:numFmt w:val="decimal"/>
      <w:lvlText w:val="(%1)"/>
      <w:lvlJc w:val="left"/>
      <w:pPr>
        <w:ind w:left="720" w:hanging="360"/>
      </w:pPr>
      <w:rPr>
        <w:rFonts w:ascii="Times New Roman" w:eastAsia="Calibri" w:hAnsi="Times New Roman" w:cs="Times New Roman"/>
      </w:rPr>
    </w:lvl>
    <w:lvl w:ilvl="1" w:tplc="BAD898DE">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1F8E3C87"/>
    <w:multiLevelType w:val="hybridMultilevel"/>
    <w:tmpl w:val="B16C1980"/>
    <w:lvl w:ilvl="0" w:tplc="0000000D">
      <w:start w:val="1"/>
      <w:numFmt w:val="lowerLetter"/>
      <w:lvlText w:val="%1)"/>
      <w:lvlJc w:val="left"/>
      <w:pPr>
        <w:ind w:left="1500" w:hanging="360"/>
      </w:pPr>
    </w:lvl>
    <w:lvl w:ilvl="1" w:tplc="B8065932">
      <w:start w:val="1"/>
      <w:numFmt w:val="decimal"/>
      <w:lvlText w:val="(%2)"/>
      <w:lvlJc w:val="left"/>
      <w:pPr>
        <w:ind w:left="2220" w:hanging="360"/>
      </w:pPr>
      <w:rPr>
        <w:rFonts w:hint="default"/>
        <w:color w:val="auto"/>
      </w:r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60">
    <w:nsid w:val="206A3E17"/>
    <w:multiLevelType w:val="hybridMultilevel"/>
    <w:tmpl w:val="7A24455A"/>
    <w:lvl w:ilvl="0" w:tplc="F4B20AD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21637E22"/>
    <w:multiLevelType w:val="hybridMultilevel"/>
    <w:tmpl w:val="1B6A3B7A"/>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CD9ECC4E">
      <w:start w:val="1"/>
      <w:numFmt w:val="decimal"/>
      <w:lvlText w:val="(%3)"/>
      <w:lvlJc w:val="left"/>
      <w:pPr>
        <w:ind w:left="2340" w:hanging="360"/>
      </w:pPr>
      <w:rPr>
        <w:rFonts w:hint="default"/>
      </w:rPr>
    </w:lvl>
    <w:lvl w:ilvl="3" w:tplc="417241BA">
      <w:start w:val="2"/>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22D50966"/>
    <w:multiLevelType w:val="hybridMultilevel"/>
    <w:tmpl w:val="CACCA96E"/>
    <w:lvl w:ilvl="0" w:tplc="4C1C461A">
      <w:start w:val="1"/>
      <w:numFmt w:val="decimal"/>
      <w:lvlText w:val="(%1)"/>
      <w:lvlJc w:val="left"/>
      <w:pPr>
        <w:ind w:left="1430" w:hanging="360"/>
      </w:pPr>
      <w:rPr>
        <w:rFonts w:hint="default"/>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63">
    <w:nsid w:val="23C1616E"/>
    <w:multiLevelType w:val="hybridMultilevel"/>
    <w:tmpl w:val="B3148D82"/>
    <w:lvl w:ilvl="0" w:tplc="E054930C">
      <w:start w:val="1"/>
      <w:numFmt w:val="decimal"/>
      <w:lvlText w:val="(%1)"/>
      <w:lvlJc w:val="left"/>
      <w:pPr>
        <w:ind w:left="1110" w:hanging="39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4">
    <w:nsid w:val="24115F1C"/>
    <w:multiLevelType w:val="hybridMultilevel"/>
    <w:tmpl w:val="0518A7EE"/>
    <w:lvl w:ilvl="0" w:tplc="0000000D">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24285C10"/>
    <w:multiLevelType w:val="hybridMultilevel"/>
    <w:tmpl w:val="E892CFB4"/>
    <w:lvl w:ilvl="0" w:tplc="51A47DEA">
      <w:start w:val="1"/>
      <w:numFmt w:val="upperLetter"/>
      <w:pStyle w:val="OdjeljakA"/>
      <w:suff w:val="nothing"/>
      <w:lvlText w:val="Odjeljak %1."/>
      <w:lvlJc w:val="left"/>
      <w:pPr>
        <w:ind w:left="0" w:firstLine="0"/>
      </w:pPr>
      <w:rPr>
        <w:rFonts w:ascii="Calibri" w:hAnsi="Calibri" w:cs="Times New Roman" w:hint="default"/>
        <w:b/>
        <w:bCs w:val="0"/>
        <w:i/>
        <w:iCs w:val="0"/>
        <w:caps w:val="0"/>
        <w:smallCaps w:val="0"/>
        <w:strike w:val="0"/>
        <w:dstrike w:val="0"/>
        <w:noProof w:val="0"/>
        <w:vanish w:val="0"/>
        <w:color w:val="0070C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24D11AB4"/>
    <w:multiLevelType w:val="hybridMultilevel"/>
    <w:tmpl w:val="A4FE22DE"/>
    <w:lvl w:ilvl="0" w:tplc="906CEC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24E17DB2"/>
    <w:multiLevelType w:val="hybridMultilevel"/>
    <w:tmpl w:val="7E2E3B9C"/>
    <w:lvl w:ilvl="0" w:tplc="82A42E88">
      <w:start w:val="1"/>
      <w:numFmt w:val="decimal"/>
      <w:lvlText w:val="(%1)"/>
      <w:lvlJc w:val="left"/>
      <w:pPr>
        <w:ind w:left="1110" w:hanging="39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8">
    <w:nsid w:val="25712702"/>
    <w:multiLevelType w:val="hybridMultilevel"/>
    <w:tmpl w:val="8D5C66DE"/>
    <w:lvl w:ilvl="0" w:tplc="D30AA690">
      <w:start w:val="1"/>
      <w:numFmt w:val="decimal"/>
      <w:lvlText w:val="(%1)"/>
      <w:lvlJc w:val="left"/>
      <w:pPr>
        <w:ind w:left="765" w:hanging="405"/>
      </w:pPr>
      <w:rPr>
        <w:rFonts w:hint="default"/>
        <w:color w:val="auto"/>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9">
    <w:nsid w:val="26B646F1"/>
    <w:multiLevelType w:val="hybridMultilevel"/>
    <w:tmpl w:val="B32C1B02"/>
    <w:lvl w:ilvl="0" w:tplc="041A0017">
      <w:start w:val="1"/>
      <w:numFmt w:val="lowerLetter"/>
      <w:lvlText w:val="%1)"/>
      <w:lvlJc w:val="left"/>
      <w:pPr>
        <w:ind w:left="1440" w:hanging="360"/>
      </w:pPr>
    </w:lvl>
    <w:lvl w:ilvl="1" w:tplc="041A0017">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0">
    <w:nsid w:val="27052610"/>
    <w:multiLevelType w:val="hybridMultilevel"/>
    <w:tmpl w:val="1B9A6BE4"/>
    <w:lvl w:ilvl="0" w:tplc="CBB8F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8200569"/>
    <w:multiLevelType w:val="hybridMultilevel"/>
    <w:tmpl w:val="6C1E50CC"/>
    <w:lvl w:ilvl="0" w:tplc="E05493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2B644973"/>
    <w:multiLevelType w:val="hybridMultilevel"/>
    <w:tmpl w:val="DCE4A998"/>
    <w:lvl w:ilvl="0" w:tplc="25AEC8B2">
      <w:start w:val="1"/>
      <w:numFmt w:val="decimal"/>
      <w:lvlText w:val="(%1)"/>
      <w:lvlJc w:val="left"/>
      <w:pPr>
        <w:ind w:left="1125" w:hanging="40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nsid w:val="2B870E93"/>
    <w:multiLevelType w:val="hybridMultilevel"/>
    <w:tmpl w:val="5E44BCB0"/>
    <w:lvl w:ilvl="0" w:tplc="D1A07B6C">
      <w:start w:val="1"/>
      <w:numFmt w:val="decimal"/>
      <w:lvlText w:val="(%1)"/>
      <w:lvlJc w:val="left"/>
      <w:pPr>
        <w:ind w:left="1155" w:hanging="43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4">
    <w:nsid w:val="2C4A4B79"/>
    <w:multiLevelType w:val="hybridMultilevel"/>
    <w:tmpl w:val="1D0E1018"/>
    <w:lvl w:ilvl="0" w:tplc="04090017">
      <w:start w:val="1"/>
      <w:numFmt w:val="lowerLetter"/>
      <w:lvlText w:val="%1)"/>
      <w:lvlJc w:val="left"/>
      <w:pPr>
        <w:ind w:left="720" w:hanging="360"/>
      </w:pPr>
    </w:lvl>
    <w:lvl w:ilvl="1" w:tplc="B2747804">
      <w:start w:val="1"/>
      <w:numFmt w:val="decimal"/>
      <w:lvlText w:val="(%2)"/>
      <w:lvlJc w:val="left"/>
      <w:pPr>
        <w:ind w:left="1440" w:hanging="360"/>
      </w:pPr>
      <w:rPr>
        <w:rFonts w:ascii="Times New Roman" w:eastAsia="Times New Roman" w:hAnsi="Times New Roman" w:cs="Times New Roman"/>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2D5C5A94"/>
    <w:multiLevelType w:val="hybridMultilevel"/>
    <w:tmpl w:val="18ACED86"/>
    <w:lvl w:ilvl="0" w:tplc="2E8AD2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2D7655E2"/>
    <w:multiLevelType w:val="hybridMultilevel"/>
    <w:tmpl w:val="E9B2EF6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2DD20A03"/>
    <w:multiLevelType w:val="hybridMultilevel"/>
    <w:tmpl w:val="76BEC29A"/>
    <w:lvl w:ilvl="0" w:tplc="3BC211C6">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EF76431"/>
    <w:multiLevelType w:val="hybridMultilevel"/>
    <w:tmpl w:val="F9BE8DF0"/>
    <w:lvl w:ilvl="0" w:tplc="04090017">
      <w:start w:val="1"/>
      <w:numFmt w:val="lowerLetter"/>
      <w:lvlText w:val="%1)"/>
      <w:lvlJc w:val="left"/>
      <w:pPr>
        <w:ind w:left="1440" w:hanging="360"/>
      </w:pPr>
    </w:lvl>
    <w:lvl w:ilvl="1" w:tplc="ABA43902">
      <w:start w:val="1"/>
      <w:numFmt w:val="decimal"/>
      <w:lvlText w:val="(%2)"/>
      <w:lvlJc w:val="left"/>
      <w:pPr>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304B6FC3"/>
    <w:multiLevelType w:val="hybridMultilevel"/>
    <w:tmpl w:val="C7C443F4"/>
    <w:lvl w:ilvl="0" w:tplc="041A0017">
      <w:start w:val="1"/>
      <w:numFmt w:val="lowerLetter"/>
      <w:lvlText w:val="%1)"/>
      <w:lvlJc w:val="left"/>
      <w:pPr>
        <w:ind w:left="1860" w:hanging="360"/>
      </w:pPr>
    </w:lvl>
    <w:lvl w:ilvl="1" w:tplc="47ACE262">
      <w:start w:val="1"/>
      <w:numFmt w:val="lowerLetter"/>
      <w:lvlText w:val="%2)"/>
      <w:lvlJc w:val="left"/>
      <w:pPr>
        <w:ind w:left="2580" w:hanging="360"/>
      </w:pPr>
      <w:rPr>
        <w:rFonts w:ascii="Times New Roman" w:eastAsia="Calibri" w:hAnsi="Times New Roman" w:cs="Times New Roman"/>
      </w:rPr>
    </w:lvl>
    <w:lvl w:ilvl="2" w:tplc="041A001B" w:tentative="1">
      <w:start w:val="1"/>
      <w:numFmt w:val="lowerRoman"/>
      <w:lvlText w:val="%3."/>
      <w:lvlJc w:val="right"/>
      <w:pPr>
        <w:ind w:left="3300" w:hanging="180"/>
      </w:pPr>
    </w:lvl>
    <w:lvl w:ilvl="3" w:tplc="041A000F" w:tentative="1">
      <w:start w:val="1"/>
      <w:numFmt w:val="decimal"/>
      <w:lvlText w:val="%4."/>
      <w:lvlJc w:val="left"/>
      <w:pPr>
        <w:ind w:left="4020" w:hanging="360"/>
      </w:pPr>
    </w:lvl>
    <w:lvl w:ilvl="4" w:tplc="041A0019" w:tentative="1">
      <w:start w:val="1"/>
      <w:numFmt w:val="lowerLetter"/>
      <w:lvlText w:val="%5."/>
      <w:lvlJc w:val="left"/>
      <w:pPr>
        <w:ind w:left="4740" w:hanging="360"/>
      </w:pPr>
    </w:lvl>
    <w:lvl w:ilvl="5" w:tplc="041A001B" w:tentative="1">
      <w:start w:val="1"/>
      <w:numFmt w:val="lowerRoman"/>
      <w:lvlText w:val="%6."/>
      <w:lvlJc w:val="right"/>
      <w:pPr>
        <w:ind w:left="5460" w:hanging="180"/>
      </w:pPr>
    </w:lvl>
    <w:lvl w:ilvl="6" w:tplc="041A000F" w:tentative="1">
      <w:start w:val="1"/>
      <w:numFmt w:val="decimal"/>
      <w:lvlText w:val="%7."/>
      <w:lvlJc w:val="left"/>
      <w:pPr>
        <w:ind w:left="6180" w:hanging="360"/>
      </w:pPr>
    </w:lvl>
    <w:lvl w:ilvl="7" w:tplc="041A0019" w:tentative="1">
      <w:start w:val="1"/>
      <w:numFmt w:val="lowerLetter"/>
      <w:lvlText w:val="%8."/>
      <w:lvlJc w:val="left"/>
      <w:pPr>
        <w:ind w:left="6900" w:hanging="360"/>
      </w:pPr>
    </w:lvl>
    <w:lvl w:ilvl="8" w:tplc="041A001B" w:tentative="1">
      <w:start w:val="1"/>
      <w:numFmt w:val="lowerRoman"/>
      <w:lvlText w:val="%9."/>
      <w:lvlJc w:val="right"/>
      <w:pPr>
        <w:ind w:left="7620" w:hanging="180"/>
      </w:pPr>
    </w:lvl>
  </w:abstractNum>
  <w:abstractNum w:abstractNumId="80">
    <w:nsid w:val="32523258"/>
    <w:multiLevelType w:val="hybridMultilevel"/>
    <w:tmpl w:val="0EB0B92E"/>
    <w:lvl w:ilvl="0" w:tplc="31107FC6">
      <w:start w:val="1"/>
      <w:numFmt w:val="decimal"/>
      <w:lvlText w:val="(%1)"/>
      <w:lvlJc w:val="left"/>
      <w:pPr>
        <w:ind w:left="547" w:hanging="405"/>
      </w:pPr>
      <w:rPr>
        <w:rFonts w:hint="default"/>
      </w:rPr>
    </w:lvl>
    <w:lvl w:ilvl="1" w:tplc="D96236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FB2B86"/>
    <w:multiLevelType w:val="hybridMultilevel"/>
    <w:tmpl w:val="D6AAE98A"/>
    <w:lvl w:ilvl="0" w:tplc="0000000D">
      <w:start w:val="1"/>
      <w:numFmt w:val="lowerLetter"/>
      <w:lvlText w:val="%1)"/>
      <w:lvlJc w:val="left"/>
      <w:pPr>
        <w:ind w:left="1440" w:hanging="360"/>
      </w:pPr>
    </w:lvl>
    <w:lvl w:ilvl="1" w:tplc="F4B20AD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35FF30C4"/>
    <w:multiLevelType w:val="hybridMultilevel"/>
    <w:tmpl w:val="388A6C76"/>
    <w:lvl w:ilvl="0" w:tplc="0000000D">
      <w:start w:val="1"/>
      <w:numFmt w:val="lowerLetter"/>
      <w:lvlText w:val="%1)"/>
      <w:lvlJc w:val="left"/>
      <w:pPr>
        <w:ind w:left="1440" w:hanging="360"/>
      </w:pPr>
    </w:lvl>
    <w:lvl w:ilvl="1" w:tplc="04090017">
      <w:start w:val="1"/>
      <w:numFmt w:val="lowerLetter"/>
      <w:lvlText w:val="%2)"/>
      <w:lvlJc w:val="left"/>
      <w:pPr>
        <w:ind w:left="2160" w:hanging="360"/>
      </w:pPr>
    </w:lvl>
    <w:lvl w:ilvl="2" w:tplc="617645E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37491E1F"/>
    <w:multiLevelType w:val="hybridMultilevel"/>
    <w:tmpl w:val="5150E234"/>
    <w:lvl w:ilvl="0" w:tplc="81B44342">
      <w:start w:val="1"/>
      <w:numFmt w:val="decimal"/>
      <w:lvlText w:val="(%1)"/>
      <w:lvlJc w:val="left"/>
      <w:pPr>
        <w:ind w:left="1440" w:hanging="360"/>
      </w:pPr>
      <w:rPr>
        <w:rFonts w:hint="default"/>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4">
    <w:nsid w:val="38B403C4"/>
    <w:multiLevelType w:val="hybridMultilevel"/>
    <w:tmpl w:val="0FB27ADE"/>
    <w:lvl w:ilvl="0" w:tplc="8B747B2E">
      <w:start w:val="1"/>
      <w:numFmt w:val="decimal"/>
      <w:lvlText w:val="(%1)"/>
      <w:lvlJc w:val="left"/>
      <w:pPr>
        <w:ind w:left="532" w:hanging="39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5">
    <w:nsid w:val="39E4148A"/>
    <w:multiLevelType w:val="hybridMultilevel"/>
    <w:tmpl w:val="0BE24BD4"/>
    <w:lvl w:ilvl="0" w:tplc="041A0017">
      <w:start w:val="1"/>
      <w:numFmt w:val="lowerLetter"/>
      <w:lvlText w:val="%1)"/>
      <w:lvlJc w:val="left"/>
      <w:pPr>
        <w:ind w:left="1440" w:hanging="360"/>
      </w:pPr>
    </w:lvl>
    <w:lvl w:ilvl="1" w:tplc="980219B2">
      <w:start w:val="1"/>
      <w:numFmt w:val="lowerLetter"/>
      <w:lvlText w:val="%2)"/>
      <w:lvlJc w:val="left"/>
      <w:pPr>
        <w:ind w:left="2160" w:hanging="360"/>
      </w:pPr>
      <w:rPr>
        <w:rFonts w:ascii="Times New Roman" w:eastAsia="Times New Roman" w:hAnsi="Times New Roman" w:cs="Times New Roman"/>
        <w:strike w:val="0"/>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6">
    <w:nsid w:val="3B9A4AD8"/>
    <w:multiLevelType w:val="hybridMultilevel"/>
    <w:tmpl w:val="A9FCACB6"/>
    <w:lvl w:ilvl="0" w:tplc="5836738C">
      <w:start w:val="1"/>
      <w:numFmt w:val="decimal"/>
      <w:lvlText w:val="(%1)"/>
      <w:lvlJc w:val="left"/>
      <w:pPr>
        <w:ind w:left="720" w:hanging="360"/>
      </w:pPr>
      <w:rPr>
        <w:rFonts w:hint="default"/>
      </w:rPr>
    </w:lvl>
    <w:lvl w:ilvl="1" w:tplc="7A6E3C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C507DC7"/>
    <w:multiLevelType w:val="hybridMultilevel"/>
    <w:tmpl w:val="606EB408"/>
    <w:lvl w:ilvl="0" w:tplc="E05493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3C7D44D9"/>
    <w:multiLevelType w:val="hybridMultilevel"/>
    <w:tmpl w:val="DCBCD89E"/>
    <w:lvl w:ilvl="0" w:tplc="041A0017">
      <w:start w:val="1"/>
      <w:numFmt w:val="lowerLetter"/>
      <w:lvlText w:val="%1)"/>
      <w:lvlJc w:val="left"/>
      <w:pPr>
        <w:ind w:left="1860" w:hanging="360"/>
      </w:pPr>
    </w:lvl>
    <w:lvl w:ilvl="1" w:tplc="A2FAFE52">
      <w:start w:val="1"/>
      <w:numFmt w:val="decimal"/>
      <w:lvlText w:val="(%2)"/>
      <w:lvlJc w:val="left"/>
      <w:pPr>
        <w:ind w:left="2580" w:hanging="360"/>
      </w:pPr>
      <w:rPr>
        <w:rFonts w:hint="default"/>
      </w:rPr>
    </w:lvl>
    <w:lvl w:ilvl="2" w:tplc="041A001B" w:tentative="1">
      <w:start w:val="1"/>
      <w:numFmt w:val="lowerRoman"/>
      <w:lvlText w:val="%3."/>
      <w:lvlJc w:val="right"/>
      <w:pPr>
        <w:ind w:left="3300" w:hanging="180"/>
      </w:pPr>
    </w:lvl>
    <w:lvl w:ilvl="3" w:tplc="041A000F" w:tentative="1">
      <w:start w:val="1"/>
      <w:numFmt w:val="decimal"/>
      <w:lvlText w:val="%4."/>
      <w:lvlJc w:val="left"/>
      <w:pPr>
        <w:ind w:left="4020" w:hanging="360"/>
      </w:pPr>
    </w:lvl>
    <w:lvl w:ilvl="4" w:tplc="041A0019" w:tentative="1">
      <w:start w:val="1"/>
      <w:numFmt w:val="lowerLetter"/>
      <w:lvlText w:val="%5."/>
      <w:lvlJc w:val="left"/>
      <w:pPr>
        <w:ind w:left="4740" w:hanging="360"/>
      </w:pPr>
    </w:lvl>
    <w:lvl w:ilvl="5" w:tplc="041A001B" w:tentative="1">
      <w:start w:val="1"/>
      <w:numFmt w:val="lowerRoman"/>
      <w:lvlText w:val="%6."/>
      <w:lvlJc w:val="right"/>
      <w:pPr>
        <w:ind w:left="5460" w:hanging="180"/>
      </w:pPr>
    </w:lvl>
    <w:lvl w:ilvl="6" w:tplc="041A000F" w:tentative="1">
      <w:start w:val="1"/>
      <w:numFmt w:val="decimal"/>
      <w:lvlText w:val="%7."/>
      <w:lvlJc w:val="left"/>
      <w:pPr>
        <w:ind w:left="6180" w:hanging="360"/>
      </w:pPr>
    </w:lvl>
    <w:lvl w:ilvl="7" w:tplc="041A0019" w:tentative="1">
      <w:start w:val="1"/>
      <w:numFmt w:val="lowerLetter"/>
      <w:lvlText w:val="%8."/>
      <w:lvlJc w:val="left"/>
      <w:pPr>
        <w:ind w:left="6900" w:hanging="360"/>
      </w:pPr>
    </w:lvl>
    <w:lvl w:ilvl="8" w:tplc="041A001B" w:tentative="1">
      <w:start w:val="1"/>
      <w:numFmt w:val="lowerRoman"/>
      <w:lvlText w:val="%9."/>
      <w:lvlJc w:val="right"/>
      <w:pPr>
        <w:ind w:left="7620" w:hanging="180"/>
      </w:pPr>
    </w:lvl>
  </w:abstractNum>
  <w:abstractNum w:abstractNumId="89">
    <w:nsid w:val="3CEE2D00"/>
    <w:multiLevelType w:val="hybridMultilevel"/>
    <w:tmpl w:val="1EF61A0C"/>
    <w:lvl w:ilvl="0" w:tplc="041A0017">
      <w:start w:val="1"/>
      <w:numFmt w:val="lowerLetter"/>
      <w:lvlText w:val="%1)"/>
      <w:lvlJc w:val="left"/>
      <w:pPr>
        <w:ind w:left="1502" w:hanging="360"/>
      </w:pPr>
    </w:lvl>
    <w:lvl w:ilvl="1" w:tplc="041A0019" w:tentative="1">
      <w:start w:val="1"/>
      <w:numFmt w:val="lowerLetter"/>
      <w:lvlText w:val="%2."/>
      <w:lvlJc w:val="left"/>
      <w:pPr>
        <w:ind w:left="2222" w:hanging="360"/>
      </w:pPr>
    </w:lvl>
    <w:lvl w:ilvl="2" w:tplc="041A001B" w:tentative="1">
      <w:start w:val="1"/>
      <w:numFmt w:val="lowerRoman"/>
      <w:lvlText w:val="%3."/>
      <w:lvlJc w:val="right"/>
      <w:pPr>
        <w:ind w:left="2942" w:hanging="180"/>
      </w:pPr>
    </w:lvl>
    <w:lvl w:ilvl="3" w:tplc="041A000F" w:tentative="1">
      <w:start w:val="1"/>
      <w:numFmt w:val="decimal"/>
      <w:lvlText w:val="%4."/>
      <w:lvlJc w:val="left"/>
      <w:pPr>
        <w:ind w:left="3662" w:hanging="360"/>
      </w:pPr>
    </w:lvl>
    <w:lvl w:ilvl="4" w:tplc="041A0019" w:tentative="1">
      <w:start w:val="1"/>
      <w:numFmt w:val="lowerLetter"/>
      <w:lvlText w:val="%5."/>
      <w:lvlJc w:val="left"/>
      <w:pPr>
        <w:ind w:left="4382" w:hanging="360"/>
      </w:pPr>
    </w:lvl>
    <w:lvl w:ilvl="5" w:tplc="041A001B" w:tentative="1">
      <w:start w:val="1"/>
      <w:numFmt w:val="lowerRoman"/>
      <w:lvlText w:val="%6."/>
      <w:lvlJc w:val="right"/>
      <w:pPr>
        <w:ind w:left="5102" w:hanging="180"/>
      </w:pPr>
    </w:lvl>
    <w:lvl w:ilvl="6" w:tplc="041A000F" w:tentative="1">
      <w:start w:val="1"/>
      <w:numFmt w:val="decimal"/>
      <w:lvlText w:val="%7."/>
      <w:lvlJc w:val="left"/>
      <w:pPr>
        <w:ind w:left="5822" w:hanging="360"/>
      </w:pPr>
    </w:lvl>
    <w:lvl w:ilvl="7" w:tplc="041A0019" w:tentative="1">
      <w:start w:val="1"/>
      <w:numFmt w:val="lowerLetter"/>
      <w:lvlText w:val="%8."/>
      <w:lvlJc w:val="left"/>
      <w:pPr>
        <w:ind w:left="6542" w:hanging="360"/>
      </w:pPr>
    </w:lvl>
    <w:lvl w:ilvl="8" w:tplc="041A001B" w:tentative="1">
      <w:start w:val="1"/>
      <w:numFmt w:val="lowerRoman"/>
      <w:lvlText w:val="%9."/>
      <w:lvlJc w:val="right"/>
      <w:pPr>
        <w:ind w:left="7262" w:hanging="180"/>
      </w:pPr>
    </w:lvl>
  </w:abstractNum>
  <w:abstractNum w:abstractNumId="90">
    <w:nsid w:val="3E185A34"/>
    <w:multiLevelType w:val="hybridMultilevel"/>
    <w:tmpl w:val="91EEE220"/>
    <w:lvl w:ilvl="0" w:tplc="E0549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F25321F"/>
    <w:multiLevelType w:val="hybridMultilevel"/>
    <w:tmpl w:val="52B695FA"/>
    <w:lvl w:ilvl="0" w:tplc="CDFE4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FA7180F"/>
    <w:multiLevelType w:val="hybridMultilevel"/>
    <w:tmpl w:val="4BE639DC"/>
    <w:lvl w:ilvl="0" w:tplc="8EDC0A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402F0E76"/>
    <w:multiLevelType w:val="hybridMultilevel"/>
    <w:tmpl w:val="2B7CA34C"/>
    <w:lvl w:ilvl="0" w:tplc="D2FC88B8">
      <w:start w:val="3"/>
      <w:numFmt w:val="decimal"/>
      <w:lvlText w:val="(%1)"/>
      <w:lvlJc w:val="left"/>
      <w:pPr>
        <w:ind w:left="1440" w:hanging="360"/>
      </w:pPr>
      <w:rPr>
        <w:rFonts w:hint="default"/>
      </w:rPr>
    </w:lvl>
    <w:lvl w:ilvl="1" w:tplc="DE5E70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1FE60B8"/>
    <w:multiLevelType w:val="hybridMultilevel"/>
    <w:tmpl w:val="6AE089FA"/>
    <w:lvl w:ilvl="0" w:tplc="041A0017">
      <w:start w:val="1"/>
      <w:numFmt w:val="lowerLetter"/>
      <w:lvlText w:val="%1)"/>
      <w:lvlJc w:val="left"/>
      <w:pPr>
        <w:ind w:left="1500" w:hanging="360"/>
      </w:pPr>
    </w:lvl>
    <w:lvl w:ilvl="1" w:tplc="D9A06EFC">
      <w:start w:val="1"/>
      <w:numFmt w:val="decimal"/>
      <w:lvlText w:val="(%2)"/>
      <w:lvlJc w:val="left"/>
      <w:pPr>
        <w:ind w:left="2220" w:hanging="360"/>
      </w:pPr>
      <w:rPr>
        <w:rFonts w:hint="default"/>
      </w:r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95">
    <w:nsid w:val="43683526"/>
    <w:multiLevelType w:val="hybridMultilevel"/>
    <w:tmpl w:val="1AD6EB58"/>
    <w:lvl w:ilvl="0" w:tplc="31107FC6">
      <w:start w:val="1"/>
      <w:numFmt w:val="decimal"/>
      <w:lvlText w:val="(%1)"/>
      <w:lvlJc w:val="left"/>
      <w:pPr>
        <w:ind w:left="547" w:hanging="405"/>
      </w:pPr>
      <w:rPr>
        <w:rFonts w:hint="default"/>
      </w:rPr>
    </w:lvl>
    <w:lvl w:ilvl="1" w:tplc="D96236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0109D3"/>
    <w:multiLevelType w:val="hybridMultilevel"/>
    <w:tmpl w:val="93A4A2B4"/>
    <w:lvl w:ilvl="0" w:tplc="F670B8DA">
      <w:start w:val="1"/>
      <w:numFmt w:val="lowerLetter"/>
      <w:lvlText w:val="%1)"/>
      <w:lvlJc w:val="left"/>
      <w:pPr>
        <w:ind w:left="4046" w:hanging="360"/>
      </w:pPr>
      <w:rPr>
        <w:rFonts w:hint="default"/>
      </w:rPr>
    </w:lvl>
    <w:lvl w:ilvl="1" w:tplc="15547EE2">
      <w:start w:val="1"/>
      <w:numFmt w:val="decimal"/>
      <w:lvlText w:val="(%2)"/>
      <w:lvlJc w:val="left"/>
      <w:pPr>
        <w:ind w:left="4781" w:hanging="375"/>
      </w:pPr>
      <w:rPr>
        <w:rFonts w:hint="default"/>
      </w:rPr>
    </w:lvl>
    <w:lvl w:ilvl="2" w:tplc="041A001B" w:tentative="1">
      <w:start w:val="1"/>
      <w:numFmt w:val="lowerRoman"/>
      <w:lvlText w:val="%3."/>
      <w:lvlJc w:val="right"/>
      <w:pPr>
        <w:ind w:left="5486" w:hanging="180"/>
      </w:pPr>
    </w:lvl>
    <w:lvl w:ilvl="3" w:tplc="041A000F" w:tentative="1">
      <w:start w:val="1"/>
      <w:numFmt w:val="decimal"/>
      <w:lvlText w:val="%4."/>
      <w:lvlJc w:val="left"/>
      <w:pPr>
        <w:ind w:left="6206" w:hanging="360"/>
      </w:pPr>
    </w:lvl>
    <w:lvl w:ilvl="4" w:tplc="041A0019" w:tentative="1">
      <w:start w:val="1"/>
      <w:numFmt w:val="lowerLetter"/>
      <w:lvlText w:val="%5."/>
      <w:lvlJc w:val="left"/>
      <w:pPr>
        <w:ind w:left="6926" w:hanging="360"/>
      </w:pPr>
    </w:lvl>
    <w:lvl w:ilvl="5" w:tplc="041A001B" w:tentative="1">
      <w:start w:val="1"/>
      <w:numFmt w:val="lowerRoman"/>
      <w:lvlText w:val="%6."/>
      <w:lvlJc w:val="right"/>
      <w:pPr>
        <w:ind w:left="7646" w:hanging="180"/>
      </w:pPr>
    </w:lvl>
    <w:lvl w:ilvl="6" w:tplc="041A000F" w:tentative="1">
      <w:start w:val="1"/>
      <w:numFmt w:val="decimal"/>
      <w:lvlText w:val="%7."/>
      <w:lvlJc w:val="left"/>
      <w:pPr>
        <w:ind w:left="8366" w:hanging="360"/>
      </w:pPr>
    </w:lvl>
    <w:lvl w:ilvl="7" w:tplc="041A0019" w:tentative="1">
      <w:start w:val="1"/>
      <w:numFmt w:val="lowerLetter"/>
      <w:lvlText w:val="%8."/>
      <w:lvlJc w:val="left"/>
      <w:pPr>
        <w:ind w:left="9086" w:hanging="360"/>
      </w:pPr>
    </w:lvl>
    <w:lvl w:ilvl="8" w:tplc="041A001B" w:tentative="1">
      <w:start w:val="1"/>
      <w:numFmt w:val="lowerRoman"/>
      <w:lvlText w:val="%9."/>
      <w:lvlJc w:val="right"/>
      <w:pPr>
        <w:ind w:left="9806" w:hanging="180"/>
      </w:pPr>
    </w:lvl>
  </w:abstractNum>
  <w:abstractNum w:abstractNumId="97">
    <w:nsid w:val="454245C4"/>
    <w:multiLevelType w:val="hybridMultilevel"/>
    <w:tmpl w:val="1C5A01B0"/>
    <w:lvl w:ilvl="0" w:tplc="03843862">
      <w:start w:val="1"/>
      <w:numFmt w:val="decimal"/>
      <w:lvlText w:val="(%1)"/>
      <w:lvlJc w:val="left"/>
      <w:pPr>
        <w:ind w:left="840" w:hanging="480"/>
      </w:pPr>
      <w:rPr>
        <w:rFonts w:hint="default"/>
      </w:rPr>
    </w:lvl>
    <w:lvl w:ilvl="1" w:tplc="0EB6D124">
      <w:start w:val="1"/>
      <w:numFmt w:val="lowerLetter"/>
      <w:lvlText w:val="%2)"/>
      <w:lvlJc w:val="left"/>
      <w:pPr>
        <w:ind w:left="2055" w:hanging="97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459C2216"/>
    <w:multiLevelType w:val="hybridMultilevel"/>
    <w:tmpl w:val="EC144CA2"/>
    <w:lvl w:ilvl="0" w:tplc="16F6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6073FE2"/>
    <w:multiLevelType w:val="hybridMultilevel"/>
    <w:tmpl w:val="2C1CB6B2"/>
    <w:lvl w:ilvl="0" w:tplc="BE4883EA">
      <w:start w:val="1"/>
      <w:numFmt w:val="decimal"/>
      <w:lvlText w:val="(%1)"/>
      <w:lvlJc w:val="left"/>
      <w:pPr>
        <w:ind w:left="846"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46A565D0"/>
    <w:multiLevelType w:val="hybridMultilevel"/>
    <w:tmpl w:val="FCC828A0"/>
    <w:lvl w:ilvl="0" w:tplc="F4B20AD0">
      <w:start w:val="1"/>
      <w:numFmt w:val="lowerLetter"/>
      <w:lvlText w:val="%1)"/>
      <w:lvlJc w:val="left"/>
      <w:pPr>
        <w:ind w:left="720" w:hanging="360"/>
      </w:pPr>
      <w:rPr>
        <w:rFonts w:hint="default"/>
      </w:rPr>
    </w:lvl>
    <w:lvl w:ilvl="1" w:tplc="F4B20A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74D143A"/>
    <w:multiLevelType w:val="hybridMultilevel"/>
    <w:tmpl w:val="4CD8932A"/>
    <w:lvl w:ilvl="0" w:tplc="041A0017">
      <w:start w:val="1"/>
      <w:numFmt w:val="lowerLetter"/>
      <w:lvlText w:val="%1)"/>
      <w:lvlJc w:val="left"/>
      <w:pPr>
        <w:ind w:left="1287" w:hanging="360"/>
      </w:pPr>
    </w:lvl>
    <w:lvl w:ilvl="1" w:tplc="2C507DAA">
      <w:start w:val="1"/>
      <w:numFmt w:val="decimal"/>
      <w:lvlText w:val="(%2)"/>
      <w:lvlJc w:val="left"/>
      <w:pPr>
        <w:ind w:left="2007" w:hanging="360"/>
      </w:pPr>
      <w:rPr>
        <w:rFonts w:hint="default"/>
        <w:b w:val="0"/>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02">
    <w:nsid w:val="4E5F49BC"/>
    <w:multiLevelType w:val="hybridMultilevel"/>
    <w:tmpl w:val="5F547120"/>
    <w:lvl w:ilvl="0" w:tplc="6144ED9C">
      <w:start w:val="1"/>
      <w:numFmt w:val="lowerLetter"/>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nsid w:val="4F0406CF"/>
    <w:multiLevelType w:val="hybridMultilevel"/>
    <w:tmpl w:val="0FE404DC"/>
    <w:lvl w:ilvl="0" w:tplc="FA6804B2">
      <w:start w:val="1"/>
      <w:numFmt w:val="decimal"/>
      <w:lvlText w:val="(%1)"/>
      <w:lvlJc w:val="left"/>
      <w:pPr>
        <w:ind w:left="720" w:hanging="360"/>
      </w:pPr>
      <w:rPr>
        <w:rFonts w:hint="default"/>
      </w:rPr>
    </w:lvl>
    <w:lvl w:ilvl="1" w:tplc="E05493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1265BD1"/>
    <w:multiLevelType w:val="hybridMultilevel"/>
    <w:tmpl w:val="AB3ED552"/>
    <w:lvl w:ilvl="0" w:tplc="A5AA18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5">
    <w:nsid w:val="51974B17"/>
    <w:multiLevelType w:val="hybridMultilevel"/>
    <w:tmpl w:val="BD2A760C"/>
    <w:lvl w:ilvl="0" w:tplc="0000000D">
      <w:start w:val="1"/>
      <w:numFmt w:val="lowerLetter"/>
      <w:lvlText w:val="%1)"/>
      <w:lvlJc w:val="left"/>
      <w:pPr>
        <w:ind w:left="1440" w:hanging="360"/>
      </w:pPr>
    </w:lvl>
    <w:lvl w:ilvl="1" w:tplc="0000000D">
      <w:start w:val="1"/>
      <w:numFmt w:val="lowerLetter"/>
      <w:lvlText w:val="%2)"/>
      <w:lvlJc w:val="left"/>
      <w:pPr>
        <w:ind w:left="2160" w:hanging="360"/>
      </w:pPr>
    </w:lvl>
    <w:lvl w:ilvl="2" w:tplc="0EDE9A7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2804C9C"/>
    <w:multiLevelType w:val="hybridMultilevel"/>
    <w:tmpl w:val="1A268E04"/>
    <w:lvl w:ilvl="0" w:tplc="041A0017">
      <w:start w:val="1"/>
      <w:numFmt w:val="lowerLetter"/>
      <w:lvlText w:val="%1)"/>
      <w:lvlJc w:val="left"/>
      <w:pPr>
        <w:ind w:left="1004" w:hanging="360"/>
      </w:pPr>
    </w:lvl>
    <w:lvl w:ilvl="1" w:tplc="590239B8">
      <w:start w:val="1"/>
      <w:numFmt w:val="decimal"/>
      <w:lvlText w:val="(%2)"/>
      <w:lvlJc w:val="left"/>
      <w:pPr>
        <w:ind w:left="1739" w:hanging="375"/>
      </w:pPr>
      <w:rPr>
        <w:rFonts w:hint="default"/>
      </w:r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07">
    <w:nsid w:val="54806E78"/>
    <w:multiLevelType w:val="hybridMultilevel"/>
    <w:tmpl w:val="D80866B0"/>
    <w:lvl w:ilvl="0" w:tplc="E7845C42">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55170F5E"/>
    <w:multiLevelType w:val="hybridMultilevel"/>
    <w:tmpl w:val="D7F6AC4E"/>
    <w:lvl w:ilvl="0" w:tplc="11680650">
      <w:start w:val="3"/>
      <w:numFmt w:val="decimal"/>
      <w:lvlText w:val="(%1)"/>
      <w:lvlJc w:val="left"/>
      <w:pPr>
        <w:ind w:left="720" w:hanging="360"/>
      </w:pPr>
      <w:rPr>
        <w:rFonts w:hint="default"/>
      </w:rPr>
    </w:lvl>
    <w:lvl w:ilvl="1" w:tplc="62AE1E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5223B6B"/>
    <w:multiLevelType w:val="hybridMultilevel"/>
    <w:tmpl w:val="9522C5FE"/>
    <w:lvl w:ilvl="0" w:tplc="9DF680AA">
      <w:start w:val="1"/>
      <w:numFmt w:val="decimal"/>
      <w:lvlText w:val="(%1)"/>
      <w:lvlJc w:val="left"/>
      <w:pPr>
        <w:ind w:left="720" w:hanging="360"/>
      </w:pPr>
      <w:rPr>
        <w:rFonts w:ascii="Times New Roman" w:eastAsia="Calibri" w:hAnsi="Times New Roman" w:cs="Times New Roman"/>
      </w:rPr>
    </w:lvl>
    <w:lvl w:ilvl="1" w:tplc="B2747804">
      <w:start w:val="1"/>
      <w:numFmt w:val="decimal"/>
      <w:lvlText w:val="(%2)"/>
      <w:lvlJc w:val="left"/>
      <w:pPr>
        <w:ind w:left="1440" w:hanging="360"/>
      </w:pPr>
      <w:rPr>
        <w:rFonts w:ascii="Times New Roman" w:eastAsia="Times New Roman" w:hAnsi="Times New Roman" w:cs="Times New Roman"/>
      </w:rPr>
    </w:lvl>
    <w:lvl w:ilvl="2" w:tplc="041A001B">
      <w:start w:val="1"/>
      <w:numFmt w:val="lowerRoman"/>
      <w:lvlText w:val="%3."/>
      <w:lvlJc w:val="right"/>
      <w:pPr>
        <w:ind w:left="2160" w:hanging="180"/>
      </w:pPr>
    </w:lvl>
    <w:lvl w:ilvl="3" w:tplc="E054930C">
      <w:start w:val="1"/>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nsid w:val="55492304"/>
    <w:multiLevelType w:val="hybridMultilevel"/>
    <w:tmpl w:val="D96EDEF2"/>
    <w:lvl w:ilvl="0" w:tplc="3132A67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6ED1A3E"/>
    <w:multiLevelType w:val="hybridMultilevel"/>
    <w:tmpl w:val="09CACA9C"/>
    <w:lvl w:ilvl="0" w:tplc="9DF680AA">
      <w:start w:val="1"/>
      <w:numFmt w:val="decimal"/>
      <w:lvlText w:val="(%1)"/>
      <w:lvlJc w:val="left"/>
      <w:pPr>
        <w:ind w:left="720" w:hanging="360"/>
      </w:pPr>
      <w:rPr>
        <w:rFonts w:ascii="Times New Roman" w:eastAsia="Calibri" w:hAnsi="Times New Roman" w:cs="Times New Roman"/>
      </w:rPr>
    </w:lvl>
    <w:lvl w:ilvl="1" w:tplc="9DF680AA">
      <w:start w:val="1"/>
      <w:numFmt w:val="decimal"/>
      <w:lvlText w:val="(%2)"/>
      <w:lvlJc w:val="left"/>
      <w:pPr>
        <w:ind w:left="1440" w:hanging="360"/>
      </w:pPr>
      <w:rPr>
        <w:rFonts w:ascii="Times New Roman" w:eastAsia="Calibri"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nsid w:val="572A1EF4"/>
    <w:multiLevelType w:val="hybridMultilevel"/>
    <w:tmpl w:val="6C7C682E"/>
    <w:lvl w:ilvl="0" w:tplc="357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87B3812"/>
    <w:multiLevelType w:val="hybridMultilevel"/>
    <w:tmpl w:val="EE607A32"/>
    <w:lvl w:ilvl="0" w:tplc="49F4831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A053926"/>
    <w:multiLevelType w:val="hybridMultilevel"/>
    <w:tmpl w:val="C32872D2"/>
    <w:lvl w:ilvl="0" w:tplc="ECDE9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A0A018A"/>
    <w:multiLevelType w:val="hybridMultilevel"/>
    <w:tmpl w:val="A48653FA"/>
    <w:lvl w:ilvl="0" w:tplc="37C4B5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AD56EAB"/>
    <w:multiLevelType w:val="hybridMultilevel"/>
    <w:tmpl w:val="CB6680B0"/>
    <w:lvl w:ilvl="0" w:tplc="01EC3084">
      <w:start w:val="3"/>
      <w:numFmt w:val="decimal"/>
      <w:lvlText w:val="(%1)"/>
      <w:lvlJc w:val="left"/>
      <w:pPr>
        <w:ind w:left="1095" w:hanging="375"/>
      </w:pPr>
      <w:rPr>
        <w:rFonts w:hint="default"/>
      </w:rPr>
    </w:lvl>
    <w:lvl w:ilvl="1" w:tplc="708C15F4">
      <w:start w:val="1"/>
      <w:numFmt w:val="lowerLetter"/>
      <w:lvlText w:val="%2)"/>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7">
    <w:nsid w:val="5B6A3C43"/>
    <w:multiLevelType w:val="hybridMultilevel"/>
    <w:tmpl w:val="BC8243C6"/>
    <w:lvl w:ilvl="0" w:tplc="00900096">
      <w:start w:val="1"/>
      <w:numFmt w:val="decimal"/>
      <w:lvlText w:val="(%1)"/>
      <w:lvlJc w:val="left"/>
      <w:pPr>
        <w:ind w:left="1069" w:hanging="360"/>
      </w:pPr>
      <w:rPr>
        <w:rFonts w:hint="default"/>
      </w:rPr>
    </w:lvl>
    <w:lvl w:ilvl="1" w:tplc="1C8A5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AB780E"/>
    <w:multiLevelType w:val="hybridMultilevel"/>
    <w:tmpl w:val="366AF5AA"/>
    <w:lvl w:ilvl="0" w:tplc="9D3EE230">
      <w:start w:val="1"/>
      <w:numFmt w:val="decimal"/>
      <w:lvlText w:val="(%1)"/>
      <w:lvlJc w:val="left"/>
      <w:pPr>
        <w:ind w:left="1080" w:hanging="360"/>
      </w:pPr>
      <w:rPr>
        <w:rFonts w:hint="default"/>
      </w:rPr>
    </w:lvl>
    <w:lvl w:ilvl="1" w:tplc="C0726818">
      <w:start w:val="1"/>
      <w:numFmt w:val="lowerLetter"/>
      <w:lvlText w:val="%2)"/>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9">
    <w:nsid w:val="5D6C3A65"/>
    <w:multiLevelType w:val="hybridMultilevel"/>
    <w:tmpl w:val="E62006D2"/>
    <w:lvl w:ilvl="0" w:tplc="F86E2308">
      <w:start w:val="1"/>
      <w:numFmt w:val="decimal"/>
      <w:lvlText w:val="(%1)"/>
      <w:lvlJc w:val="left"/>
      <w:pPr>
        <w:ind w:left="1114" w:hanging="405"/>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0">
    <w:nsid w:val="5D76475D"/>
    <w:multiLevelType w:val="hybridMultilevel"/>
    <w:tmpl w:val="D3560660"/>
    <w:lvl w:ilvl="0" w:tplc="C116E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E5A6592"/>
    <w:multiLevelType w:val="hybridMultilevel"/>
    <w:tmpl w:val="DD7A2A32"/>
    <w:lvl w:ilvl="0" w:tplc="00000009">
      <w:start w:val="1"/>
      <w:numFmt w:val="lowerLetter"/>
      <w:lvlText w:val="%1)"/>
      <w:lvlJc w:val="left"/>
      <w:pPr>
        <w:ind w:left="1440" w:hanging="360"/>
      </w:pPr>
    </w:lvl>
    <w:lvl w:ilvl="1" w:tplc="0000000D">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E692B3D"/>
    <w:multiLevelType w:val="hybridMultilevel"/>
    <w:tmpl w:val="E4485042"/>
    <w:lvl w:ilvl="0" w:tplc="F4B20AD0">
      <w:start w:val="1"/>
      <w:numFmt w:val="lowerLetter"/>
      <w:lvlText w:val="%1)"/>
      <w:lvlJc w:val="left"/>
      <w:pPr>
        <w:ind w:left="1440" w:hanging="360"/>
      </w:pPr>
      <w:rPr>
        <w:rFonts w:hint="default"/>
      </w:rPr>
    </w:lvl>
    <w:lvl w:ilvl="1" w:tplc="0000000D">
      <w:start w:val="1"/>
      <w:numFmt w:val="lowerLetter"/>
      <w:lvlText w:val="%2)"/>
      <w:lvlJc w:val="left"/>
      <w:pPr>
        <w:ind w:left="2160" w:hanging="360"/>
      </w:pPr>
    </w:lvl>
    <w:lvl w:ilvl="2" w:tplc="824C0BE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5F5D2C6F"/>
    <w:multiLevelType w:val="hybridMultilevel"/>
    <w:tmpl w:val="65C23CA4"/>
    <w:lvl w:ilvl="0" w:tplc="041A0017">
      <w:start w:val="1"/>
      <w:numFmt w:val="lowerLetter"/>
      <w:lvlText w:val="%1)"/>
      <w:lvlJc w:val="left"/>
      <w:pPr>
        <w:ind w:left="1440" w:hanging="360"/>
      </w:pPr>
    </w:lvl>
    <w:lvl w:ilvl="1" w:tplc="51942DC0">
      <w:start w:val="1"/>
      <w:numFmt w:val="decimal"/>
      <w:lvlText w:val="(%2)"/>
      <w:lvlJc w:val="left"/>
      <w:pPr>
        <w:ind w:left="2190" w:hanging="390"/>
      </w:pPr>
      <w:rPr>
        <w:rFonts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4">
    <w:nsid w:val="60892B54"/>
    <w:multiLevelType w:val="hybridMultilevel"/>
    <w:tmpl w:val="855A3DCE"/>
    <w:lvl w:ilvl="0" w:tplc="49F48310">
      <w:start w:val="1"/>
      <w:numFmt w:val="decimal"/>
      <w:lvlText w:val="(%1)"/>
      <w:lvlJc w:val="left"/>
      <w:pPr>
        <w:ind w:left="765" w:hanging="405"/>
      </w:pPr>
      <w:rPr>
        <w:rFonts w:hint="default"/>
      </w:rPr>
    </w:lvl>
    <w:lvl w:ilvl="1" w:tplc="C48233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0905234"/>
    <w:multiLevelType w:val="hybridMultilevel"/>
    <w:tmpl w:val="A738C246"/>
    <w:lvl w:ilvl="0" w:tplc="F4B20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2192858"/>
    <w:multiLevelType w:val="hybridMultilevel"/>
    <w:tmpl w:val="02082DC0"/>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7">
    <w:nsid w:val="63B31D42"/>
    <w:multiLevelType w:val="hybridMultilevel"/>
    <w:tmpl w:val="2BB8BFAA"/>
    <w:lvl w:ilvl="0" w:tplc="8BE44C76">
      <w:start w:val="1"/>
      <w:numFmt w:val="lowerLetter"/>
      <w:lvlText w:val="%1)"/>
      <w:lvlJc w:val="left"/>
      <w:pPr>
        <w:ind w:left="1352" w:hanging="360"/>
      </w:pPr>
      <w:rPr>
        <w:color w:val="auto"/>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28">
    <w:nsid w:val="652C04D5"/>
    <w:multiLevelType w:val="hybridMultilevel"/>
    <w:tmpl w:val="216A386E"/>
    <w:lvl w:ilvl="0" w:tplc="B578519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9">
    <w:nsid w:val="679748A5"/>
    <w:multiLevelType w:val="hybridMultilevel"/>
    <w:tmpl w:val="32D6ADCC"/>
    <w:lvl w:ilvl="0" w:tplc="E054930C">
      <w:start w:val="1"/>
      <w:numFmt w:val="decimal"/>
      <w:lvlText w:val="(%1)"/>
      <w:lvlJc w:val="left"/>
      <w:pPr>
        <w:ind w:left="720" w:hanging="360"/>
      </w:pPr>
      <w:rPr>
        <w:rFonts w:hint="default"/>
      </w:rPr>
    </w:lvl>
    <w:lvl w:ilvl="1" w:tplc="080887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9510D39"/>
    <w:multiLevelType w:val="hybridMultilevel"/>
    <w:tmpl w:val="F7343CE2"/>
    <w:lvl w:ilvl="0" w:tplc="61CA0AB0">
      <w:start w:val="1"/>
      <w:numFmt w:val="decimal"/>
      <w:lvlText w:val="(%1)"/>
      <w:lvlJc w:val="left"/>
      <w:pPr>
        <w:ind w:left="870" w:hanging="510"/>
      </w:pPr>
      <w:rPr>
        <w:rFonts w:hint="default"/>
      </w:rPr>
    </w:lvl>
    <w:lvl w:ilvl="1" w:tplc="0046C0A4">
      <w:start w:val="1"/>
      <w:numFmt w:val="lowerLetter"/>
      <w:lvlText w:val="%2)"/>
      <w:lvlJc w:val="left"/>
      <w:pPr>
        <w:ind w:left="1500" w:hanging="4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nsid w:val="69BA55F2"/>
    <w:multiLevelType w:val="hybridMultilevel"/>
    <w:tmpl w:val="60E6AF14"/>
    <w:lvl w:ilvl="0" w:tplc="357C43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9FD52E7"/>
    <w:multiLevelType w:val="hybridMultilevel"/>
    <w:tmpl w:val="9C0CF6C8"/>
    <w:lvl w:ilvl="0" w:tplc="4E78CF56">
      <w:start w:val="1"/>
      <w:numFmt w:val="lowerLetter"/>
      <w:lvlText w:val="%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6A3E1ADC"/>
    <w:multiLevelType w:val="hybridMultilevel"/>
    <w:tmpl w:val="E68E5CF4"/>
    <w:lvl w:ilvl="0" w:tplc="E05493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nsid w:val="6C0F516C"/>
    <w:multiLevelType w:val="hybridMultilevel"/>
    <w:tmpl w:val="867471EC"/>
    <w:lvl w:ilvl="0" w:tplc="C3701C56">
      <w:start w:val="1"/>
      <w:numFmt w:val="decimal"/>
      <w:lvlText w:val="(%1)"/>
      <w:lvlJc w:val="left"/>
      <w:pPr>
        <w:ind w:left="735" w:hanging="375"/>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nsid w:val="6D7D1AD0"/>
    <w:multiLevelType w:val="hybridMultilevel"/>
    <w:tmpl w:val="00DA1974"/>
    <w:lvl w:ilvl="0" w:tplc="0000000D">
      <w:start w:val="1"/>
      <w:numFmt w:val="lowerLetter"/>
      <w:lvlText w:val="%1)"/>
      <w:lvlJc w:val="left"/>
      <w:pPr>
        <w:ind w:left="1440" w:hanging="360"/>
      </w:pPr>
    </w:lvl>
    <w:lvl w:ilvl="1" w:tplc="00DA1CF4">
      <w:start w:val="1"/>
      <w:numFmt w:val="decimal"/>
      <w:lvlText w:val="(%2)"/>
      <w:lvlJc w:val="left"/>
      <w:pPr>
        <w:ind w:left="2160" w:hanging="360"/>
      </w:pPr>
      <w:rPr>
        <w:rFonts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6">
    <w:nsid w:val="704308A4"/>
    <w:multiLevelType w:val="hybridMultilevel"/>
    <w:tmpl w:val="5476C2EC"/>
    <w:lvl w:ilvl="0" w:tplc="7556FC4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2056AC3"/>
    <w:multiLevelType w:val="hybridMultilevel"/>
    <w:tmpl w:val="27CAB892"/>
    <w:lvl w:ilvl="0" w:tplc="D2BE49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8">
    <w:nsid w:val="72335D38"/>
    <w:multiLevelType w:val="hybridMultilevel"/>
    <w:tmpl w:val="BE707F62"/>
    <w:lvl w:ilvl="0" w:tplc="0000000D">
      <w:start w:val="1"/>
      <w:numFmt w:val="lowerLetter"/>
      <w:lvlText w:val="%1)"/>
      <w:lvlJc w:val="left"/>
      <w:pPr>
        <w:ind w:left="1470" w:hanging="360"/>
      </w:pPr>
    </w:lvl>
    <w:lvl w:ilvl="1" w:tplc="ABD24BFE">
      <w:start w:val="1"/>
      <w:numFmt w:val="decimal"/>
      <w:lvlText w:val="(%2)"/>
      <w:lvlJc w:val="left"/>
      <w:pPr>
        <w:ind w:left="2235" w:hanging="405"/>
      </w:pPr>
      <w:rPr>
        <w:rFonts w:hint="default"/>
      </w:rPr>
    </w:lvl>
    <w:lvl w:ilvl="2" w:tplc="041A001B" w:tentative="1">
      <w:start w:val="1"/>
      <w:numFmt w:val="lowerRoman"/>
      <w:lvlText w:val="%3."/>
      <w:lvlJc w:val="right"/>
      <w:pPr>
        <w:ind w:left="2910" w:hanging="180"/>
      </w:pPr>
    </w:lvl>
    <w:lvl w:ilvl="3" w:tplc="041A000F" w:tentative="1">
      <w:start w:val="1"/>
      <w:numFmt w:val="decimal"/>
      <w:lvlText w:val="%4."/>
      <w:lvlJc w:val="left"/>
      <w:pPr>
        <w:ind w:left="3630" w:hanging="360"/>
      </w:pPr>
    </w:lvl>
    <w:lvl w:ilvl="4" w:tplc="041A0019" w:tentative="1">
      <w:start w:val="1"/>
      <w:numFmt w:val="lowerLetter"/>
      <w:lvlText w:val="%5."/>
      <w:lvlJc w:val="left"/>
      <w:pPr>
        <w:ind w:left="4350" w:hanging="360"/>
      </w:pPr>
    </w:lvl>
    <w:lvl w:ilvl="5" w:tplc="041A001B" w:tentative="1">
      <w:start w:val="1"/>
      <w:numFmt w:val="lowerRoman"/>
      <w:lvlText w:val="%6."/>
      <w:lvlJc w:val="right"/>
      <w:pPr>
        <w:ind w:left="5070" w:hanging="180"/>
      </w:pPr>
    </w:lvl>
    <w:lvl w:ilvl="6" w:tplc="041A000F" w:tentative="1">
      <w:start w:val="1"/>
      <w:numFmt w:val="decimal"/>
      <w:lvlText w:val="%7."/>
      <w:lvlJc w:val="left"/>
      <w:pPr>
        <w:ind w:left="5790" w:hanging="360"/>
      </w:pPr>
    </w:lvl>
    <w:lvl w:ilvl="7" w:tplc="041A0019" w:tentative="1">
      <w:start w:val="1"/>
      <w:numFmt w:val="lowerLetter"/>
      <w:lvlText w:val="%8."/>
      <w:lvlJc w:val="left"/>
      <w:pPr>
        <w:ind w:left="6510" w:hanging="360"/>
      </w:pPr>
    </w:lvl>
    <w:lvl w:ilvl="8" w:tplc="041A001B" w:tentative="1">
      <w:start w:val="1"/>
      <w:numFmt w:val="lowerRoman"/>
      <w:lvlText w:val="%9."/>
      <w:lvlJc w:val="right"/>
      <w:pPr>
        <w:ind w:left="7230" w:hanging="180"/>
      </w:pPr>
    </w:lvl>
  </w:abstractNum>
  <w:abstractNum w:abstractNumId="139">
    <w:nsid w:val="72A74E59"/>
    <w:multiLevelType w:val="hybridMultilevel"/>
    <w:tmpl w:val="4EE635D2"/>
    <w:lvl w:ilvl="0" w:tplc="E0549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2B131E6"/>
    <w:multiLevelType w:val="hybridMultilevel"/>
    <w:tmpl w:val="05FE5F16"/>
    <w:lvl w:ilvl="0" w:tplc="041A0017">
      <w:start w:val="1"/>
      <w:numFmt w:val="lowerLetter"/>
      <w:lvlText w:val="%1)"/>
      <w:lvlJc w:val="left"/>
      <w:pPr>
        <w:ind w:left="1070" w:hanging="360"/>
      </w:pPr>
    </w:lvl>
    <w:lvl w:ilvl="1" w:tplc="473ADF5C">
      <w:start w:val="1"/>
      <w:numFmt w:val="decimal"/>
      <w:lvlText w:val="(%2)"/>
      <w:lvlJc w:val="left"/>
      <w:pPr>
        <w:ind w:left="1790" w:hanging="360"/>
      </w:pPr>
      <w:rPr>
        <w:rFonts w:hint="default"/>
      </w:r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41">
    <w:nsid w:val="739E475C"/>
    <w:multiLevelType w:val="hybridMultilevel"/>
    <w:tmpl w:val="45949660"/>
    <w:lvl w:ilvl="0" w:tplc="041A0017">
      <w:start w:val="1"/>
      <w:numFmt w:val="lowerLetter"/>
      <w:lvlText w:val="%1)"/>
      <w:lvlJc w:val="left"/>
      <w:pPr>
        <w:ind w:left="3240" w:hanging="360"/>
      </w:pPr>
    </w:lvl>
    <w:lvl w:ilvl="1" w:tplc="681A2636">
      <w:start w:val="1"/>
      <w:numFmt w:val="decimal"/>
      <w:lvlText w:val="(%2)"/>
      <w:lvlJc w:val="left"/>
      <w:pPr>
        <w:ind w:left="3960" w:hanging="360"/>
      </w:pPr>
      <w:rPr>
        <w:rFonts w:ascii="Times New Roman" w:hAnsi="Times New Roman" w:cs="Times New Roman" w:hint="default"/>
      </w:r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142">
    <w:nsid w:val="753F4C64"/>
    <w:multiLevelType w:val="hybridMultilevel"/>
    <w:tmpl w:val="1F80C2A4"/>
    <w:lvl w:ilvl="0" w:tplc="486A920A">
      <w:start w:val="1"/>
      <w:numFmt w:val="decimal"/>
      <w:lvlText w:val="(%1)"/>
      <w:lvlJc w:val="left"/>
      <w:pPr>
        <w:ind w:left="1080" w:hanging="360"/>
      </w:pPr>
      <w:rPr>
        <w:rFonts w:hint="default"/>
      </w:rPr>
    </w:lvl>
    <w:lvl w:ilvl="1" w:tplc="A8A8C500">
      <w:start w:val="1"/>
      <w:numFmt w:val="lowerLetter"/>
      <w:lvlText w:val="%2)"/>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3">
    <w:nsid w:val="77ED03E1"/>
    <w:multiLevelType w:val="hybridMultilevel"/>
    <w:tmpl w:val="7A26603E"/>
    <w:lvl w:ilvl="0" w:tplc="79EA73BE">
      <w:start w:val="1"/>
      <w:numFmt w:val="decimal"/>
      <w:lvlText w:val="(%1)"/>
      <w:lvlJc w:val="left"/>
      <w:pPr>
        <w:ind w:left="720" w:hanging="360"/>
      </w:pPr>
      <w:rPr>
        <w:rFonts w:hint="default"/>
      </w:rPr>
    </w:lvl>
    <w:lvl w:ilvl="1" w:tplc="B68491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7F12F65"/>
    <w:multiLevelType w:val="hybridMultilevel"/>
    <w:tmpl w:val="F392D8A8"/>
    <w:lvl w:ilvl="0" w:tplc="77243E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nsid w:val="78620BE8"/>
    <w:multiLevelType w:val="hybridMultilevel"/>
    <w:tmpl w:val="6402180C"/>
    <w:lvl w:ilvl="0" w:tplc="04090017">
      <w:start w:val="1"/>
      <w:numFmt w:val="lowerLetter"/>
      <w:lvlText w:val="%1)"/>
      <w:lvlJc w:val="left"/>
      <w:pPr>
        <w:ind w:left="1440" w:hanging="360"/>
      </w:pPr>
    </w:lvl>
    <w:lvl w:ilvl="1" w:tplc="0000000D">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78AC3898"/>
    <w:multiLevelType w:val="hybridMultilevel"/>
    <w:tmpl w:val="390028AC"/>
    <w:lvl w:ilvl="0" w:tplc="041A0017">
      <w:start w:val="1"/>
      <w:numFmt w:val="lowerLetter"/>
      <w:lvlText w:val="%1)"/>
      <w:lvlJc w:val="left"/>
      <w:pPr>
        <w:ind w:left="1902" w:hanging="360"/>
      </w:pPr>
    </w:lvl>
    <w:lvl w:ilvl="1" w:tplc="94480564">
      <w:start w:val="1"/>
      <w:numFmt w:val="decimal"/>
      <w:lvlText w:val="(%2)"/>
      <w:lvlJc w:val="left"/>
      <w:pPr>
        <w:ind w:left="2652" w:hanging="390"/>
      </w:pPr>
      <w:rPr>
        <w:rFonts w:hint="default"/>
      </w:rPr>
    </w:lvl>
    <w:lvl w:ilvl="2" w:tplc="041A001B" w:tentative="1">
      <w:start w:val="1"/>
      <w:numFmt w:val="lowerRoman"/>
      <w:lvlText w:val="%3."/>
      <w:lvlJc w:val="right"/>
      <w:pPr>
        <w:ind w:left="3342" w:hanging="180"/>
      </w:pPr>
    </w:lvl>
    <w:lvl w:ilvl="3" w:tplc="041A000F" w:tentative="1">
      <w:start w:val="1"/>
      <w:numFmt w:val="decimal"/>
      <w:lvlText w:val="%4."/>
      <w:lvlJc w:val="left"/>
      <w:pPr>
        <w:ind w:left="4062" w:hanging="360"/>
      </w:pPr>
    </w:lvl>
    <w:lvl w:ilvl="4" w:tplc="041A0019" w:tentative="1">
      <w:start w:val="1"/>
      <w:numFmt w:val="lowerLetter"/>
      <w:lvlText w:val="%5."/>
      <w:lvlJc w:val="left"/>
      <w:pPr>
        <w:ind w:left="4782" w:hanging="360"/>
      </w:pPr>
    </w:lvl>
    <w:lvl w:ilvl="5" w:tplc="041A001B" w:tentative="1">
      <w:start w:val="1"/>
      <w:numFmt w:val="lowerRoman"/>
      <w:lvlText w:val="%6."/>
      <w:lvlJc w:val="right"/>
      <w:pPr>
        <w:ind w:left="5502" w:hanging="180"/>
      </w:pPr>
    </w:lvl>
    <w:lvl w:ilvl="6" w:tplc="041A000F" w:tentative="1">
      <w:start w:val="1"/>
      <w:numFmt w:val="decimal"/>
      <w:lvlText w:val="%7."/>
      <w:lvlJc w:val="left"/>
      <w:pPr>
        <w:ind w:left="6222" w:hanging="360"/>
      </w:pPr>
    </w:lvl>
    <w:lvl w:ilvl="7" w:tplc="041A0019" w:tentative="1">
      <w:start w:val="1"/>
      <w:numFmt w:val="lowerLetter"/>
      <w:lvlText w:val="%8."/>
      <w:lvlJc w:val="left"/>
      <w:pPr>
        <w:ind w:left="6942" w:hanging="360"/>
      </w:pPr>
    </w:lvl>
    <w:lvl w:ilvl="8" w:tplc="041A001B" w:tentative="1">
      <w:start w:val="1"/>
      <w:numFmt w:val="lowerRoman"/>
      <w:lvlText w:val="%9."/>
      <w:lvlJc w:val="right"/>
      <w:pPr>
        <w:ind w:left="7662" w:hanging="180"/>
      </w:pPr>
    </w:lvl>
  </w:abstractNum>
  <w:abstractNum w:abstractNumId="147">
    <w:nsid w:val="78B45B99"/>
    <w:multiLevelType w:val="hybridMultilevel"/>
    <w:tmpl w:val="6862F7BE"/>
    <w:lvl w:ilvl="0" w:tplc="CDFE4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95E4AB8"/>
    <w:multiLevelType w:val="hybridMultilevel"/>
    <w:tmpl w:val="9DECDD1E"/>
    <w:lvl w:ilvl="0" w:tplc="D42AD996">
      <w:start w:val="1"/>
      <w:numFmt w:val="decimal"/>
      <w:lvlText w:val="(%1)"/>
      <w:lvlJc w:val="left"/>
      <w:pPr>
        <w:ind w:left="720" w:hanging="360"/>
      </w:pPr>
      <w:rPr>
        <w:rFonts w:hint="default"/>
      </w:rPr>
    </w:lvl>
    <w:lvl w:ilvl="1" w:tplc="7D64E8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98F44DD"/>
    <w:multiLevelType w:val="hybridMultilevel"/>
    <w:tmpl w:val="F3FA86F2"/>
    <w:lvl w:ilvl="0" w:tplc="698809DA">
      <w:start w:val="1"/>
      <w:numFmt w:val="upperRoman"/>
      <w:pStyle w:val="GLAVAI"/>
      <w:suff w:val="nothing"/>
      <w:lvlText w:val="GLAVA %1."/>
      <w:lvlJc w:val="left"/>
      <w:pPr>
        <w:ind w:left="0" w:firstLine="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nsid w:val="7A1719C4"/>
    <w:multiLevelType w:val="hybridMultilevel"/>
    <w:tmpl w:val="963E5AC8"/>
    <w:lvl w:ilvl="0" w:tplc="EF88F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A8E7279"/>
    <w:multiLevelType w:val="hybridMultilevel"/>
    <w:tmpl w:val="32A65F94"/>
    <w:lvl w:ilvl="0" w:tplc="E054930C">
      <w:start w:val="1"/>
      <w:numFmt w:val="decimal"/>
      <w:lvlText w:val="(%1)"/>
      <w:lvlJc w:val="left"/>
      <w:pPr>
        <w:ind w:left="720" w:hanging="360"/>
      </w:pPr>
      <w:rPr>
        <w:rFonts w:hint="default"/>
      </w:rPr>
    </w:lvl>
    <w:lvl w:ilvl="1" w:tplc="12F807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B1D6B8E"/>
    <w:multiLevelType w:val="hybridMultilevel"/>
    <w:tmpl w:val="CE5A05BA"/>
    <w:lvl w:ilvl="0" w:tplc="E0CED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B2C2CF7"/>
    <w:multiLevelType w:val="hybridMultilevel"/>
    <w:tmpl w:val="3C2CF3AC"/>
    <w:lvl w:ilvl="0" w:tplc="041A0017">
      <w:start w:val="1"/>
      <w:numFmt w:val="lowerLetter"/>
      <w:lvlText w:val="%1)"/>
      <w:lvlJc w:val="left"/>
      <w:pPr>
        <w:ind w:left="1287" w:hanging="360"/>
      </w:pPr>
    </w:lvl>
    <w:lvl w:ilvl="1" w:tplc="91726370">
      <w:start w:val="1"/>
      <w:numFmt w:val="decimal"/>
      <w:lvlText w:val="(%2)"/>
      <w:lvlJc w:val="left"/>
      <w:pPr>
        <w:ind w:left="643" w:hanging="360"/>
      </w:pPr>
      <w:rPr>
        <w:rFonts w:hint="default"/>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54">
    <w:nsid w:val="7BA23A91"/>
    <w:multiLevelType w:val="hybridMultilevel"/>
    <w:tmpl w:val="91003D00"/>
    <w:lvl w:ilvl="0" w:tplc="0478D132">
      <w:start w:val="1"/>
      <w:numFmt w:val="decimal"/>
      <w:lvlText w:val="(%1)"/>
      <w:lvlJc w:val="left"/>
      <w:pPr>
        <w:ind w:left="644" w:hanging="360"/>
      </w:pPr>
      <w:rPr>
        <w:rFonts w:hint="default"/>
        <w:color w:val="auto"/>
      </w:rPr>
    </w:lvl>
    <w:lvl w:ilvl="1" w:tplc="4BC63B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C1A4469"/>
    <w:multiLevelType w:val="hybridMultilevel"/>
    <w:tmpl w:val="D77C51D0"/>
    <w:lvl w:ilvl="0" w:tplc="165E9B76">
      <w:start w:val="18"/>
      <w:numFmt w:val="lowerLetter"/>
      <w:lvlText w:val="%1)"/>
      <w:lvlJc w:val="left"/>
      <w:pPr>
        <w:ind w:left="1353" w:hanging="360"/>
      </w:pPr>
      <w:rPr>
        <w:rFonts w:hint="default"/>
        <w:color w:val="auto"/>
      </w:rPr>
    </w:lvl>
    <w:lvl w:ilvl="1" w:tplc="141A0019" w:tentative="1">
      <w:start w:val="1"/>
      <w:numFmt w:val="lowerLetter"/>
      <w:lvlText w:val="%2."/>
      <w:lvlJc w:val="left"/>
      <w:pPr>
        <w:ind w:left="2160" w:hanging="360"/>
      </w:pPr>
    </w:lvl>
    <w:lvl w:ilvl="2" w:tplc="9A9AAA58">
      <w:start w:val="1"/>
      <w:numFmt w:val="decimal"/>
      <w:lvlText w:val="%3)"/>
      <w:lvlJc w:val="right"/>
      <w:pPr>
        <w:ind w:left="2880" w:hanging="180"/>
      </w:pPr>
      <w:rPr>
        <w:rFonts w:ascii="Times New Roman" w:eastAsia="Times New Roman" w:hAnsi="Times New Roman" w:cs="Times New Roman"/>
      </w:r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56">
    <w:nsid w:val="7C786844"/>
    <w:multiLevelType w:val="hybridMultilevel"/>
    <w:tmpl w:val="A29A8AC2"/>
    <w:lvl w:ilvl="0" w:tplc="E054930C">
      <w:start w:val="1"/>
      <w:numFmt w:val="decimal"/>
      <w:lvlText w:val="(%1)"/>
      <w:lvlJc w:val="left"/>
      <w:pPr>
        <w:ind w:left="1080" w:hanging="360"/>
      </w:pPr>
      <w:rPr>
        <w:rFonts w:hint="default"/>
      </w:rPr>
    </w:lvl>
    <w:lvl w:ilvl="1" w:tplc="7CDCA8D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7CE8190D"/>
    <w:multiLevelType w:val="hybridMultilevel"/>
    <w:tmpl w:val="F322F62C"/>
    <w:lvl w:ilvl="0" w:tplc="BB0EA8F2">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DB71754"/>
    <w:multiLevelType w:val="hybridMultilevel"/>
    <w:tmpl w:val="B994FF56"/>
    <w:lvl w:ilvl="0" w:tplc="43989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DD4085E"/>
    <w:multiLevelType w:val="hybridMultilevel"/>
    <w:tmpl w:val="15D6F660"/>
    <w:lvl w:ilvl="0" w:tplc="63089094">
      <w:start w:val="1"/>
      <w:numFmt w:val="lowerLetter"/>
      <w:lvlText w:val="%1)"/>
      <w:lvlJc w:val="left"/>
      <w:pPr>
        <w:ind w:left="1430" w:hanging="360"/>
      </w:pPr>
      <w:rPr>
        <w:rFonts w:hint="default"/>
        <w:color w:val="auto"/>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60">
    <w:nsid w:val="7E5602A3"/>
    <w:multiLevelType w:val="hybridMultilevel"/>
    <w:tmpl w:val="03924AAA"/>
    <w:lvl w:ilvl="0" w:tplc="CBB8F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E765976"/>
    <w:multiLevelType w:val="hybridMultilevel"/>
    <w:tmpl w:val="2CA89868"/>
    <w:lvl w:ilvl="0" w:tplc="9DF680AA">
      <w:start w:val="1"/>
      <w:numFmt w:val="decimal"/>
      <w:lvlText w:val="(%1)"/>
      <w:lvlJc w:val="left"/>
      <w:pPr>
        <w:ind w:left="1080" w:hanging="360"/>
      </w:pPr>
      <w:rPr>
        <w:rFonts w:ascii="Times New Roman" w:eastAsia="Calibri"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2">
    <w:nsid w:val="7E7B01F8"/>
    <w:multiLevelType w:val="hybridMultilevel"/>
    <w:tmpl w:val="B18CFB18"/>
    <w:lvl w:ilvl="0" w:tplc="43989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EFD16B0"/>
    <w:multiLevelType w:val="hybridMultilevel"/>
    <w:tmpl w:val="333E1AC8"/>
    <w:lvl w:ilvl="0" w:tplc="041A0017">
      <w:start w:val="1"/>
      <w:numFmt w:val="lowerLetter"/>
      <w:lvlText w:val="%1)"/>
      <w:lvlJc w:val="left"/>
      <w:pPr>
        <w:ind w:left="1866" w:hanging="360"/>
      </w:pPr>
    </w:lvl>
    <w:lvl w:ilvl="1" w:tplc="041A0019" w:tentative="1">
      <w:start w:val="1"/>
      <w:numFmt w:val="lowerLetter"/>
      <w:lvlText w:val="%2."/>
      <w:lvlJc w:val="left"/>
      <w:pPr>
        <w:ind w:left="2586" w:hanging="360"/>
      </w:pPr>
    </w:lvl>
    <w:lvl w:ilvl="2" w:tplc="041A001B" w:tentative="1">
      <w:start w:val="1"/>
      <w:numFmt w:val="lowerRoman"/>
      <w:lvlText w:val="%3."/>
      <w:lvlJc w:val="right"/>
      <w:pPr>
        <w:ind w:left="3306" w:hanging="180"/>
      </w:pPr>
    </w:lvl>
    <w:lvl w:ilvl="3" w:tplc="041A000F" w:tentative="1">
      <w:start w:val="1"/>
      <w:numFmt w:val="decimal"/>
      <w:lvlText w:val="%4."/>
      <w:lvlJc w:val="left"/>
      <w:pPr>
        <w:ind w:left="4026" w:hanging="360"/>
      </w:pPr>
    </w:lvl>
    <w:lvl w:ilvl="4" w:tplc="041A0019" w:tentative="1">
      <w:start w:val="1"/>
      <w:numFmt w:val="lowerLetter"/>
      <w:lvlText w:val="%5."/>
      <w:lvlJc w:val="left"/>
      <w:pPr>
        <w:ind w:left="4746" w:hanging="360"/>
      </w:pPr>
    </w:lvl>
    <w:lvl w:ilvl="5" w:tplc="041A001B" w:tentative="1">
      <w:start w:val="1"/>
      <w:numFmt w:val="lowerRoman"/>
      <w:lvlText w:val="%6."/>
      <w:lvlJc w:val="right"/>
      <w:pPr>
        <w:ind w:left="5466" w:hanging="180"/>
      </w:pPr>
    </w:lvl>
    <w:lvl w:ilvl="6" w:tplc="041A000F" w:tentative="1">
      <w:start w:val="1"/>
      <w:numFmt w:val="decimal"/>
      <w:lvlText w:val="%7."/>
      <w:lvlJc w:val="left"/>
      <w:pPr>
        <w:ind w:left="6186" w:hanging="360"/>
      </w:pPr>
    </w:lvl>
    <w:lvl w:ilvl="7" w:tplc="041A0019" w:tentative="1">
      <w:start w:val="1"/>
      <w:numFmt w:val="lowerLetter"/>
      <w:lvlText w:val="%8."/>
      <w:lvlJc w:val="left"/>
      <w:pPr>
        <w:ind w:left="6906" w:hanging="360"/>
      </w:pPr>
    </w:lvl>
    <w:lvl w:ilvl="8" w:tplc="041A001B" w:tentative="1">
      <w:start w:val="1"/>
      <w:numFmt w:val="lowerRoman"/>
      <w:lvlText w:val="%9."/>
      <w:lvlJc w:val="right"/>
      <w:pPr>
        <w:ind w:left="7626" w:hanging="180"/>
      </w:pPr>
    </w:lvl>
  </w:abstractNum>
  <w:abstractNum w:abstractNumId="164">
    <w:nsid w:val="7F541164"/>
    <w:multiLevelType w:val="hybridMultilevel"/>
    <w:tmpl w:val="5F50045A"/>
    <w:lvl w:ilvl="0" w:tplc="041A0017">
      <w:start w:val="1"/>
      <w:numFmt w:val="lowerLetter"/>
      <w:lvlText w:val="%1)"/>
      <w:lvlJc w:val="left"/>
      <w:pPr>
        <w:ind w:left="1800" w:hanging="360"/>
      </w:pPr>
    </w:lvl>
    <w:lvl w:ilvl="1" w:tplc="213C6C3A">
      <w:start w:val="1"/>
      <w:numFmt w:val="decimal"/>
      <w:lvlText w:val="(%2)"/>
      <w:lvlJc w:val="left"/>
      <w:pPr>
        <w:ind w:left="644" w:hanging="360"/>
      </w:pPr>
      <w:rPr>
        <w:rFonts w:hint="default"/>
        <w:color w:val="auto"/>
      </w:r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num>
  <w:num w:numId="2">
    <w:abstractNumId w:val="1"/>
  </w:num>
  <w:num w:numId="3">
    <w:abstractNumId w:val="8"/>
  </w:num>
  <w:num w:numId="4">
    <w:abstractNumId w:val="10"/>
  </w:num>
  <w:num w:numId="5">
    <w:abstractNumId w:val="63"/>
  </w:num>
  <w:num w:numId="6">
    <w:abstractNumId w:val="54"/>
  </w:num>
  <w:num w:numId="7">
    <w:abstractNumId w:val="56"/>
  </w:num>
  <w:num w:numId="8">
    <w:abstractNumId w:val="36"/>
  </w:num>
  <w:num w:numId="9">
    <w:abstractNumId w:val="161"/>
  </w:num>
  <w:num w:numId="10">
    <w:abstractNumId w:val="68"/>
  </w:num>
  <w:num w:numId="11">
    <w:abstractNumId w:val="146"/>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119"/>
  </w:num>
  <w:num w:numId="16">
    <w:abstractNumId w:val="96"/>
  </w:num>
  <w:num w:numId="17">
    <w:abstractNumId w:val="23"/>
  </w:num>
  <w:num w:numId="18">
    <w:abstractNumId w:val="140"/>
  </w:num>
  <w:num w:numId="19">
    <w:abstractNumId w:val="26"/>
  </w:num>
  <w:num w:numId="20">
    <w:abstractNumId w:val="33"/>
  </w:num>
  <w:num w:numId="21">
    <w:abstractNumId w:val="32"/>
  </w:num>
  <w:num w:numId="22">
    <w:abstractNumId w:val="79"/>
  </w:num>
  <w:num w:numId="23">
    <w:abstractNumId w:val="128"/>
  </w:num>
  <w:num w:numId="24">
    <w:abstractNumId w:val="49"/>
  </w:num>
  <w:num w:numId="25">
    <w:abstractNumId w:val="39"/>
  </w:num>
  <w:num w:numId="26">
    <w:abstractNumId w:val="44"/>
  </w:num>
  <w:num w:numId="27">
    <w:abstractNumId w:val="149"/>
  </w:num>
  <w:num w:numId="28">
    <w:abstractNumId w:val="65"/>
  </w:num>
  <w:num w:numId="29">
    <w:abstractNumId w:val="67"/>
  </w:num>
  <w:num w:numId="30">
    <w:abstractNumId w:val="126"/>
  </w:num>
  <w:num w:numId="31">
    <w:abstractNumId w:val="51"/>
  </w:num>
  <w:num w:numId="32">
    <w:abstractNumId w:val="142"/>
  </w:num>
  <w:num w:numId="33">
    <w:abstractNumId w:val="88"/>
  </w:num>
  <w:num w:numId="34">
    <w:abstractNumId w:val="31"/>
  </w:num>
  <w:num w:numId="35">
    <w:abstractNumId w:val="38"/>
  </w:num>
  <w:num w:numId="36">
    <w:abstractNumId w:val="72"/>
  </w:num>
  <w:num w:numId="37">
    <w:abstractNumId w:val="137"/>
  </w:num>
  <w:num w:numId="38">
    <w:abstractNumId w:val="84"/>
  </w:num>
  <w:num w:numId="39">
    <w:abstractNumId w:val="118"/>
  </w:num>
  <w:num w:numId="40">
    <w:abstractNumId w:val="61"/>
  </w:num>
  <w:num w:numId="41">
    <w:abstractNumId w:val="73"/>
  </w:num>
  <w:num w:numId="42">
    <w:abstractNumId w:val="127"/>
  </w:num>
  <w:num w:numId="43">
    <w:abstractNumId w:val="94"/>
  </w:num>
  <w:num w:numId="44">
    <w:abstractNumId w:val="62"/>
  </w:num>
  <w:num w:numId="45">
    <w:abstractNumId w:val="123"/>
  </w:num>
  <w:num w:numId="46">
    <w:abstractNumId w:val="35"/>
  </w:num>
  <w:num w:numId="47">
    <w:abstractNumId w:val="134"/>
  </w:num>
  <w:num w:numId="48">
    <w:abstractNumId w:val="83"/>
  </w:num>
  <w:num w:numId="49">
    <w:abstractNumId w:val="163"/>
  </w:num>
  <w:num w:numId="50">
    <w:abstractNumId w:val="101"/>
  </w:num>
  <w:num w:numId="51">
    <w:abstractNumId w:val="153"/>
  </w:num>
  <w:num w:numId="52">
    <w:abstractNumId w:val="164"/>
  </w:num>
  <w:num w:numId="53">
    <w:abstractNumId w:val="106"/>
  </w:num>
  <w:num w:numId="54">
    <w:abstractNumId w:val="102"/>
  </w:num>
  <w:num w:numId="55">
    <w:abstractNumId w:val="109"/>
  </w:num>
  <w:num w:numId="56">
    <w:abstractNumId w:val="111"/>
  </w:num>
  <w:num w:numId="57">
    <w:abstractNumId w:val="27"/>
  </w:num>
  <w:num w:numId="58">
    <w:abstractNumId w:val="58"/>
  </w:num>
  <w:num w:numId="59">
    <w:abstractNumId w:val="76"/>
  </w:num>
  <w:num w:numId="60">
    <w:abstractNumId w:val="55"/>
  </w:num>
  <w:num w:numId="61">
    <w:abstractNumId w:val="55"/>
    <w:lvlOverride w:ilvl="0">
      <w:startOverride w:val="1"/>
    </w:lvlOverride>
  </w:num>
  <w:num w:numId="62">
    <w:abstractNumId w:val="141"/>
  </w:num>
  <w:num w:numId="63">
    <w:abstractNumId w:val="69"/>
  </w:num>
  <w:num w:numId="64">
    <w:abstractNumId w:val="130"/>
  </w:num>
  <w:num w:numId="65">
    <w:abstractNumId w:val="85"/>
  </w:num>
  <w:num w:numId="66">
    <w:abstractNumId w:val="43"/>
  </w:num>
  <w:num w:numId="67">
    <w:abstractNumId w:val="66"/>
  </w:num>
  <w:num w:numId="68">
    <w:abstractNumId w:val="71"/>
  </w:num>
  <w:num w:numId="69">
    <w:abstractNumId w:val="24"/>
  </w:num>
  <w:num w:numId="70">
    <w:abstractNumId w:val="133"/>
  </w:num>
  <w:num w:numId="71">
    <w:abstractNumId w:val="99"/>
  </w:num>
  <w:num w:numId="72">
    <w:abstractNumId w:val="87"/>
  </w:num>
  <w:num w:numId="73">
    <w:abstractNumId w:val="107"/>
  </w:num>
  <w:num w:numId="74">
    <w:abstractNumId w:val="50"/>
  </w:num>
  <w:num w:numId="75">
    <w:abstractNumId w:val="45"/>
  </w:num>
  <w:num w:numId="76">
    <w:abstractNumId w:val="138"/>
  </w:num>
  <w:num w:numId="77">
    <w:abstractNumId w:val="92"/>
  </w:num>
  <w:num w:numId="78">
    <w:abstractNumId w:val="135"/>
  </w:num>
  <w:num w:numId="79">
    <w:abstractNumId w:val="97"/>
  </w:num>
  <w:num w:numId="80">
    <w:abstractNumId w:val="144"/>
  </w:num>
  <w:num w:numId="81">
    <w:abstractNumId w:val="59"/>
  </w:num>
  <w:num w:numId="82">
    <w:abstractNumId w:val="75"/>
  </w:num>
  <w:num w:numId="83">
    <w:abstractNumId w:val="29"/>
  </w:num>
  <w:num w:numId="84">
    <w:abstractNumId w:val="48"/>
  </w:num>
  <w:num w:numId="85">
    <w:abstractNumId w:val="74"/>
  </w:num>
  <w:num w:numId="86">
    <w:abstractNumId w:val="64"/>
  </w:num>
  <w:num w:numId="87">
    <w:abstractNumId w:val="60"/>
  </w:num>
  <w:num w:numId="88">
    <w:abstractNumId w:val="46"/>
  </w:num>
  <w:num w:numId="89">
    <w:abstractNumId w:val="78"/>
  </w:num>
  <w:num w:numId="90">
    <w:abstractNumId w:val="40"/>
  </w:num>
  <w:num w:numId="91">
    <w:abstractNumId w:val="156"/>
  </w:num>
  <w:num w:numId="92">
    <w:abstractNumId w:val="82"/>
  </w:num>
  <w:num w:numId="93">
    <w:abstractNumId w:val="98"/>
  </w:num>
  <w:num w:numId="94">
    <w:abstractNumId w:val="150"/>
  </w:num>
  <w:num w:numId="95">
    <w:abstractNumId w:val="114"/>
  </w:num>
  <w:num w:numId="96">
    <w:abstractNumId w:val="52"/>
  </w:num>
  <w:num w:numId="97">
    <w:abstractNumId w:val="30"/>
  </w:num>
  <w:num w:numId="98">
    <w:abstractNumId w:val="103"/>
  </w:num>
  <w:num w:numId="99">
    <w:abstractNumId w:val="145"/>
  </w:num>
  <w:num w:numId="100">
    <w:abstractNumId w:val="57"/>
  </w:num>
  <w:num w:numId="101">
    <w:abstractNumId w:val="34"/>
  </w:num>
  <w:num w:numId="102">
    <w:abstractNumId w:val="136"/>
  </w:num>
  <w:num w:numId="103">
    <w:abstractNumId w:val="157"/>
  </w:num>
  <w:num w:numId="104">
    <w:abstractNumId w:val="160"/>
  </w:num>
  <w:num w:numId="105">
    <w:abstractNumId w:val="70"/>
  </w:num>
  <w:num w:numId="106">
    <w:abstractNumId w:val="105"/>
  </w:num>
  <w:num w:numId="107">
    <w:abstractNumId w:val="121"/>
  </w:num>
  <w:num w:numId="108">
    <w:abstractNumId w:val="158"/>
  </w:num>
  <w:num w:numId="109">
    <w:abstractNumId w:val="122"/>
  </w:num>
  <w:num w:numId="110">
    <w:abstractNumId w:val="162"/>
  </w:num>
  <w:num w:numId="111">
    <w:abstractNumId w:val="81"/>
  </w:num>
  <w:num w:numId="112">
    <w:abstractNumId w:val="22"/>
  </w:num>
  <w:num w:numId="113">
    <w:abstractNumId w:val="86"/>
  </w:num>
  <w:num w:numId="114">
    <w:abstractNumId w:val="108"/>
  </w:num>
  <w:num w:numId="115">
    <w:abstractNumId w:val="148"/>
  </w:num>
  <w:num w:numId="116">
    <w:abstractNumId w:val="93"/>
  </w:num>
  <w:num w:numId="117">
    <w:abstractNumId w:val="77"/>
  </w:num>
  <w:num w:numId="118">
    <w:abstractNumId w:val="117"/>
  </w:num>
  <w:num w:numId="119">
    <w:abstractNumId w:val="112"/>
  </w:num>
  <w:num w:numId="120">
    <w:abstractNumId w:val="131"/>
  </w:num>
  <w:num w:numId="121">
    <w:abstractNumId w:val="110"/>
  </w:num>
  <w:num w:numId="122">
    <w:abstractNumId w:val="80"/>
  </w:num>
  <w:num w:numId="123">
    <w:abstractNumId w:val="42"/>
  </w:num>
  <w:num w:numId="124">
    <w:abstractNumId w:val="152"/>
  </w:num>
  <w:num w:numId="125">
    <w:abstractNumId w:val="143"/>
  </w:num>
  <w:num w:numId="126">
    <w:abstractNumId w:val="104"/>
  </w:num>
  <w:num w:numId="127">
    <w:abstractNumId w:val="116"/>
  </w:num>
  <w:num w:numId="128">
    <w:abstractNumId w:val="25"/>
  </w:num>
  <w:num w:numId="129">
    <w:abstractNumId w:val="41"/>
  </w:num>
  <w:num w:numId="130">
    <w:abstractNumId w:val="154"/>
  </w:num>
  <w:num w:numId="131">
    <w:abstractNumId w:val="21"/>
  </w:num>
  <w:num w:numId="132">
    <w:abstractNumId w:val="113"/>
  </w:num>
  <w:num w:numId="133">
    <w:abstractNumId w:val="124"/>
  </w:num>
  <w:num w:numId="134">
    <w:abstractNumId w:val="129"/>
  </w:num>
  <w:num w:numId="135">
    <w:abstractNumId w:val="37"/>
  </w:num>
  <w:num w:numId="136">
    <w:abstractNumId w:val="115"/>
  </w:num>
  <w:num w:numId="137">
    <w:abstractNumId w:val="151"/>
  </w:num>
  <w:num w:numId="138">
    <w:abstractNumId w:val="90"/>
  </w:num>
  <w:num w:numId="139">
    <w:abstractNumId w:val="132"/>
  </w:num>
  <w:num w:numId="140">
    <w:abstractNumId w:val="139"/>
  </w:num>
  <w:num w:numId="141">
    <w:abstractNumId w:val="91"/>
  </w:num>
  <w:num w:numId="142">
    <w:abstractNumId w:val="147"/>
  </w:num>
  <w:num w:numId="143">
    <w:abstractNumId w:val="125"/>
  </w:num>
  <w:num w:numId="144">
    <w:abstractNumId w:val="100"/>
  </w:num>
  <w:num w:numId="145">
    <w:abstractNumId w:val="20"/>
  </w:num>
  <w:num w:numId="146">
    <w:abstractNumId w:val="159"/>
  </w:num>
  <w:num w:numId="147">
    <w:abstractNumId w:val="28"/>
  </w:num>
  <w:num w:numId="148">
    <w:abstractNumId w:val="155"/>
  </w:num>
  <w:num w:numId="149">
    <w:abstractNumId w:val="53"/>
  </w:num>
  <w:num w:numId="150">
    <w:abstractNumId w:val="120"/>
  </w:num>
  <w:num w:numId="151">
    <w:abstractNumId w:val="9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84"/>
    <w:rsid w:val="0000006C"/>
    <w:rsid w:val="000006B9"/>
    <w:rsid w:val="0000150B"/>
    <w:rsid w:val="00001A22"/>
    <w:rsid w:val="00002EF2"/>
    <w:rsid w:val="00004493"/>
    <w:rsid w:val="00004C7A"/>
    <w:rsid w:val="00004DC4"/>
    <w:rsid w:val="00005FDA"/>
    <w:rsid w:val="00010080"/>
    <w:rsid w:val="00011FEC"/>
    <w:rsid w:val="00013B80"/>
    <w:rsid w:val="000174C1"/>
    <w:rsid w:val="000203B2"/>
    <w:rsid w:val="00021E3E"/>
    <w:rsid w:val="0002408F"/>
    <w:rsid w:val="0002685E"/>
    <w:rsid w:val="00027044"/>
    <w:rsid w:val="00027496"/>
    <w:rsid w:val="000278F2"/>
    <w:rsid w:val="0003053E"/>
    <w:rsid w:val="000311E4"/>
    <w:rsid w:val="000318F0"/>
    <w:rsid w:val="00031CCA"/>
    <w:rsid w:val="00034203"/>
    <w:rsid w:val="0003631B"/>
    <w:rsid w:val="00037327"/>
    <w:rsid w:val="00037D19"/>
    <w:rsid w:val="00042052"/>
    <w:rsid w:val="0004275E"/>
    <w:rsid w:val="0004798F"/>
    <w:rsid w:val="00047E6A"/>
    <w:rsid w:val="0005011B"/>
    <w:rsid w:val="00050EED"/>
    <w:rsid w:val="00053F94"/>
    <w:rsid w:val="0005513C"/>
    <w:rsid w:val="00057B48"/>
    <w:rsid w:val="00060FB1"/>
    <w:rsid w:val="00061D32"/>
    <w:rsid w:val="00066428"/>
    <w:rsid w:val="000672B3"/>
    <w:rsid w:val="00070B5C"/>
    <w:rsid w:val="00071BDA"/>
    <w:rsid w:val="00073957"/>
    <w:rsid w:val="0008010C"/>
    <w:rsid w:val="0008032A"/>
    <w:rsid w:val="00080EE0"/>
    <w:rsid w:val="0008283A"/>
    <w:rsid w:val="00083810"/>
    <w:rsid w:val="000848E4"/>
    <w:rsid w:val="00087C2A"/>
    <w:rsid w:val="00090F3A"/>
    <w:rsid w:val="00092DFC"/>
    <w:rsid w:val="00095F5B"/>
    <w:rsid w:val="00097934"/>
    <w:rsid w:val="000A0789"/>
    <w:rsid w:val="000A2AC9"/>
    <w:rsid w:val="000A6F59"/>
    <w:rsid w:val="000B2594"/>
    <w:rsid w:val="000B305A"/>
    <w:rsid w:val="000B444A"/>
    <w:rsid w:val="000B4CC8"/>
    <w:rsid w:val="000B5AFE"/>
    <w:rsid w:val="000B5BF2"/>
    <w:rsid w:val="000B6BEE"/>
    <w:rsid w:val="000C10AD"/>
    <w:rsid w:val="000C1A8B"/>
    <w:rsid w:val="000C274A"/>
    <w:rsid w:val="000C296E"/>
    <w:rsid w:val="000C3BEA"/>
    <w:rsid w:val="000C4E59"/>
    <w:rsid w:val="000C6F8E"/>
    <w:rsid w:val="000C7EAC"/>
    <w:rsid w:val="000D04FD"/>
    <w:rsid w:val="000D135C"/>
    <w:rsid w:val="000D1415"/>
    <w:rsid w:val="000D3F65"/>
    <w:rsid w:val="000E05C3"/>
    <w:rsid w:val="000E38E7"/>
    <w:rsid w:val="000E3AAB"/>
    <w:rsid w:val="000E3CD4"/>
    <w:rsid w:val="000E4A3C"/>
    <w:rsid w:val="000E4DE7"/>
    <w:rsid w:val="000E4FAA"/>
    <w:rsid w:val="000F070A"/>
    <w:rsid w:val="000F11B8"/>
    <w:rsid w:val="000F1F3B"/>
    <w:rsid w:val="000F261F"/>
    <w:rsid w:val="000F3EBE"/>
    <w:rsid w:val="000F468C"/>
    <w:rsid w:val="000F4AB5"/>
    <w:rsid w:val="000F5FF5"/>
    <w:rsid w:val="000F63FE"/>
    <w:rsid w:val="001020DF"/>
    <w:rsid w:val="00102B9E"/>
    <w:rsid w:val="001036A6"/>
    <w:rsid w:val="00106D43"/>
    <w:rsid w:val="00106E7F"/>
    <w:rsid w:val="00106E99"/>
    <w:rsid w:val="00110E9D"/>
    <w:rsid w:val="00112BCD"/>
    <w:rsid w:val="001133BD"/>
    <w:rsid w:val="00117237"/>
    <w:rsid w:val="00120684"/>
    <w:rsid w:val="00120E99"/>
    <w:rsid w:val="00124E33"/>
    <w:rsid w:val="00124FD0"/>
    <w:rsid w:val="001256CE"/>
    <w:rsid w:val="001272A5"/>
    <w:rsid w:val="00127A7E"/>
    <w:rsid w:val="00130FFB"/>
    <w:rsid w:val="0013372C"/>
    <w:rsid w:val="00135D87"/>
    <w:rsid w:val="001360B8"/>
    <w:rsid w:val="001378F7"/>
    <w:rsid w:val="00137DA0"/>
    <w:rsid w:val="001412BD"/>
    <w:rsid w:val="001443D8"/>
    <w:rsid w:val="00145B55"/>
    <w:rsid w:val="001461F3"/>
    <w:rsid w:val="001462D9"/>
    <w:rsid w:val="001550E9"/>
    <w:rsid w:val="001566DB"/>
    <w:rsid w:val="00156DEC"/>
    <w:rsid w:val="001609B0"/>
    <w:rsid w:val="00161C03"/>
    <w:rsid w:val="001620C5"/>
    <w:rsid w:val="00162782"/>
    <w:rsid w:val="0016285C"/>
    <w:rsid w:val="00163FA4"/>
    <w:rsid w:val="001646BE"/>
    <w:rsid w:val="00165A27"/>
    <w:rsid w:val="00165FA2"/>
    <w:rsid w:val="00166858"/>
    <w:rsid w:val="001679F1"/>
    <w:rsid w:val="001711C0"/>
    <w:rsid w:val="0017139D"/>
    <w:rsid w:val="0017315A"/>
    <w:rsid w:val="00173742"/>
    <w:rsid w:val="001740B0"/>
    <w:rsid w:val="00174DA1"/>
    <w:rsid w:val="00175993"/>
    <w:rsid w:val="0017795D"/>
    <w:rsid w:val="00182961"/>
    <w:rsid w:val="001830D4"/>
    <w:rsid w:val="00183695"/>
    <w:rsid w:val="001861EA"/>
    <w:rsid w:val="001862CE"/>
    <w:rsid w:val="0018688C"/>
    <w:rsid w:val="0019075C"/>
    <w:rsid w:val="00192B5A"/>
    <w:rsid w:val="00193FB0"/>
    <w:rsid w:val="001942F0"/>
    <w:rsid w:val="00195DDA"/>
    <w:rsid w:val="00196C6E"/>
    <w:rsid w:val="00197B29"/>
    <w:rsid w:val="001A08B2"/>
    <w:rsid w:val="001A4F76"/>
    <w:rsid w:val="001A6C7B"/>
    <w:rsid w:val="001A74EB"/>
    <w:rsid w:val="001B0088"/>
    <w:rsid w:val="001B0F50"/>
    <w:rsid w:val="001B2556"/>
    <w:rsid w:val="001B47D7"/>
    <w:rsid w:val="001B6EF7"/>
    <w:rsid w:val="001B7854"/>
    <w:rsid w:val="001C05FA"/>
    <w:rsid w:val="001C1848"/>
    <w:rsid w:val="001C334C"/>
    <w:rsid w:val="001C6CF2"/>
    <w:rsid w:val="001C7085"/>
    <w:rsid w:val="001D34B2"/>
    <w:rsid w:val="001D4544"/>
    <w:rsid w:val="001D4FE9"/>
    <w:rsid w:val="001D7D8E"/>
    <w:rsid w:val="001E1861"/>
    <w:rsid w:val="001E244F"/>
    <w:rsid w:val="001E5FBD"/>
    <w:rsid w:val="001E6BFA"/>
    <w:rsid w:val="001F045F"/>
    <w:rsid w:val="001F11F7"/>
    <w:rsid w:val="001F1AAF"/>
    <w:rsid w:val="001F1B3E"/>
    <w:rsid w:val="001F3947"/>
    <w:rsid w:val="001F4AA6"/>
    <w:rsid w:val="001F55E1"/>
    <w:rsid w:val="001F7BF6"/>
    <w:rsid w:val="001F7E4F"/>
    <w:rsid w:val="001F7F52"/>
    <w:rsid w:val="0020200F"/>
    <w:rsid w:val="00205341"/>
    <w:rsid w:val="00205C4C"/>
    <w:rsid w:val="00205DEB"/>
    <w:rsid w:val="002073D3"/>
    <w:rsid w:val="00211652"/>
    <w:rsid w:val="0021224B"/>
    <w:rsid w:val="002127C0"/>
    <w:rsid w:val="002140AB"/>
    <w:rsid w:val="00214198"/>
    <w:rsid w:val="0021449A"/>
    <w:rsid w:val="0021793F"/>
    <w:rsid w:val="00217AC7"/>
    <w:rsid w:val="00220469"/>
    <w:rsid w:val="002211E8"/>
    <w:rsid w:val="00222293"/>
    <w:rsid w:val="002224A3"/>
    <w:rsid w:val="002224E8"/>
    <w:rsid w:val="00222CD7"/>
    <w:rsid w:val="0022496E"/>
    <w:rsid w:val="0022514E"/>
    <w:rsid w:val="002263E0"/>
    <w:rsid w:val="0023047D"/>
    <w:rsid w:val="00231316"/>
    <w:rsid w:val="00232CF7"/>
    <w:rsid w:val="002368BF"/>
    <w:rsid w:val="00241034"/>
    <w:rsid w:val="00242CF7"/>
    <w:rsid w:val="002444C6"/>
    <w:rsid w:val="002451B6"/>
    <w:rsid w:val="002457CE"/>
    <w:rsid w:val="00245F29"/>
    <w:rsid w:val="00246AB9"/>
    <w:rsid w:val="00247D46"/>
    <w:rsid w:val="00251EF2"/>
    <w:rsid w:val="002529B3"/>
    <w:rsid w:val="002538B9"/>
    <w:rsid w:val="00254D4C"/>
    <w:rsid w:val="0025544C"/>
    <w:rsid w:val="002567B8"/>
    <w:rsid w:val="00256B2D"/>
    <w:rsid w:val="002571FF"/>
    <w:rsid w:val="002605DC"/>
    <w:rsid w:val="00260C05"/>
    <w:rsid w:val="00261B78"/>
    <w:rsid w:val="00262917"/>
    <w:rsid w:val="002633F9"/>
    <w:rsid w:val="00265796"/>
    <w:rsid w:val="00265E48"/>
    <w:rsid w:val="00265FB9"/>
    <w:rsid w:val="00266139"/>
    <w:rsid w:val="002711FD"/>
    <w:rsid w:val="002714E8"/>
    <w:rsid w:val="00271B48"/>
    <w:rsid w:val="00273A70"/>
    <w:rsid w:val="00274293"/>
    <w:rsid w:val="002742B2"/>
    <w:rsid w:val="00276AC7"/>
    <w:rsid w:val="0028333C"/>
    <w:rsid w:val="00283B8A"/>
    <w:rsid w:val="00284424"/>
    <w:rsid w:val="002847C1"/>
    <w:rsid w:val="00284F98"/>
    <w:rsid w:val="00286190"/>
    <w:rsid w:val="00292633"/>
    <w:rsid w:val="00292C38"/>
    <w:rsid w:val="00293119"/>
    <w:rsid w:val="00293A63"/>
    <w:rsid w:val="00293D52"/>
    <w:rsid w:val="00297449"/>
    <w:rsid w:val="002A26BE"/>
    <w:rsid w:val="002A2B99"/>
    <w:rsid w:val="002A2E22"/>
    <w:rsid w:val="002A31D2"/>
    <w:rsid w:val="002A3F44"/>
    <w:rsid w:val="002A4EBD"/>
    <w:rsid w:val="002A672E"/>
    <w:rsid w:val="002B016E"/>
    <w:rsid w:val="002B1EF9"/>
    <w:rsid w:val="002B4EB7"/>
    <w:rsid w:val="002B572E"/>
    <w:rsid w:val="002B5F36"/>
    <w:rsid w:val="002B646E"/>
    <w:rsid w:val="002C1D04"/>
    <w:rsid w:val="002C22EC"/>
    <w:rsid w:val="002C2D79"/>
    <w:rsid w:val="002C343E"/>
    <w:rsid w:val="002C58E0"/>
    <w:rsid w:val="002C73E6"/>
    <w:rsid w:val="002D12DF"/>
    <w:rsid w:val="002D16C6"/>
    <w:rsid w:val="002D1EE9"/>
    <w:rsid w:val="002D590F"/>
    <w:rsid w:val="002E0466"/>
    <w:rsid w:val="002E1415"/>
    <w:rsid w:val="002E1EF3"/>
    <w:rsid w:val="002E22BF"/>
    <w:rsid w:val="002E2704"/>
    <w:rsid w:val="002F0876"/>
    <w:rsid w:val="002F1524"/>
    <w:rsid w:val="002F6B02"/>
    <w:rsid w:val="002F7666"/>
    <w:rsid w:val="00301322"/>
    <w:rsid w:val="0030454D"/>
    <w:rsid w:val="0030636C"/>
    <w:rsid w:val="00306FBF"/>
    <w:rsid w:val="00307546"/>
    <w:rsid w:val="00310B6B"/>
    <w:rsid w:val="00310DB4"/>
    <w:rsid w:val="00311138"/>
    <w:rsid w:val="00311D47"/>
    <w:rsid w:val="00314915"/>
    <w:rsid w:val="00315C4F"/>
    <w:rsid w:val="00316597"/>
    <w:rsid w:val="00320F52"/>
    <w:rsid w:val="00321A5D"/>
    <w:rsid w:val="00327147"/>
    <w:rsid w:val="003277E0"/>
    <w:rsid w:val="00330FED"/>
    <w:rsid w:val="00331A1A"/>
    <w:rsid w:val="00332283"/>
    <w:rsid w:val="003322E4"/>
    <w:rsid w:val="00333E22"/>
    <w:rsid w:val="0033704D"/>
    <w:rsid w:val="0034144C"/>
    <w:rsid w:val="003427D1"/>
    <w:rsid w:val="00342E5A"/>
    <w:rsid w:val="00344576"/>
    <w:rsid w:val="00344FE8"/>
    <w:rsid w:val="00347AA7"/>
    <w:rsid w:val="00350D80"/>
    <w:rsid w:val="00351D3F"/>
    <w:rsid w:val="00357174"/>
    <w:rsid w:val="00357AFF"/>
    <w:rsid w:val="00357C21"/>
    <w:rsid w:val="00357E2C"/>
    <w:rsid w:val="00360983"/>
    <w:rsid w:val="00361C6B"/>
    <w:rsid w:val="00363211"/>
    <w:rsid w:val="00365475"/>
    <w:rsid w:val="00370AD2"/>
    <w:rsid w:val="00376FB6"/>
    <w:rsid w:val="00377111"/>
    <w:rsid w:val="00384104"/>
    <w:rsid w:val="00385157"/>
    <w:rsid w:val="00390A01"/>
    <w:rsid w:val="00390D16"/>
    <w:rsid w:val="003921A0"/>
    <w:rsid w:val="00392B31"/>
    <w:rsid w:val="00392D68"/>
    <w:rsid w:val="00393B3D"/>
    <w:rsid w:val="00393E6C"/>
    <w:rsid w:val="00397301"/>
    <w:rsid w:val="003A1504"/>
    <w:rsid w:val="003A28BC"/>
    <w:rsid w:val="003A2FFC"/>
    <w:rsid w:val="003A7D56"/>
    <w:rsid w:val="003B0733"/>
    <w:rsid w:val="003B4546"/>
    <w:rsid w:val="003B4774"/>
    <w:rsid w:val="003B5563"/>
    <w:rsid w:val="003B73D5"/>
    <w:rsid w:val="003C126A"/>
    <w:rsid w:val="003C13C1"/>
    <w:rsid w:val="003C2253"/>
    <w:rsid w:val="003C5CE1"/>
    <w:rsid w:val="003C5CEF"/>
    <w:rsid w:val="003C7FD2"/>
    <w:rsid w:val="003D2011"/>
    <w:rsid w:val="003D24F1"/>
    <w:rsid w:val="003D364A"/>
    <w:rsid w:val="003D4CF2"/>
    <w:rsid w:val="003E05A0"/>
    <w:rsid w:val="003E1E2E"/>
    <w:rsid w:val="003E21A2"/>
    <w:rsid w:val="003E284C"/>
    <w:rsid w:val="003E392E"/>
    <w:rsid w:val="003E4A51"/>
    <w:rsid w:val="003E5375"/>
    <w:rsid w:val="003E558A"/>
    <w:rsid w:val="003E7A2E"/>
    <w:rsid w:val="003F038D"/>
    <w:rsid w:val="003F05EC"/>
    <w:rsid w:val="003F0E7A"/>
    <w:rsid w:val="003F2B08"/>
    <w:rsid w:val="003F3CB0"/>
    <w:rsid w:val="00400AA8"/>
    <w:rsid w:val="00400C0E"/>
    <w:rsid w:val="0040144C"/>
    <w:rsid w:val="00401510"/>
    <w:rsid w:val="00401B52"/>
    <w:rsid w:val="004028B1"/>
    <w:rsid w:val="00403732"/>
    <w:rsid w:val="0040591D"/>
    <w:rsid w:val="00405A61"/>
    <w:rsid w:val="004066B2"/>
    <w:rsid w:val="00407B61"/>
    <w:rsid w:val="00407F7E"/>
    <w:rsid w:val="00412D1F"/>
    <w:rsid w:val="00416690"/>
    <w:rsid w:val="00420058"/>
    <w:rsid w:val="004209D7"/>
    <w:rsid w:val="0042113E"/>
    <w:rsid w:val="0042189F"/>
    <w:rsid w:val="00423357"/>
    <w:rsid w:val="00425472"/>
    <w:rsid w:val="00425699"/>
    <w:rsid w:val="00427CCD"/>
    <w:rsid w:val="00427F72"/>
    <w:rsid w:val="0043065C"/>
    <w:rsid w:val="00433B69"/>
    <w:rsid w:val="00434CE0"/>
    <w:rsid w:val="004366C9"/>
    <w:rsid w:val="00436AE8"/>
    <w:rsid w:val="00437839"/>
    <w:rsid w:val="00437B06"/>
    <w:rsid w:val="00437EC8"/>
    <w:rsid w:val="004410E9"/>
    <w:rsid w:val="00442B9D"/>
    <w:rsid w:val="004440FF"/>
    <w:rsid w:val="00444127"/>
    <w:rsid w:val="00450163"/>
    <w:rsid w:val="00451F53"/>
    <w:rsid w:val="0045211B"/>
    <w:rsid w:val="00453C75"/>
    <w:rsid w:val="00453FD5"/>
    <w:rsid w:val="00455EEC"/>
    <w:rsid w:val="0045745A"/>
    <w:rsid w:val="00460C42"/>
    <w:rsid w:val="00460D31"/>
    <w:rsid w:val="00461144"/>
    <w:rsid w:val="00461455"/>
    <w:rsid w:val="00462041"/>
    <w:rsid w:val="00462699"/>
    <w:rsid w:val="00464236"/>
    <w:rsid w:val="004644A3"/>
    <w:rsid w:val="004705D5"/>
    <w:rsid w:val="0047113C"/>
    <w:rsid w:val="0047452E"/>
    <w:rsid w:val="00474BCF"/>
    <w:rsid w:val="00477C17"/>
    <w:rsid w:val="00482AFB"/>
    <w:rsid w:val="00483472"/>
    <w:rsid w:val="00485376"/>
    <w:rsid w:val="0048628E"/>
    <w:rsid w:val="0048651C"/>
    <w:rsid w:val="0049047A"/>
    <w:rsid w:val="00492789"/>
    <w:rsid w:val="00494611"/>
    <w:rsid w:val="00496B7D"/>
    <w:rsid w:val="00496C92"/>
    <w:rsid w:val="004A0527"/>
    <w:rsid w:val="004A057C"/>
    <w:rsid w:val="004A2392"/>
    <w:rsid w:val="004A255E"/>
    <w:rsid w:val="004A343B"/>
    <w:rsid w:val="004A35F2"/>
    <w:rsid w:val="004A3702"/>
    <w:rsid w:val="004A64F9"/>
    <w:rsid w:val="004B12D0"/>
    <w:rsid w:val="004B160B"/>
    <w:rsid w:val="004B1EBF"/>
    <w:rsid w:val="004B26D1"/>
    <w:rsid w:val="004B31FE"/>
    <w:rsid w:val="004B4EBA"/>
    <w:rsid w:val="004B5991"/>
    <w:rsid w:val="004D410F"/>
    <w:rsid w:val="004D4473"/>
    <w:rsid w:val="004D4CB1"/>
    <w:rsid w:val="004E2911"/>
    <w:rsid w:val="004E45E5"/>
    <w:rsid w:val="004E6F7E"/>
    <w:rsid w:val="004F54EB"/>
    <w:rsid w:val="00500A17"/>
    <w:rsid w:val="005018C8"/>
    <w:rsid w:val="00503302"/>
    <w:rsid w:val="0050597F"/>
    <w:rsid w:val="00514042"/>
    <w:rsid w:val="00515212"/>
    <w:rsid w:val="00520D52"/>
    <w:rsid w:val="00522A75"/>
    <w:rsid w:val="005277FC"/>
    <w:rsid w:val="0052788E"/>
    <w:rsid w:val="0053202D"/>
    <w:rsid w:val="00533306"/>
    <w:rsid w:val="005359AD"/>
    <w:rsid w:val="00537F54"/>
    <w:rsid w:val="00540897"/>
    <w:rsid w:val="00542919"/>
    <w:rsid w:val="0054529A"/>
    <w:rsid w:val="005452AD"/>
    <w:rsid w:val="005456F0"/>
    <w:rsid w:val="00546D8C"/>
    <w:rsid w:val="00547C56"/>
    <w:rsid w:val="005536A2"/>
    <w:rsid w:val="00556D15"/>
    <w:rsid w:val="00557C23"/>
    <w:rsid w:val="00557F8C"/>
    <w:rsid w:val="00563D07"/>
    <w:rsid w:val="00567A59"/>
    <w:rsid w:val="00570F97"/>
    <w:rsid w:val="005728AD"/>
    <w:rsid w:val="00574298"/>
    <w:rsid w:val="00577083"/>
    <w:rsid w:val="0058157A"/>
    <w:rsid w:val="00581CD7"/>
    <w:rsid w:val="00583D9F"/>
    <w:rsid w:val="00584AAC"/>
    <w:rsid w:val="00590A7B"/>
    <w:rsid w:val="00592FBB"/>
    <w:rsid w:val="0059320D"/>
    <w:rsid w:val="005933B9"/>
    <w:rsid w:val="005A0B29"/>
    <w:rsid w:val="005A1C32"/>
    <w:rsid w:val="005A337C"/>
    <w:rsid w:val="005A33BE"/>
    <w:rsid w:val="005A3865"/>
    <w:rsid w:val="005A3FAA"/>
    <w:rsid w:val="005A606D"/>
    <w:rsid w:val="005B0A10"/>
    <w:rsid w:val="005B305B"/>
    <w:rsid w:val="005B3105"/>
    <w:rsid w:val="005B36E7"/>
    <w:rsid w:val="005B39C0"/>
    <w:rsid w:val="005B4B84"/>
    <w:rsid w:val="005B636F"/>
    <w:rsid w:val="005B6F9F"/>
    <w:rsid w:val="005B7D86"/>
    <w:rsid w:val="005C0A34"/>
    <w:rsid w:val="005C2950"/>
    <w:rsid w:val="005C3FAF"/>
    <w:rsid w:val="005C50BA"/>
    <w:rsid w:val="005C620F"/>
    <w:rsid w:val="005C7A0F"/>
    <w:rsid w:val="005D08B2"/>
    <w:rsid w:val="005D08CA"/>
    <w:rsid w:val="005D118E"/>
    <w:rsid w:val="005D3894"/>
    <w:rsid w:val="005D4D3B"/>
    <w:rsid w:val="005D62E9"/>
    <w:rsid w:val="005D7BC0"/>
    <w:rsid w:val="005E0C5E"/>
    <w:rsid w:val="005E2446"/>
    <w:rsid w:val="005E47F3"/>
    <w:rsid w:val="005F08E0"/>
    <w:rsid w:val="005F261D"/>
    <w:rsid w:val="005F43A5"/>
    <w:rsid w:val="00600C9B"/>
    <w:rsid w:val="006017AE"/>
    <w:rsid w:val="00603742"/>
    <w:rsid w:val="00606403"/>
    <w:rsid w:val="00607AD3"/>
    <w:rsid w:val="00610CEB"/>
    <w:rsid w:val="00613D1D"/>
    <w:rsid w:val="00613FBE"/>
    <w:rsid w:val="00617472"/>
    <w:rsid w:val="00617F65"/>
    <w:rsid w:val="006207F3"/>
    <w:rsid w:val="0062304B"/>
    <w:rsid w:val="00623C9E"/>
    <w:rsid w:val="0062532B"/>
    <w:rsid w:val="0063108A"/>
    <w:rsid w:val="00631D64"/>
    <w:rsid w:val="0063315F"/>
    <w:rsid w:val="006352BE"/>
    <w:rsid w:val="00635A62"/>
    <w:rsid w:val="00636FED"/>
    <w:rsid w:val="0064341B"/>
    <w:rsid w:val="00646CB3"/>
    <w:rsid w:val="006501DD"/>
    <w:rsid w:val="00652C81"/>
    <w:rsid w:val="00653213"/>
    <w:rsid w:val="0065350C"/>
    <w:rsid w:val="0065407D"/>
    <w:rsid w:val="0065463B"/>
    <w:rsid w:val="00654C20"/>
    <w:rsid w:val="0065636D"/>
    <w:rsid w:val="0066062C"/>
    <w:rsid w:val="0066159E"/>
    <w:rsid w:val="00661F38"/>
    <w:rsid w:val="00662DE6"/>
    <w:rsid w:val="006667C4"/>
    <w:rsid w:val="00666D03"/>
    <w:rsid w:val="00673DE5"/>
    <w:rsid w:val="0067497B"/>
    <w:rsid w:val="00677E54"/>
    <w:rsid w:val="006803DB"/>
    <w:rsid w:val="006810C9"/>
    <w:rsid w:val="00684BD0"/>
    <w:rsid w:val="00685954"/>
    <w:rsid w:val="0068786F"/>
    <w:rsid w:val="006958D6"/>
    <w:rsid w:val="00695C08"/>
    <w:rsid w:val="00695F6E"/>
    <w:rsid w:val="00696504"/>
    <w:rsid w:val="006965FB"/>
    <w:rsid w:val="006A17E6"/>
    <w:rsid w:val="006A1949"/>
    <w:rsid w:val="006A2542"/>
    <w:rsid w:val="006A2A35"/>
    <w:rsid w:val="006A2E96"/>
    <w:rsid w:val="006A39A8"/>
    <w:rsid w:val="006A7046"/>
    <w:rsid w:val="006B1D79"/>
    <w:rsid w:val="006B2FC5"/>
    <w:rsid w:val="006B3611"/>
    <w:rsid w:val="006B54F6"/>
    <w:rsid w:val="006C0396"/>
    <w:rsid w:val="006C1C1D"/>
    <w:rsid w:val="006C4536"/>
    <w:rsid w:val="006C5897"/>
    <w:rsid w:val="006C6260"/>
    <w:rsid w:val="006C7D97"/>
    <w:rsid w:val="006D052F"/>
    <w:rsid w:val="006D0DA1"/>
    <w:rsid w:val="006D14C3"/>
    <w:rsid w:val="006D331B"/>
    <w:rsid w:val="006D3CA3"/>
    <w:rsid w:val="006D5048"/>
    <w:rsid w:val="006D6921"/>
    <w:rsid w:val="006E0172"/>
    <w:rsid w:val="006E2F4F"/>
    <w:rsid w:val="006F1AEA"/>
    <w:rsid w:val="006F21CA"/>
    <w:rsid w:val="006F401E"/>
    <w:rsid w:val="006F41AD"/>
    <w:rsid w:val="006F6690"/>
    <w:rsid w:val="006F6F8D"/>
    <w:rsid w:val="00700175"/>
    <w:rsid w:val="00700760"/>
    <w:rsid w:val="00704BB1"/>
    <w:rsid w:val="00706DBF"/>
    <w:rsid w:val="00710D12"/>
    <w:rsid w:val="0071388B"/>
    <w:rsid w:val="00714B96"/>
    <w:rsid w:val="007174F7"/>
    <w:rsid w:val="00720CAC"/>
    <w:rsid w:val="007210D7"/>
    <w:rsid w:val="007233AC"/>
    <w:rsid w:val="00723D0A"/>
    <w:rsid w:val="00723D64"/>
    <w:rsid w:val="00724A54"/>
    <w:rsid w:val="007254F1"/>
    <w:rsid w:val="00726489"/>
    <w:rsid w:val="00727BFF"/>
    <w:rsid w:val="007315CB"/>
    <w:rsid w:val="00732DED"/>
    <w:rsid w:val="00735042"/>
    <w:rsid w:val="00741AEA"/>
    <w:rsid w:val="00743239"/>
    <w:rsid w:val="0074419E"/>
    <w:rsid w:val="00750649"/>
    <w:rsid w:val="00751ABB"/>
    <w:rsid w:val="00753588"/>
    <w:rsid w:val="007539B8"/>
    <w:rsid w:val="00754DE7"/>
    <w:rsid w:val="00757721"/>
    <w:rsid w:val="0076132F"/>
    <w:rsid w:val="0076164D"/>
    <w:rsid w:val="00761FF3"/>
    <w:rsid w:val="0076213F"/>
    <w:rsid w:val="00763922"/>
    <w:rsid w:val="00765DF5"/>
    <w:rsid w:val="007675F9"/>
    <w:rsid w:val="00770971"/>
    <w:rsid w:val="00770C2C"/>
    <w:rsid w:val="0077161F"/>
    <w:rsid w:val="00771FA3"/>
    <w:rsid w:val="007728F7"/>
    <w:rsid w:val="00772E57"/>
    <w:rsid w:val="007735FE"/>
    <w:rsid w:val="00773CDF"/>
    <w:rsid w:val="0077661E"/>
    <w:rsid w:val="007767B5"/>
    <w:rsid w:val="00776B01"/>
    <w:rsid w:val="0078007A"/>
    <w:rsid w:val="007809AA"/>
    <w:rsid w:val="00780C5F"/>
    <w:rsid w:val="0078260A"/>
    <w:rsid w:val="00783D6E"/>
    <w:rsid w:val="00783E68"/>
    <w:rsid w:val="00784DBA"/>
    <w:rsid w:val="007854B3"/>
    <w:rsid w:val="00786B02"/>
    <w:rsid w:val="0078720E"/>
    <w:rsid w:val="00792265"/>
    <w:rsid w:val="007928A0"/>
    <w:rsid w:val="00792B94"/>
    <w:rsid w:val="007930E8"/>
    <w:rsid w:val="007945DA"/>
    <w:rsid w:val="007958E1"/>
    <w:rsid w:val="00796111"/>
    <w:rsid w:val="00797DAB"/>
    <w:rsid w:val="007A026F"/>
    <w:rsid w:val="007A28A5"/>
    <w:rsid w:val="007B0101"/>
    <w:rsid w:val="007B0661"/>
    <w:rsid w:val="007B192E"/>
    <w:rsid w:val="007B4C6F"/>
    <w:rsid w:val="007B6020"/>
    <w:rsid w:val="007B6723"/>
    <w:rsid w:val="007C2430"/>
    <w:rsid w:val="007C7BB6"/>
    <w:rsid w:val="007D164A"/>
    <w:rsid w:val="007D2753"/>
    <w:rsid w:val="007D3211"/>
    <w:rsid w:val="007D5AEF"/>
    <w:rsid w:val="007D688F"/>
    <w:rsid w:val="007E2359"/>
    <w:rsid w:val="007E44F9"/>
    <w:rsid w:val="007E67DE"/>
    <w:rsid w:val="007F0499"/>
    <w:rsid w:val="007F084F"/>
    <w:rsid w:val="007F387B"/>
    <w:rsid w:val="007F49CE"/>
    <w:rsid w:val="007F6164"/>
    <w:rsid w:val="007F74E5"/>
    <w:rsid w:val="00800794"/>
    <w:rsid w:val="008030AE"/>
    <w:rsid w:val="00804F05"/>
    <w:rsid w:val="00810891"/>
    <w:rsid w:val="00811205"/>
    <w:rsid w:val="00811726"/>
    <w:rsid w:val="0081285D"/>
    <w:rsid w:val="008132A3"/>
    <w:rsid w:val="008142BF"/>
    <w:rsid w:val="00816A32"/>
    <w:rsid w:val="008222E4"/>
    <w:rsid w:val="00822E9E"/>
    <w:rsid w:val="00823FF1"/>
    <w:rsid w:val="0082775F"/>
    <w:rsid w:val="00827DD8"/>
    <w:rsid w:val="00832012"/>
    <w:rsid w:val="008348AF"/>
    <w:rsid w:val="008376FF"/>
    <w:rsid w:val="00842A14"/>
    <w:rsid w:val="00842C35"/>
    <w:rsid w:val="00843595"/>
    <w:rsid w:val="0084688E"/>
    <w:rsid w:val="008472F3"/>
    <w:rsid w:val="00852465"/>
    <w:rsid w:val="00852C1C"/>
    <w:rsid w:val="008601DF"/>
    <w:rsid w:val="00860A9D"/>
    <w:rsid w:val="00861091"/>
    <w:rsid w:val="008610F7"/>
    <w:rsid w:val="00862B92"/>
    <w:rsid w:val="008631E4"/>
    <w:rsid w:val="008651E6"/>
    <w:rsid w:val="008651E7"/>
    <w:rsid w:val="008657EB"/>
    <w:rsid w:val="00866009"/>
    <w:rsid w:val="00872E82"/>
    <w:rsid w:val="0087314D"/>
    <w:rsid w:val="008740E8"/>
    <w:rsid w:val="00874864"/>
    <w:rsid w:val="00874F84"/>
    <w:rsid w:val="00875676"/>
    <w:rsid w:val="00876BCF"/>
    <w:rsid w:val="00876BEA"/>
    <w:rsid w:val="00881E8F"/>
    <w:rsid w:val="008829BC"/>
    <w:rsid w:val="0088367E"/>
    <w:rsid w:val="00883DB9"/>
    <w:rsid w:val="00885C92"/>
    <w:rsid w:val="00885E98"/>
    <w:rsid w:val="0088652A"/>
    <w:rsid w:val="00886E0B"/>
    <w:rsid w:val="00890D3A"/>
    <w:rsid w:val="00891B17"/>
    <w:rsid w:val="00891F0E"/>
    <w:rsid w:val="008923E5"/>
    <w:rsid w:val="0089428D"/>
    <w:rsid w:val="008943C8"/>
    <w:rsid w:val="008A16E1"/>
    <w:rsid w:val="008A1C18"/>
    <w:rsid w:val="008A1EDE"/>
    <w:rsid w:val="008A2188"/>
    <w:rsid w:val="008A2B72"/>
    <w:rsid w:val="008A4E9B"/>
    <w:rsid w:val="008B2195"/>
    <w:rsid w:val="008B2C08"/>
    <w:rsid w:val="008B38FC"/>
    <w:rsid w:val="008B4408"/>
    <w:rsid w:val="008C02F4"/>
    <w:rsid w:val="008C1518"/>
    <w:rsid w:val="008C3E52"/>
    <w:rsid w:val="008C3EB8"/>
    <w:rsid w:val="008C41B8"/>
    <w:rsid w:val="008C7A0C"/>
    <w:rsid w:val="008D1038"/>
    <w:rsid w:val="008D10CE"/>
    <w:rsid w:val="008D1726"/>
    <w:rsid w:val="008D2632"/>
    <w:rsid w:val="008D3F46"/>
    <w:rsid w:val="008D569C"/>
    <w:rsid w:val="008D6163"/>
    <w:rsid w:val="008D77F6"/>
    <w:rsid w:val="008E1B49"/>
    <w:rsid w:val="008E292F"/>
    <w:rsid w:val="008E3C9E"/>
    <w:rsid w:val="008E6C85"/>
    <w:rsid w:val="008E7947"/>
    <w:rsid w:val="008F0958"/>
    <w:rsid w:val="008F0D46"/>
    <w:rsid w:val="008F2FB9"/>
    <w:rsid w:val="008F6F5A"/>
    <w:rsid w:val="00901A0B"/>
    <w:rsid w:val="00904C38"/>
    <w:rsid w:val="009054B6"/>
    <w:rsid w:val="00905B42"/>
    <w:rsid w:val="00906AA3"/>
    <w:rsid w:val="00907027"/>
    <w:rsid w:val="00907C26"/>
    <w:rsid w:val="009140D0"/>
    <w:rsid w:val="00916DE9"/>
    <w:rsid w:val="00917DA8"/>
    <w:rsid w:val="009200DE"/>
    <w:rsid w:val="00921B06"/>
    <w:rsid w:val="0092270F"/>
    <w:rsid w:val="00922B9A"/>
    <w:rsid w:val="00922D48"/>
    <w:rsid w:val="00922E1F"/>
    <w:rsid w:val="009248A8"/>
    <w:rsid w:val="00925A63"/>
    <w:rsid w:val="009262A5"/>
    <w:rsid w:val="0092797D"/>
    <w:rsid w:val="0093185E"/>
    <w:rsid w:val="0093450A"/>
    <w:rsid w:val="009355B1"/>
    <w:rsid w:val="009377B9"/>
    <w:rsid w:val="00937A45"/>
    <w:rsid w:val="00940CEC"/>
    <w:rsid w:val="00945135"/>
    <w:rsid w:val="009457B3"/>
    <w:rsid w:val="0094656C"/>
    <w:rsid w:val="00950E37"/>
    <w:rsid w:val="00954EF8"/>
    <w:rsid w:val="00956335"/>
    <w:rsid w:val="00962C1C"/>
    <w:rsid w:val="009642AD"/>
    <w:rsid w:val="00964F6E"/>
    <w:rsid w:val="009655DC"/>
    <w:rsid w:val="00965790"/>
    <w:rsid w:val="00965FA3"/>
    <w:rsid w:val="00970FED"/>
    <w:rsid w:val="00975674"/>
    <w:rsid w:val="00977008"/>
    <w:rsid w:val="0097725D"/>
    <w:rsid w:val="0098323E"/>
    <w:rsid w:val="0098620A"/>
    <w:rsid w:val="009864EF"/>
    <w:rsid w:val="009866D9"/>
    <w:rsid w:val="00990DD3"/>
    <w:rsid w:val="00992369"/>
    <w:rsid w:val="00992EBE"/>
    <w:rsid w:val="00994620"/>
    <w:rsid w:val="0099467C"/>
    <w:rsid w:val="009A079E"/>
    <w:rsid w:val="009A169C"/>
    <w:rsid w:val="009A19F5"/>
    <w:rsid w:val="009A2B79"/>
    <w:rsid w:val="009A4366"/>
    <w:rsid w:val="009A6056"/>
    <w:rsid w:val="009A61B3"/>
    <w:rsid w:val="009A620B"/>
    <w:rsid w:val="009A6F95"/>
    <w:rsid w:val="009A7EF9"/>
    <w:rsid w:val="009B0170"/>
    <w:rsid w:val="009B1215"/>
    <w:rsid w:val="009B1DBD"/>
    <w:rsid w:val="009B336D"/>
    <w:rsid w:val="009B4D84"/>
    <w:rsid w:val="009B5119"/>
    <w:rsid w:val="009B7293"/>
    <w:rsid w:val="009C05F5"/>
    <w:rsid w:val="009C0DD8"/>
    <w:rsid w:val="009C11E0"/>
    <w:rsid w:val="009C3FD9"/>
    <w:rsid w:val="009C5BFA"/>
    <w:rsid w:val="009D2A11"/>
    <w:rsid w:val="009D61A8"/>
    <w:rsid w:val="009D73F6"/>
    <w:rsid w:val="009D7799"/>
    <w:rsid w:val="009E0ED0"/>
    <w:rsid w:val="009E1970"/>
    <w:rsid w:val="009E4533"/>
    <w:rsid w:val="009E7538"/>
    <w:rsid w:val="009F0B41"/>
    <w:rsid w:val="009F122F"/>
    <w:rsid w:val="009F2219"/>
    <w:rsid w:val="009F4C68"/>
    <w:rsid w:val="009F608D"/>
    <w:rsid w:val="009F65C8"/>
    <w:rsid w:val="00A00E26"/>
    <w:rsid w:val="00A021C3"/>
    <w:rsid w:val="00A025E0"/>
    <w:rsid w:val="00A03743"/>
    <w:rsid w:val="00A04DF6"/>
    <w:rsid w:val="00A0620D"/>
    <w:rsid w:val="00A067EF"/>
    <w:rsid w:val="00A06B43"/>
    <w:rsid w:val="00A0770C"/>
    <w:rsid w:val="00A114BC"/>
    <w:rsid w:val="00A155ED"/>
    <w:rsid w:val="00A20E3C"/>
    <w:rsid w:val="00A2190A"/>
    <w:rsid w:val="00A22F67"/>
    <w:rsid w:val="00A23A7C"/>
    <w:rsid w:val="00A27988"/>
    <w:rsid w:val="00A30220"/>
    <w:rsid w:val="00A31376"/>
    <w:rsid w:val="00A31620"/>
    <w:rsid w:val="00A3277A"/>
    <w:rsid w:val="00A33169"/>
    <w:rsid w:val="00A33F63"/>
    <w:rsid w:val="00A35491"/>
    <w:rsid w:val="00A35D97"/>
    <w:rsid w:val="00A36F7A"/>
    <w:rsid w:val="00A40D68"/>
    <w:rsid w:val="00A40EFE"/>
    <w:rsid w:val="00A413F7"/>
    <w:rsid w:val="00A41FCA"/>
    <w:rsid w:val="00A420A5"/>
    <w:rsid w:val="00A42F2C"/>
    <w:rsid w:val="00A46B4E"/>
    <w:rsid w:val="00A475F5"/>
    <w:rsid w:val="00A52ED5"/>
    <w:rsid w:val="00A5634E"/>
    <w:rsid w:val="00A567A4"/>
    <w:rsid w:val="00A57920"/>
    <w:rsid w:val="00A609E5"/>
    <w:rsid w:val="00A62129"/>
    <w:rsid w:val="00A62519"/>
    <w:rsid w:val="00A62B20"/>
    <w:rsid w:val="00A6450E"/>
    <w:rsid w:val="00A651A1"/>
    <w:rsid w:val="00A654E9"/>
    <w:rsid w:val="00A656C0"/>
    <w:rsid w:val="00A65ED6"/>
    <w:rsid w:val="00A70285"/>
    <w:rsid w:val="00A70469"/>
    <w:rsid w:val="00A718C3"/>
    <w:rsid w:val="00A72C8B"/>
    <w:rsid w:val="00A74847"/>
    <w:rsid w:val="00A7737B"/>
    <w:rsid w:val="00A7777C"/>
    <w:rsid w:val="00A812A6"/>
    <w:rsid w:val="00A82AAB"/>
    <w:rsid w:val="00A85AD6"/>
    <w:rsid w:val="00A86200"/>
    <w:rsid w:val="00A86915"/>
    <w:rsid w:val="00A91EED"/>
    <w:rsid w:val="00A95C0C"/>
    <w:rsid w:val="00A95DED"/>
    <w:rsid w:val="00A95ED8"/>
    <w:rsid w:val="00AA169C"/>
    <w:rsid w:val="00AA3205"/>
    <w:rsid w:val="00AA4387"/>
    <w:rsid w:val="00AA6BA7"/>
    <w:rsid w:val="00AA6CBE"/>
    <w:rsid w:val="00AA6E25"/>
    <w:rsid w:val="00AB18ED"/>
    <w:rsid w:val="00AB5542"/>
    <w:rsid w:val="00AB629A"/>
    <w:rsid w:val="00AB6E87"/>
    <w:rsid w:val="00AB7A67"/>
    <w:rsid w:val="00AC0AEC"/>
    <w:rsid w:val="00AC41B6"/>
    <w:rsid w:val="00AC5031"/>
    <w:rsid w:val="00AD1109"/>
    <w:rsid w:val="00AD1DCD"/>
    <w:rsid w:val="00AD37C2"/>
    <w:rsid w:val="00AD3A26"/>
    <w:rsid w:val="00AD3EBA"/>
    <w:rsid w:val="00AD67BA"/>
    <w:rsid w:val="00AD6D01"/>
    <w:rsid w:val="00AD6FC8"/>
    <w:rsid w:val="00AD7706"/>
    <w:rsid w:val="00AE2B2C"/>
    <w:rsid w:val="00AE2DB8"/>
    <w:rsid w:val="00AE3BA1"/>
    <w:rsid w:val="00AE3EA1"/>
    <w:rsid w:val="00AE708D"/>
    <w:rsid w:val="00AF2F12"/>
    <w:rsid w:val="00AF47AE"/>
    <w:rsid w:val="00AF5204"/>
    <w:rsid w:val="00AF55D6"/>
    <w:rsid w:val="00AF68E8"/>
    <w:rsid w:val="00B0445F"/>
    <w:rsid w:val="00B04D9E"/>
    <w:rsid w:val="00B06E70"/>
    <w:rsid w:val="00B071FD"/>
    <w:rsid w:val="00B07B8F"/>
    <w:rsid w:val="00B07C88"/>
    <w:rsid w:val="00B1252C"/>
    <w:rsid w:val="00B1397A"/>
    <w:rsid w:val="00B139D5"/>
    <w:rsid w:val="00B15B6E"/>
    <w:rsid w:val="00B16851"/>
    <w:rsid w:val="00B209EA"/>
    <w:rsid w:val="00B218EF"/>
    <w:rsid w:val="00B23143"/>
    <w:rsid w:val="00B30543"/>
    <w:rsid w:val="00B31374"/>
    <w:rsid w:val="00B33EEC"/>
    <w:rsid w:val="00B354BC"/>
    <w:rsid w:val="00B375F7"/>
    <w:rsid w:val="00B40D5C"/>
    <w:rsid w:val="00B4398E"/>
    <w:rsid w:val="00B4512E"/>
    <w:rsid w:val="00B461DD"/>
    <w:rsid w:val="00B463F5"/>
    <w:rsid w:val="00B47A76"/>
    <w:rsid w:val="00B525DB"/>
    <w:rsid w:val="00B52A6F"/>
    <w:rsid w:val="00B5357F"/>
    <w:rsid w:val="00B53F62"/>
    <w:rsid w:val="00B54008"/>
    <w:rsid w:val="00B57E6A"/>
    <w:rsid w:val="00B647C1"/>
    <w:rsid w:val="00B64E9C"/>
    <w:rsid w:val="00B65C76"/>
    <w:rsid w:val="00B72380"/>
    <w:rsid w:val="00B72F6F"/>
    <w:rsid w:val="00B74914"/>
    <w:rsid w:val="00B75048"/>
    <w:rsid w:val="00B75BCA"/>
    <w:rsid w:val="00B769DE"/>
    <w:rsid w:val="00B80EF0"/>
    <w:rsid w:val="00B830A4"/>
    <w:rsid w:val="00B848A9"/>
    <w:rsid w:val="00B851C8"/>
    <w:rsid w:val="00B867AC"/>
    <w:rsid w:val="00B86B1C"/>
    <w:rsid w:val="00B86F7F"/>
    <w:rsid w:val="00B873D8"/>
    <w:rsid w:val="00B87464"/>
    <w:rsid w:val="00B9011C"/>
    <w:rsid w:val="00B914D0"/>
    <w:rsid w:val="00B91AB9"/>
    <w:rsid w:val="00B91FB0"/>
    <w:rsid w:val="00B921A2"/>
    <w:rsid w:val="00B93095"/>
    <w:rsid w:val="00B93756"/>
    <w:rsid w:val="00B93D1A"/>
    <w:rsid w:val="00B95BE5"/>
    <w:rsid w:val="00BA1242"/>
    <w:rsid w:val="00BA3564"/>
    <w:rsid w:val="00BA3BC3"/>
    <w:rsid w:val="00BA5A55"/>
    <w:rsid w:val="00BA629A"/>
    <w:rsid w:val="00BA6A90"/>
    <w:rsid w:val="00BB17C8"/>
    <w:rsid w:val="00BB2412"/>
    <w:rsid w:val="00BB2FAB"/>
    <w:rsid w:val="00BB6149"/>
    <w:rsid w:val="00BB72BC"/>
    <w:rsid w:val="00BB76D6"/>
    <w:rsid w:val="00BC04B9"/>
    <w:rsid w:val="00BC0E0C"/>
    <w:rsid w:val="00BC1124"/>
    <w:rsid w:val="00BC1747"/>
    <w:rsid w:val="00BC2033"/>
    <w:rsid w:val="00BC3C98"/>
    <w:rsid w:val="00BC4CE6"/>
    <w:rsid w:val="00BC4F5F"/>
    <w:rsid w:val="00BC56AE"/>
    <w:rsid w:val="00BC5FFC"/>
    <w:rsid w:val="00BC60AB"/>
    <w:rsid w:val="00BD24E4"/>
    <w:rsid w:val="00BD2F45"/>
    <w:rsid w:val="00BD44EA"/>
    <w:rsid w:val="00BD456E"/>
    <w:rsid w:val="00BD4F9C"/>
    <w:rsid w:val="00BD6229"/>
    <w:rsid w:val="00BD7333"/>
    <w:rsid w:val="00BE3AF9"/>
    <w:rsid w:val="00BE5536"/>
    <w:rsid w:val="00BE6B01"/>
    <w:rsid w:val="00BE725D"/>
    <w:rsid w:val="00BE7FD0"/>
    <w:rsid w:val="00BF07CC"/>
    <w:rsid w:val="00BF0E1A"/>
    <w:rsid w:val="00BF1C2C"/>
    <w:rsid w:val="00BF2536"/>
    <w:rsid w:val="00BF2784"/>
    <w:rsid w:val="00BF2A7E"/>
    <w:rsid w:val="00BF71FB"/>
    <w:rsid w:val="00C0048C"/>
    <w:rsid w:val="00C0068E"/>
    <w:rsid w:val="00C02477"/>
    <w:rsid w:val="00C02B9A"/>
    <w:rsid w:val="00C031A4"/>
    <w:rsid w:val="00C13B69"/>
    <w:rsid w:val="00C13DC5"/>
    <w:rsid w:val="00C14AD9"/>
    <w:rsid w:val="00C20677"/>
    <w:rsid w:val="00C21808"/>
    <w:rsid w:val="00C21FC3"/>
    <w:rsid w:val="00C25CD8"/>
    <w:rsid w:val="00C2605C"/>
    <w:rsid w:val="00C26575"/>
    <w:rsid w:val="00C266AD"/>
    <w:rsid w:val="00C27ADD"/>
    <w:rsid w:val="00C31E26"/>
    <w:rsid w:val="00C34484"/>
    <w:rsid w:val="00C357EA"/>
    <w:rsid w:val="00C420DB"/>
    <w:rsid w:val="00C42C77"/>
    <w:rsid w:val="00C430DF"/>
    <w:rsid w:val="00C50D7F"/>
    <w:rsid w:val="00C55FB2"/>
    <w:rsid w:val="00C617C4"/>
    <w:rsid w:val="00C64D41"/>
    <w:rsid w:val="00C64E4C"/>
    <w:rsid w:val="00C65773"/>
    <w:rsid w:val="00C66B2F"/>
    <w:rsid w:val="00C6792B"/>
    <w:rsid w:val="00C700E9"/>
    <w:rsid w:val="00C73868"/>
    <w:rsid w:val="00C779FF"/>
    <w:rsid w:val="00C77EB8"/>
    <w:rsid w:val="00C806FA"/>
    <w:rsid w:val="00C81C69"/>
    <w:rsid w:val="00C832CD"/>
    <w:rsid w:val="00C8364E"/>
    <w:rsid w:val="00C83F37"/>
    <w:rsid w:val="00C84AD1"/>
    <w:rsid w:val="00C84E7C"/>
    <w:rsid w:val="00C874FE"/>
    <w:rsid w:val="00C91A43"/>
    <w:rsid w:val="00C94B63"/>
    <w:rsid w:val="00C96BAD"/>
    <w:rsid w:val="00C974C4"/>
    <w:rsid w:val="00C97719"/>
    <w:rsid w:val="00CA228C"/>
    <w:rsid w:val="00CA5262"/>
    <w:rsid w:val="00CA6A5E"/>
    <w:rsid w:val="00CA7DB3"/>
    <w:rsid w:val="00CB0D45"/>
    <w:rsid w:val="00CB145C"/>
    <w:rsid w:val="00CB2954"/>
    <w:rsid w:val="00CB3427"/>
    <w:rsid w:val="00CB5597"/>
    <w:rsid w:val="00CB66AE"/>
    <w:rsid w:val="00CB7174"/>
    <w:rsid w:val="00CC0929"/>
    <w:rsid w:val="00CC0DEB"/>
    <w:rsid w:val="00CC24EF"/>
    <w:rsid w:val="00CC319B"/>
    <w:rsid w:val="00CC572F"/>
    <w:rsid w:val="00CC6C21"/>
    <w:rsid w:val="00CD0289"/>
    <w:rsid w:val="00CD2E21"/>
    <w:rsid w:val="00CD3E5A"/>
    <w:rsid w:val="00CD5E3B"/>
    <w:rsid w:val="00CD612F"/>
    <w:rsid w:val="00CD6C86"/>
    <w:rsid w:val="00CE2295"/>
    <w:rsid w:val="00CE34F7"/>
    <w:rsid w:val="00CE3F88"/>
    <w:rsid w:val="00CE45B7"/>
    <w:rsid w:val="00CE4C1D"/>
    <w:rsid w:val="00CF1E6E"/>
    <w:rsid w:val="00CF2C0F"/>
    <w:rsid w:val="00CF4817"/>
    <w:rsid w:val="00CF5D03"/>
    <w:rsid w:val="00CF6AD1"/>
    <w:rsid w:val="00D004B8"/>
    <w:rsid w:val="00D01272"/>
    <w:rsid w:val="00D04B25"/>
    <w:rsid w:val="00D05157"/>
    <w:rsid w:val="00D062B2"/>
    <w:rsid w:val="00D145B7"/>
    <w:rsid w:val="00D14A94"/>
    <w:rsid w:val="00D15A37"/>
    <w:rsid w:val="00D1651E"/>
    <w:rsid w:val="00D21816"/>
    <w:rsid w:val="00D224C4"/>
    <w:rsid w:val="00D226DB"/>
    <w:rsid w:val="00D23CDD"/>
    <w:rsid w:val="00D240DF"/>
    <w:rsid w:val="00D307E2"/>
    <w:rsid w:val="00D31FE1"/>
    <w:rsid w:val="00D32FC7"/>
    <w:rsid w:val="00D36FB3"/>
    <w:rsid w:val="00D3775A"/>
    <w:rsid w:val="00D44F30"/>
    <w:rsid w:val="00D46750"/>
    <w:rsid w:val="00D46E80"/>
    <w:rsid w:val="00D474E3"/>
    <w:rsid w:val="00D4785C"/>
    <w:rsid w:val="00D50FD6"/>
    <w:rsid w:val="00D540B4"/>
    <w:rsid w:val="00D5424A"/>
    <w:rsid w:val="00D546B0"/>
    <w:rsid w:val="00D57ADB"/>
    <w:rsid w:val="00D57B7B"/>
    <w:rsid w:val="00D61EDD"/>
    <w:rsid w:val="00D647B8"/>
    <w:rsid w:val="00D65B22"/>
    <w:rsid w:val="00D65D54"/>
    <w:rsid w:val="00D67ACC"/>
    <w:rsid w:val="00D70329"/>
    <w:rsid w:val="00D70404"/>
    <w:rsid w:val="00D7226B"/>
    <w:rsid w:val="00D730A6"/>
    <w:rsid w:val="00D73754"/>
    <w:rsid w:val="00D740CE"/>
    <w:rsid w:val="00D74115"/>
    <w:rsid w:val="00D7458E"/>
    <w:rsid w:val="00D770F8"/>
    <w:rsid w:val="00D77470"/>
    <w:rsid w:val="00D7774B"/>
    <w:rsid w:val="00D801DC"/>
    <w:rsid w:val="00D803AC"/>
    <w:rsid w:val="00D80C43"/>
    <w:rsid w:val="00D81573"/>
    <w:rsid w:val="00D8768F"/>
    <w:rsid w:val="00D9012B"/>
    <w:rsid w:val="00D90513"/>
    <w:rsid w:val="00D927A2"/>
    <w:rsid w:val="00D92F35"/>
    <w:rsid w:val="00D94161"/>
    <w:rsid w:val="00D9652C"/>
    <w:rsid w:val="00D967C7"/>
    <w:rsid w:val="00D97E3C"/>
    <w:rsid w:val="00D97EBF"/>
    <w:rsid w:val="00DA0332"/>
    <w:rsid w:val="00DA4703"/>
    <w:rsid w:val="00DA4E02"/>
    <w:rsid w:val="00DA4EDA"/>
    <w:rsid w:val="00DA54E3"/>
    <w:rsid w:val="00DB09AD"/>
    <w:rsid w:val="00DB0B2F"/>
    <w:rsid w:val="00DB184A"/>
    <w:rsid w:val="00DB211F"/>
    <w:rsid w:val="00DB3663"/>
    <w:rsid w:val="00DB3E60"/>
    <w:rsid w:val="00DB6B5D"/>
    <w:rsid w:val="00DB6FC5"/>
    <w:rsid w:val="00DB7590"/>
    <w:rsid w:val="00DB764B"/>
    <w:rsid w:val="00DC105D"/>
    <w:rsid w:val="00DC202B"/>
    <w:rsid w:val="00DC57BB"/>
    <w:rsid w:val="00DC711D"/>
    <w:rsid w:val="00DD1481"/>
    <w:rsid w:val="00DD5A1F"/>
    <w:rsid w:val="00DD5C0E"/>
    <w:rsid w:val="00DD7ACF"/>
    <w:rsid w:val="00DE10B8"/>
    <w:rsid w:val="00DE1F12"/>
    <w:rsid w:val="00DE230B"/>
    <w:rsid w:val="00DE2D89"/>
    <w:rsid w:val="00DE2E21"/>
    <w:rsid w:val="00DE7078"/>
    <w:rsid w:val="00DF7048"/>
    <w:rsid w:val="00DF76E4"/>
    <w:rsid w:val="00E01061"/>
    <w:rsid w:val="00E023BC"/>
    <w:rsid w:val="00E0338B"/>
    <w:rsid w:val="00E07DA5"/>
    <w:rsid w:val="00E10C23"/>
    <w:rsid w:val="00E10CF7"/>
    <w:rsid w:val="00E11513"/>
    <w:rsid w:val="00E124AC"/>
    <w:rsid w:val="00E142F7"/>
    <w:rsid w:val="00E14E01"/>
    <w:rsid w:val="00E152B7"/>
    <w:rsid w:val="00E174D0"/>
    <w:rsid w:val="00E23463"/>
    <w:rsid w:val="00E23D04"/>
    <w:rsid w:val="00E24CE4"/>
    <w:rsid w:val="00E26E26"/>
    <w:rsid w:val="00E2700B"/>
    <w:rsid w:val="00E30005"/>
    <w:rsid w:val="00E3111E"/>
    <w:rsid w:val="00E33545"/>
    <w:rsid w:val="00E33CFE"/>
    <w:rsid w:val="00E40BE6"/>
    <w:rsid w:val="00E41A09"/>
    <w:rsid w:val="00E42974"/>
    <w:rsid w:val="00E42F6D"/>
    <w:rsid w:val="00E459E2"/>
    <w:rsid w:val="00E536F1"/>
    <w:rsid w:val="00E55609"/>
    <w:rsid w:val="00E56937"/>
    <w:rsid w:val="00E56B5A"/>
    <w:rsid w:val="00E60140"/>
    <w:rsid w:val="00E60200"/>
    <w:rsid w:val="00E612A5"/>
    <w:rsid w:val="00E7004E"/>
    <w:rsid w:val="00E72936"/>
    <w:rsid w:val="00E7309D"/>
    <w:rsid w:val="00E7461B"/>
    <w:rsid w:val="00E7633A"/>
    <w:rsid w:val="00E77908"/>
    <w:rsid w:val="00E822D4"/>
    <w:rsid w:val="00E824E5"/>
    <w:rsid w:val="00E83961"/>
    <w:rsid w:val="00E857E9"/>
    <w:rsid w:val="00E91096"/>
    <w:rsid w:val="00E93DF9"/>
    <w:rsid w:val="00E946F9"/>
    <w:rsid w:val="00E94DB1"/>
    <w:rsid w:val="00E97C81"/>
    <w:rsid w:val="00EA0100"/>
    <w:rsid w:val="00EA0ACB"/>
    <w:rsid w:val="00EA13AE"/>
    <w:rsid w:val="00EA429B"/>
    <w:rsid w:val="00EA4C99"/>
    <w:rsid w:val="00EA5865"/>
    <w:rsid w:val="00EA7949"/>
    <w:rsid w:val="00EA7BA8"/>
    <w:rsid w:val="00EB058B"/>
    <w:rsid w:val="00EB133F"/>
    <w:rsid w:val="00EB2EE1"/>
    <w:rsid w:val="00EB586B"/>
    <w:rsid w:val="00EB6B40"/>
    <w:rsid w:val="00EB6C90"/>
    <w:rsid w:val="00EB722A"/>
    <w:rsid w:val="00EB75A0"/>
    <w:rsid w:val="00EC1395"/>
    <w:rsid w:val="00EC1A05"/>
    <w:rsid w:val="00EC5782"/>
    <w:rsid w:val="00EC6258"/>
    <w:rsid w:val="00EC74F5"/>
    <w:rsid w:val="00ED0660"/>
    <w:rsid w:val="00ED2589"/>
    <w:rsid w:val="00ED2903"/>
    <w:rsid w:val="00ED615B"/>
    <w:rsid w:val="00ED7E91"/>
    <w:rsid w:val="00EE0605"/>
    <w:rsid w:val="00EE094C"/>
    <w:rsid w:val="00EE2FDC"/>
    <w:rsid w:val="00EE3FA6"/>
    <w:rsid w:val="00EE6B20"/>
    <w:rsid w:val="00EF00B3"/>
    <w:rsid w:val="00EF1206"/>
    <w:rsid w:val="00EF34B8"/>
    <w:rsid w:val="00EF4A9A"/>
    <w:rsid w:val="00F0095E"/>
    <w:rsid w:val="00F00A18"/>
    <w:rsid w:val="00F028DF"/>
    <w:rsid w:val="00F029AA"/>
    <w:rsid w:val="00F046B0"/>
    <w:rsid w:val="00F1098C"/>
    <w:rsid w:val="00F12329"/>
    <w:rsid w:val="00F13021"/>
    <w:rsid w:val="00F17255"/>
    <w:rsid w:val="00F17527"/>
    <w:rsid w:val="00F20371"/>
    <w:rsid w:val="00F21291"/>
    <w:rsid w:val="00F234F8"/>
    <w:rsid w:val="00F245F7"/>
    <w:rsid w:val="00F2585B"/>
    <w:rsid w:val="00F263D5"/>
    <w:rsid w:val="00F2755C"/>
    <w:rsid w:val="00F30A49"/>
    <w:rsid w:val="00F35126"/>
    <w:rsid w:val="00F357EE"/>
    <w:rsid w:val="00F40A85"/>
    <w:rsid w:val="00F40E81"/>
    <w:rsid w:val="00F4191D"/>
    <w:rsid w:val="00F41F71"/>
    <w:rsid w:val="00F42B76"/>
    <w:rsid w:val="00F4608B"/>
    <w:rsid w:val="00F47346"/>
    <w:rsid w:val="00F47795"/>
    <w:rsid w:val="00F507D9"/>
    <w:rsid w:val="00F52A2A"/>
    <w:rsid w:val="00F52BE5"/>
    <w:rsid w:val="00F53DF9"/>
    <w:rsid w:val="00F54463"/>
    <w:rsid w:val="00F546E6"/>
    <w:rsid w:val="00F5556D"/>
    <w:rsid w:val="00F5683E"/>
    <w:rsid w:val="00F575E7"/>
    <w:rsid w:val="00F5781B"/>
    <w:rsid w:val="00F57FC0"/>
    <w:rsid w:val="00F60C3F"/>
    <w:rsid w:val="00F61470"/>
    <w:rsid w:val="00F62078"/>
    <w:rsid w:val="00F62A36"/>
    <w:rsid w:val="00F62E9C"/>
    <w:rsid w:val="00F655C3"/>
    <w:rsid w:val="00F6562D"/>
    <w:rsid w:val="00F65EBB"/>
    <w:rsid w:val="00F6721B"/>
    <w:rsid w:val="00F67601"/>
    <w:rsid w:val="00F678D6"/>
    <w:rsid w:val="00F67CA1"/>
    <w:rsid w:val="00F70593"/>
    <w:rsid w:val="00F71B8A"/>
    <w:rsid w:val="00F7322D"/>
    <w:rsid w:val="00F736C6"/>
    <w:rsid w:val="00F74A45"/>
    <w:rsid w:val="00F75DCE"/>
    <w:rsid w:val="00F764E1"/>
    <w:rsid w:val="00F774BA"/>
    <w:rsid w:val="00F77671"/>
    <w:rsid w:val="00F82001"/>
    <w:rsid w:val="00F858AD"/>
    <w:rsid w:val="00F919BE"/>
    <w:rsid w:val="00F92ACA"/>
    <w:rsid w:val="00F9311E"/>
    <w:rsid w:val="00F93CAF"/>
    <w:rsid w:val="00F97205"/>
    <w:rsid w:val="00FA30EB"/>
    <w:rsid w:val="00FA3ECF"/>
    <w:rsid w:val="00FA6BC9"/>
    <w:rsid w:val="00FA7EB6"/>
    <w:rsid w:val="00FB007C"/>
    <w:rsid w:val="00FB1A78"/>
    <w:rsid w:val="00FB3040"/>
    <w:rsid w:val="00FB4367"/>
    <w:rsid w:val="00FB47E4"/>
    <w:rsid w:val="00FC05DC"/>
    <w:rsid w:val="00FC2317"/>
    <w:rsid w:val="00FC3358"/>
    <w:rsid w:val="00FC3E94"/>
    <w:rsid w:val="00FC4814"/>
    <w:rsid w:val="00FC4B7F"/>
    <w:rsid w:val="00FC58A6"/>
    <w:rsid w:val="00FC6F91"/>
    <w:rsid w:val="00FD22B1"/>
    <w:rsid w:val="00FD5057"/>
    <w:rsid w:val="00FD5147"/>
    <w:rsid w:val="00FD5EBF"/>
    <w:rsid w:val="00FD6286"/>
    <w:rsid w:val="00FD6CC8"/>
    <w:rsid w:val="00FD7AFF"/>
    <w:rsid w:val="00FE0D29"/>
    <w:rsid w:val="00FE4EFA"/>
    <w:rsid w:val="00FE5024"/>
    <w:rsid w:val="00FF011E"/>
    <w:rsid w:val="00FF1CA9"/>
    <w:rsid w:val="00FF3570"/>
    <w:rsid w:val="00FF49C2"/>
    <w:rsid w:val="00FF592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F4F32C"/>
  <w15:docId w15:val="{A1D9C61F-E8DB-4695-8CB7-54CD376A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lang w:val="en-US" w:eastAsia="ar-SA"/>
    </w:rPr>
  </w:style>
  <w:style w:type="paragraph" w:styleId="Heading1">
    <w:name w:val="heading 1"/>
    <w:basedOn w:val="Normal"/>
    <w:next w:val="Normal"/>
    <w:qFormat/>
    <w:pPr>
      <w:keepNext/>
      <w:autoSpaceDE w:val="0"/>
      <w:outlineLvl w:val="0"/>
    </w:pPr>
    <w:rPr>
      <w:rFonts w:ascii="Times New Roman" w:hAnsi="Times New Roman"/>
      <w:b/>
      <w:bCs/>
      <w:sz w:val="18"/>
      <w:szCs w:val="18"/>
      <w:lang w:val="hr-HR"/>
    </w:rPr>
  </w:style>
  <w:style w:type="paragraph" w:styleId="Heading2">
    <w:name w:val="heading 2"/>
    <w:basedOn w:val="Normal"/>
    <w:next w:val="Normal"/>
    <w:qFormat/>
    <w:pPr>
      <w:keepNext/>
      <w:numPr>
        <w:ilvl w:val="1"/>
        <w:numId w:val="1"/>
      </w:numPr>
      <w:outlineLvl w:val="1"/>
    </w:pPr>
    <w:rPr>
      <w:b/>
      <w:sz w:val="22"/>
      <w:lang w:val="en-GB"/>
    </w:rPr>
  </w:style>
  <w:style w:type="paragraph" w:styleId="Heading3">
    <w:name w:val="heading 3"/>
    <w:basedOn w:val="Normal"/>
    <w:next w:val="Normal"/>
    <w:qFormat/>
    <w:pPr>
      <w:keepNext/>
      <w:autoSpaceDE w:val="0"/>
      <w:jc w:val="center"/>
      <w:outlineLvl w:val="2"/>
    </w:pPr>
    <w:rPr>
      <w:rFonts w:ascii="Times New Roman" w:hAnsi="Times New Roman"/>
      <w:b/>
      <w:bCs/>
      <w:sz w:val="32"/>
      <w:szCs w:val="44"/>
      <w:lang w:val="hr-HR"/>
    </w:rPr>
  </w:style>
  <w:style w:type="paragraph" w:styleId="Heading4">
    <w:name w:val="heading 4"/>
    <w:basedOn w:val="Normal"/>
    <w:next w:val="Normal"/>
    <w:qFormat/>
    <w:pPr>
      <w:keepNext/>
      <w:autoSpaceDE w:val="0"/>
      <w:jc w:val="center"/>
      <w:outlineLvl w:val="3"/>
    </w:pPr>
    <w:rPr>
      <w:rFonts w:ascii="Times New Roman" w:hAnsi="Times New Roman"/>
      <w:b/>
      <w:bCs/>
      <w:sz w:val="20"/>
      <w:szCs w:val="18"/>
      <w:lang w:val="hr-HR"/>
    </w:rPr>
  </w:style>
  <w:style w:type="paragraph" w:styleId="Heading5">
    <w:name w:val="heading 5"/>
    <w:basedOn w:val="Normal"/>
    <w:next w:val="Normal"/>
    <w:qFormat/>
    <w:pPr>
      <w:keepNext/>
      <w:autoSpaceDE w:val="0"/>
      <w:jc w:val="both"/>
      <w:outlineLvl w:val="4"/>
    </w:pPr>
    <w:rPr>
      <w:rFonts w:ascii="Times New Roman" w:hAnsi="Times New Roman"/>
      <w:b/>
      <w:bCs/>
      <w:sz w:val="20"/>
      <w:szCs w:val="18"/>
      <w:lang w:val="hr-HR"/>
    </w:rPr>
  </w:style>
  <w:style w:type="paragraph" w:styleId="Heading6">
    <w:name w:val="heading 6"/>
    <w:basedOn w:val="Normal"/>
    <w:next w:val="Normal"/>
    <w:qFormat/>
    <w:pPr>
      <w:keepNext/>
      <w:autoSpaceDE w:val="0"/>
      <w:outlineLvl w:val="5"/>
    </w:pPr>
    <w:rPr>
      <w:rFonts w:ascii="Times New Roman" w:hAnsi="Times New Roman"/>
      <w:b/>
      <w:bCs/>
      <w:sz w:val="20"/>
      <w:szCs w:val="18"/>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6z0">
    <w:name w:val="WW8Num6z0"/>
    <w:rPr>
      <w:rFonts w:ascii="Arial" w:hAnsi="Arial" w:cs="Times New Roman"/>
      <w:b w:val="0"/>
      <w:sz w:val="18"/>
    </w:rPr>
  </w:style>
  <w:style w:type="character" w:customStyle="1" w:styleId="WW8Num7z0">
    <w:name w:val="WW8Num7z0"/>
    <w:rPr>
      <w:rFonts w:ascii="Arial" w:hAnsi="Arial" w:cs="Times New Roman"/>
      <w:b w:val="0"/>
      <w:i w:val="0"/>
      <w:spacing w:val="-20"/>
      <w:position w:val="0"/>
      <w:sz w:val="18"/>
      <w:vertAlign w:val="baseline"/>
    </w:rPr>
  </w:style>
  <w:style w:type="character" w:customStyle="1" w:styleId="WW8Num7z1">
    <w:name w:val="WW8Num7z1"/>
    <w:rPr>
      <w:rFonts w:cs="Times New Roman"/>
    </w:rPr>
  </w:style>
  <w:style w:type="character" w:customStyle="1" w:styleId="WW8Num8z0">
    <w:name w:val="WW8Num8z0"/>
    <w:rPr>
      <w:rFonts w:ascii="Arial" w:hAnsi="Arial" w:cs="Times New Roman"/>
      <w:b w:val="0"/>
      <w:i w:val="0"/>
      <w:spacing w:val="-20"/>
      <w:position w:val="0"/>
      <w:sz w:val="18"/>
      <w:vertAlign w:val="baseline"/>
    </w:rPr>
  </w:style>
  <w:style w:type="character" w:customStyle="1" w:styleId="WW8Num8z1">
    <w:name w:val="WW8Num8z1"/>
    <w:rPr>
      <w:rFonts w:cs="Times New Roman"/>
    </w:rPr>
  </w:style>
  <w:style w:type="character" w:customStyle="1" w:styleId="WW8Num11z0">
    <w:name w:val="WW8Num11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5z0">
    <w:name w:val="WW8Num5z0"/>
    <w:rPr>
      <w:rFonts w:ascii="Arial" w:hAnsi="Arial" w:cs="Times New Roman"/>
      <w:b w:val="0"/>
      <w:i w:val="0"/>
      <w:spacing w:val="-20"/>
      <w:position w:val="0"/>
      <w:sz w:val="18"/>
      <w:vertAlign w:val="baseline"/>
    </w:rPr>
  </w:style>
  <w:style w:type="character" w:customStyle="1" w:styleId="WW8Num6z1">
    <w:name w:val="WW8Num6z1"/>
    <w:rPr>
      <w:rFonts w:cs="Times New Roman"/>
    </w:rPr>
  </w:style>
  <w:style w:type="character" w:styleId="PageNumber">
    <w:name w:val="page number"/>
    <w:basedOn w:val="DefaultParagraphFont"/>
  </w:style>
  <w:style w:type="character" w:customStyle="1" w:styleId="rvts3">
    <w:name w:val="rvts3"/>
    <w:basedOn w:val="DefaultParagraphFont"/>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autoSpaceDE w:val="0"/>
    </w:pPr>
    <w:rPr>
      <w:rFonts w:ascii="Times New Roman" w:hAnsi="Times New Roman"/>
      <w:sz w:val="18"/>
      <w:szCs w:val="18"/>
      <w:lang w:val="bs-Latn-BA"/>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pPr>
      <w:spacing w:before="120" w:after="120"/>
      <w:jc w:val="center"/>
    </w:pPr>
    <w:rPr>
      <w:rFonts w:ascii="Times New Roman" w:hAnsi="Times New Roman"/>
      <w:b/>
      <w:i/>
      <w:color w:val="008000"/>
    </w:rPr>
  </w:style>
  <w:style w:type="paragraph" w:customStyle="1" w:styleId="Buleted">
    <w:name w:val="Buleted"/>
    <w:basedOn w:val="Normal"/>
    <w:pPr>
      <w:numPr>
        <w:numId w:val="4"/>
      </w:numPr>
      <w:spacing w:before="60"/>
      <w:ind w:left="357" w:hanging="357"/>
    </w:pPr>
    <w:rPr>
      <w:rFonts w:ascii="Times New Roman" w:hAnsi="Times New Roman"/>
      <w:color w:val="000000"/>
    </w:rPr>
  </w:style>
  <w:style w:type="paragraph" w:styleId="ListBullet">
    <w:name w:val="List Bullet"/>
    <w:basedOn w:val="Normal"/>
  </w:style>
  <w:style w:type="paragraph" w:customStyle="1" w:styleId="BottomListBullet">
    <w:name w:val="Bottom List Bullet"/>
    <w:basedOn w:val="ListBullet"/>
    <w:pPr>
      <w:numPr>
        <w:numId w:val="2"/>
      </w:numPr>
      <w:spacing w:after="120"/>
    </w:pPr>
    <w:rPr>
      <w:sz w:val="22"/>
      <w:lang w:val="en-GB"/>
    </w:rPr>
  </w:style>
  <w:style w:type="paragraph" w:styleId="Title">
    <w:name w:val="Title"/>
    <w:basedOn w:val="Normal"/>
    <w:next w:val="Subtitle"/>
    <w:qFormat/>
    <w:pPr>
      <w:autoSpaceDE w:val="0"/>
      <w:jc w:val="center"/>
    </w:pPr>
    <w:rPr>
      <w:rFonts w:ascii="Times New Roman" w:hAnsi="Times New Roman"/>
      <w:b/>
      <w:bCs/>
      <w:sz w:val="28"/>
      <w:lang w:val="bs-Latn-BA"/>
    </w:rPr>
  </w:style>
  <w:style w:type="paragraph" w:styleId="Subtitle">
    <w:name w:val="Subtitle"/>
    <w:basedOn w:val="Heading"/>
    <w:next w:val="BodyText"/>
    <w:qFormat/>
    <w:pPr>
      <w:jc w:val="center"/>
    </w:pPr>
    <w:rPr>
      <w:i/>
      <w:iCs/>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autoSpaceDE w:val="0"/>
      <w:jc w:val="both"/>
    </w:pPr>
    <w:rPr>
      <w:rFonts w:ascii="Times New Roman" w:hAnsi="Times New Roman"/>
      <w:sz w:val="20"/>
      <w:szCs w:val="18"/>
      <w:lang w:val="bs-Latn-BA"/>
    </w:rPr>
  </w:style>
  <w:style w:type="paragraph" w:styleId="NormalWeb">
    <w:name w:val="Normal (Web)"/>
    <w:basedOn w:val="Normal"/>
    <w:pPr>
      <w:spacing w:before="100" w:after="100"/>
    </w:pPr>
    <w:rPr>
      <w:rFonts w:ascii="Times New Roman" w:hAnsi="Times New Roman"/>
      <w:szCs w:val="24"/>
      <w:lang w:val="hr-HR"/>
    </w:rPr>
  </w:style>
  <w:style w:type="paragraph" w:styleId="NoSpacing">
    <w:name w:val="No Spacing"/>
    <w:link w:val="NoSpacingChar"/>
    <w:uiPriority w:val="1"/>
    <w:qFormat/>
    <w:pPr>
      <w:suppressAutoHyphens/>
      <w:jc w:val="both"/>
    </w:pPr>
    <w:rPr>
      <w:rFonts w:ascii="Arial" w:eastAsia="Calibri" w:hAnsi="Arial"/>
      <w:sz w:val="18"/>
      <w:szCs w:val="22"/>
      <w:lang w:val="hr-BA" w:eastAsia="ar-SA"/>
    </w:rPr>
  </w:style>
  <w:style w:type="paragraph" w:customStyle="1" w:styleId="1tekst">
    <w:name w:val="1tekst"/>
    <w:basedOn w:val="Normal"/>
    <w:pPr>
      <w:ind w:left="375" w:right="375" w:firstLine="240"/>
      <w:jc w:val="both"/>
    </w:pPr>
    <w:rPr>
      <w:rFonts w:cs="Calibri"/>
      <w:sz w:val="20"/>
    </w:rPr>
  </w:style>
  <w:style w:type="paragraph" w:customStyle="1" w:styleId="rvps4">
    <w:name w:val="rvps4"/>
    <w:basedOn w:val="Normal"/>
    <w:pPr>
      <w:spacing w:before="280" w:after="280"/>
    </w:pPr>
    <w:rPr>
      <w:rFonts w:ascii="Times New Roman" w:hAnsi="Times New Roman"/>
      <w:szCs w:val="24"/>
      <w:lang w:val="sr-Latn-CS"/>
    </w:rPr>
  </w:style>
  <w:style w:type="paragraph" w:customStyle="1" w:styleId="Stavak1">
    <w:name w:val="Stavak (1)"/>
    <w:basedOn w:val="Normal"/>
    <w:link w:val="Stavak1Char"/>
    <w:qFormat/>
    <w:pPr>
      <w:jc w:val="both"/>
    </w:pPr>
    <w:rPr>
      <w:rFonts w:eastAsia="Calibri"/>
      <w:color w:val="0C0C0E"/>
      <w:sz w:val="22"/>
      <w:szCs w:val="22"/>
      <w:lang w:val="hr-BA"/>
    </w:rPr>
  </w:style>
  <w:style w:type="paragraph" w:customStyle="1" w:styleId="Tokaa">
    <w:name w:val="Točka a)"/>
    <w:basedOn w:val="NoSpacing"/>
    <w:link w:val="TokaaChar"/>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FooterChar">
    <w:name w:val="Footer Char"/>
    <w:link w:val="Footer"/>
    <w:uiPriority w:val="99"/>
    <w:rsid w:val="007767B5"/>
    <w:rPr>
      <w:rFonts w:ascii="Arial" w:hAnsi="Arial"/>
      <w:sz w:val="24"/>
      <w:lang w:val="en-US" w:eastAsia="ar-SA"/>
    </w:rPr>
  </w:style>
  <w:style w:type="paragraph" w:styleId="BalloonText">
    <w:name w:val="Balloon Text"/>
    <w:basedOn w:val="Normal"/>
    <w:link w:val="BalloonTextChar"/>
    <w:uiPriority w:val="99"/>
    <w:semiHidden/>
    <w:unhideWhenUsed/>
    <w:rsid w:val="00E33545"/>
    <w:rPr>
      <w:rFonts w:ascii="Tahoma" w:hAnsi="Tahoma"/>
      <w:sz w:val="16"/>
      <w:szCs w:val="16"/>
    </w:rPr>
  </w:style>
  <w:style w:type="character" w:customStyle="1" w:styleId="BalloonTextChar">
    <w:name w:val="Balloon Text Char"/>
    <w:link w:val="BalloonText"/>
    <w:uiPriority w:val="99"/>
    <w:semiHidden/>
    <w:rsid w:val="00E33545"/>
    <w:rPr>
      <w:rFonts w:ascii="Tahoma" w:hAnsi="Tahoma" w:cs="Tahoma"/>
      <w:sz w:val="16"/>
      <w:szCs w:val="16"/>
      <w:lang w:val="en-US" w:eastAsia="ar-SA"/>
    </w:rPr>
  </w:style>
  <w:style w:type="character" w:customStyle="1" w:styleId="NoSpacingChar">
    <w:name w:val="No Spacing Char"/>
    <w:link w:val="NoSpacing"/>
    <w:uiPriority w:val="1"/>
    <w:locked/>
    <w:rsid w:val="007B4C6F"/>
    <w:rPr>
      <w:rFonts w:ascii="Arial" w:eastAsia="Calibri" w:hAnsi="Arial"/>
      <w:sz w:val="18"/>
      <w:szCs w:val="22"/>
      <w:lang w:val="hr-BA" w:eastAsia="ar-SA" w:bidi="ar-SA"/>
    </w:rPr>
  </w:style>
  <w:style w:type="character" w:customStyle="1" w:styleId="Stavak1Char">
    <w:name w:val="Stavak (1) Char"/>
    <w:link w:val="Stavak1"/>
    <w:locked/>
    <w:rsid w:val="007B4C6F"/>
    <w:rPr>
      <w:rFonts w:ascii="Arial" w:eastAsia="Calibri" w:hAnsi="Arial" w:cs="Calibri"/>
      <w:color w:val="0C0C0E"/>
      <w:sz w:val="22"/>
      <w:szCs w:val="22"/>
      <w:lang w:val="hr-BA" w:eastAsia="ar-SA"/>
    </w:rPr>
  </w:style>
  <w:style w:type="character" w:customStyle="1" w:styleId="lanak1Char">
    <w:name w:val="Članak 1. Char"/>
    <w:link w:val="lanak1"/>
    <w:locked/>
    <w:rsid w:val="007B4C6F"/>
    <w:rPr>
      <w:rFonts w:ascii="Arial" w:eastAsia="Calibri" w:hAnsi="Arial"/>
      <w:b/>
      <w:sz w:val="18"/>
      <w:szCs w:val="22"/>
      <w:lang w:val="hr-HR" w:eastAsia="hr-HR"/>
    </w:rPr>
  </w:style>
  <w:style w:type="paragraph" w:customStyle="1" w:styleId="lanak1">
    <w:name w:val="Članak 1."/>
    <w:basedOn w:val="NoSpacing"/>
    <w:link w:val="lanak1Char"/>
    <w:qFormat/>
    <w:rsid w:val="007B4C6F"/>
    <w:pPr>
      <w:numPr>
        <w:numId w:val="12"/>
      </w:numPr>
      <w:suppressAutoHyphens w:val="0"/>
      <w:jc w:val="center"/>
    </w:pPr>
    <w:rPr>
      <w:b/>
      <w:lang w:val="hr-HR" w:eastAsia="hr-HR"/>
    </w:rPr>
  </w:style>
  <w:style w:type="character" w:customStyle="1" w:styleId="TokaaChar">
    <w:name w:val="Točka a) Char"/>
    <w:link w:val="Tokaa"/>
    <w:rsid w:val="007E44F9"/>
    <w:rPr>
      <w:rFonts w:ascii="Arial" w:eastAsia="Calibri" w:hAnsi="Arial"/>
      <w:sz w:val="18"/>
      <w:szCs w:val="22"/>
      <w:lang w:val="hr-BA" w:eastAsia="ar-SA"/>
    </w:rPr>
  </w:style>
  <w:style w:type="paragraph" w:customStyle="1" w:styleId="GLAVAI">
    <w:name w:val="GLAVA I."/>
    <w:basedOn w:val="NoSpacing"/>
    <w:link w:val="GLAVAIChar"/>
    <w:qFormat/>
    <w:rsid w:val="00247D46"/>
    <w:pPr>
      <w:numPr>
        <w:numId w:val="27"/>
      </w:numPr>
      <w:suppressAutoHyphens w:val="0"/>
      <w:jc w:val="center"/>
    </w:pPr>
    <w:rPr>
      <w:rFonts w:ascii="Calibri" w:hAnsi="Calibri"/>
      <w:b/>
      <w:i/>
      <w:color w:val="0070C0"/>
      <w:sz w:val="22"/>
      <w:lang w:eastAsia="x-none"/>
    </w:rPr>
  </w:style>
  <w:style w:type="character" w:customStyle="1" w:styleId="GLAVAIChar">
    <w:name w:val="GLAVA I. Char"/>
    <w:link w:val="GLAVAI"/>
    <w:rsid w:val="00247D46"/>
    <w:rPr>
      <w:rFonts w:ascii="Calibri" w:eastAsia="Calibri" w:hAnsi="Calibri"/>
      <w:b/>
      <w:i/>
      <w:color w:val="0070C0"/>
      <w:sz w:val="22"/>
      <w:szCs w:val="22"/>
      <w:lang w:val="hr-BA" w:eastAsia="x-none"/>
    </w:rPr>
  </w:style>
  <w:style w:type="paragraph" w:customStyle="1" w:styleId="OdjeljakA">
    <w:name w:val="Odjeljak A."/>
    <w:basedOn w:val="NoSpacing"/>
    <w:link w:val="OdjeljakAChar"/>
    <w:qFormat/>
    <w:rsid w:val="00247D46"/>
    <w:pPr>
      <w:numPr>
        <w:numId w:val="28"/>
      </w:numPr>
      <w:suppressAutoHyphens w:val="0"/>
      <w:jc w:val="center"/>
    </w:pPr>
    <w:rPr>
      <w:rFonts w:ascii="Calibri" w:hAnsi="Calibri"/>
      <w:b/>
      <w:bCs/>
      <w:i/>
      <w:color w:val="0070C0"/>
      <w:sz w:val="22"/>
      <w:lang w:eastAsia="x-none"/>
    </w:rPr>
  </w:style>
  <w:style w:type="character" w:customStyle="1" w:styleId="OdjeljakAChar">
    <w:name w:val="Odjeljak A. Char"/>
    <w:link w:val="OdjeljakA"/>
    <w:rsid w:val="00247D46"/>
    <w:rPr>
      <w:rFonts w:ascii="Calibri" w:eastAsia="Calibri" w:hAnsi="Calibri"/>
      <w:b/>
      <w:bCs/>
      <w:i/>
      <w:color w:val="0070C0"/>
      <w:sz w:val="22"/>
      <w:szCs w:val="22"/>
      <w:lang w:val="hr-BA" w:eastAsia="x-none"/>
    </w:rPr>
  </w:style>
  <w:style w:type="paragraph" w:customStyle="1" w:styleId="Default">
    <w:name w:val="Default"/>
    <w:rsid w:val="00F60C3F"/>
    <w:pPr>
      <w:autoSpaceDE w:val="0"/>
      <w:autoSpaceDN w:val="0"/>
      <w:adjustRightInd w:val="0"/>
    </w:pPr>
    <w:rPr>
      <w:color w:val="000000"/>
      <w:sz w:val="24"/>
      <w:szCs w:val="24"/>
      <w:lang w:val="hr-HR" w:eastAsia="hr-HR"/>
    </w:rPr>
  </w:style>
  <w:style w:type="paragraph" w:styleId="ListParagraph">
    <w:name w:val="List Paragraph"/>
    <w:basedOn w:val="Normal"/>
    <w:uiPriority w:val="34"/>
    <w:qFormat/>
    <w:rsid w:val="005D08B2"/>
    <w:pPr>
      <w:ind w:left="720"/>
    </w:pPr>
  </w:style>
  <w:style w:type="paragraph" w:customStyle="1" w:styleId="t-9-8">
    <w:name w:val="t-9-8"/>
    <w:basedOn w:val="Normal"/>
    <w:rsid w:val="00677E54"/>
    <w:pPr>
      <w:suppressAutoHyphens w:val="0"/>
      <w:spacing w:before="100" w:beforeAutospacing="1" w:after="100" w:afterAutospacing="1"/>
    </w:pPr>
    <w:rPr>
      <w:rFonts w:ascii="Times New Roman" w:hAnsi="Times New Roman"/>
      <w:szCs w:val="24"/>
      <w:lang w:val="hr-HR" w:eastAsia="hr-HR"/>
    </w:rPr>
  </w:style>
  <w:style w:type="paragraph" w:styleId="PlainText">
    <w:name w:val="Plain Text"/>
    <w:basedOn w:val="Normal"/>
    <w:link w:val="PlainTextChar"/>
    <w:uiPriority w:val="99"/>
    <w:semiHidden/>
    <w:unhideWhenUsed/>
    <w:rsid w:val="00C02477"/>
    <w:pPr>
      <w:suppressAutoHyphens w:val="0"/>
    </w:pPr>
    <w:rPr>
      <w:rFonts w:ascii="Calibri" w:eastAsia="Calibri" w:hAnsi="Calibri"/>
      <w:sz w:val="22"/>
      <w:szCs w:val="21"/>
      <w:lang w:val="bs-Latn-BA" w:eastAsia="en-US"/>
    </w:rPr>
  </w:style>
  <w:style w:type="character" w:customStyle="1" w:styleId="PlainTextChar">
    <w:name w:val="Plain Text Char"/>
    <w:basedOn w:val="DefaultParagraphFont"/>
    <w:link w:val="PlainText"/>
    <w:uiPriority w:val="99"/>
    <w:semiHidden/>
    <w:rsid w:val="00C02477"/>
    <w:rPr>
      <w:rFonts w:ascii="Calibri" w:eastAsia="Calibri" w:hAnsi="Calibri"/>
      <w:sz w:val="22"/>
      <w:szCs w:val="21"/>
      <w:lang w:eastAsia="en-US"/>
    </w:rPr>
  </w:style>
  <w:style w:type="character" w:styleId="CommentReference">
    <w:name w:val="annotation reference"/>
    <w:basedOn w:val="DefaultParagraphFont"/>
    <w:uiPriority w:val="99"/>
    <w:semiHidden/>
    <w:unhideWhenUsed/>
    <w:rsid w:val="006501DD"/>
    <w:rPr>
      <w:sz w:val="16"/>
      <w:szCs w:val="16"/>
    </w:rPr>
  </w:style>
  <w:style w:type="paragraph" w:styleId="CommentText">
    <w:name w:val="annotation text"/>
    <w:basedOn w:val="Normal"/>
    <w:link w:val="CommentTextChar"/>
    <w:uiPriority w:val="99"/>
    <w:semiHidden/>
    <w:unhideWhenUsed/>
    <w:rsid w:val="006501DD"/>
    <w:rPr>
      <w:sz w:val="20"/>
    </w:rPr>
  </w:style>
  <w:style w:type="character" w:customStyle="1" w:styleId="CommentTextChar">
    <w:name w:val="Comment Text Char"/>
    <w:basedOn w:val="DefaultParagraphFont"/>
    <w:link w:val="CommentText"/>
    <w:uiPriority w:val="99"/>
    <w:semiHidden/>
    <w:rsid w:val="006501DD"/>
    <w:rPr>
      <w:rFonts w:ascii="Arial" w:hAnsi="Arial"/>
      <w:lang w:val="en-US" w:eastAsia="ar-SA"/>
    </w:rPr>
  </w:style>
  <w:style w:type="paragraph" w:styleId="CommentSubject">
    <w:name w:val="annotation subject"/>
    <w:basedOn w:val="CommentText"/>
    <w:next w:val="CommentText"/>
    <w:link w:val="CommentSubjectChar"/>
    <w:uiPriority w:val="99"/>
    <w:semiHidden/>
    <w:unhideWhenUsed/>
    <w:rsid w:val="006501DD"/>
    <w:rPr>
      <w:b/>
      <w:bCs/>
    </w:rPr>
  </w:style>
  <w:style w:type="character" w:customStyle="1" w:styleId="CommentSubjectChar">
    <w:name w:val="Comment Subject Char"/>
    <w:basedOn w:val="CommentTextChar"/>
    <w:link w:val="CommentSubject"/>
    <w:uiPriority w:val="99"/>
    <w:semiHidden/>
    <w:rsid w:val="006501DD"/>
    <w:rPr>
      <w:rFonts w:ascii="Arial" w:hAnsi="Arial"/>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621275">
      <w:bodyDiv w:val="1"/>
      <w:marLeft w:val="0"/>
      <w:marRight w:val="0"/>
      <w:marTop w:val="0"/>
      <w:marBottom w:val="0"/>
      <w:divBdr>
        <w:top w:val="none" w:sz="0" w:space="0" w:color="auto"/>
        <w:left w:val="none" w:sz="0" w:space="0" w:color="auto"/>
        <w:bottom w:val="none" w:sz="0" w:space="0" w:color="auto"/>
        <w:right w:val="none" w:sz="0" w:space="0" w:color="auto"/>
      </w:divBdr>
    </w:div>
    <w:div w:id="1385908886">
      <w:bodyDiv w:val="1"/>
      <w:marLeft w:val="0"/>
      <w:marRight w:val="0"/>
      <w:marTop w:val="0"/>
      <w:marBottom w:val="0"/>
      <w:divBdr>
        <w:top w:val="none" w:sz="0" w:space="0" w:color="auto"/>
        <w:left w:val="none" w:sz="0" w:space="0" w:color="auto"/>
        <w:bottom w:val="none" w:sz="0" w:space="0" w:color="auto"/>
        <w:right w:val="none" w:sz="0" w:space="0" w:color="auto"/>
      </w:divBdr>
      <w:divsChild>
        <w:div w:id="1675184024">
          <w:marLeft w:val="0"/>
          <w:marRight w:val="0"/>
          <w:marTop w:val="0"/>
          <w:marBottom w:val="0"/>
          <w:divBdr>
            <w:top w:val="none" w:sz="0" w:space="0" w:color="auto"/>
            <w:left w:val="none" w:sz="0" w:space="0" w:color="auto"/>
            <w:bottom w:val="none" w:sz="0" w:space="0" w:color="auto"/>
            <w:right w:val="none" w:sz="0" w:space="0" w:color="auto"/>
          </w:divBdr>
        </w:div>
        <w:div w:id="1034574127">
          <w:marLeft w:val="0"/>
          <w:marRight w:val="0"/>
          <w:marTop w:val="0"/>
          <w:marBottom w:val="0"/>
          <w:divBdr>
            <w:top w:val="none" w:sz="0" w:space="0" w:color="auto"/>
            <w:left w:val="none" w:sz="0" w:space="0" w:color="auto"/>
            <w:bottom w:val="none" w:sz="0" w:space="0" w:color="auto"/>
            <w:right w:val="none" w:sz="0" w:space="0" w:color="auto"/>
          </w:divBdr>
        </w:div>
        <w:div w:id="2068143556">
          <w:marLeft w:val="0"/>
          <w:marRight w:val="0"/>
          <w:marTop w:val="0"/>
          <w:marBottom w:val="0"/>
          <w:divBdr>
            <w:top w:val="none" w:sz="0" w:space="0" w:color="auto"/>
            <w:left w:val="none" w:sz="0" w:space="0" w:color="auto"/>
            <w:bottom w:val="none" w:sz="0" w:space="0" w:color="auto"/>
            <w:right w:val="none" w:sz="0" w:space="0" w:color="auto"/>
          </w:divBdr>
        </w:div>
        <w:div w:id="1383990561">
          <w:marLeft w:val="0"/>
          <w:marRight w:val="0"/>
          <w:marTop w:val="0"/>
          <w:marBottom w:val="0"/>
          <w:divBdr>
            <w:top w:val="none" w:sz="0" w:space="0" w:color="auto"/>
            <w:left w:val="none" w:sz="0" w:space="0" w:color="auto"/>
            <w:bottom w:val="none" w:sz="0" w:space="0" w:color="auto"/>
            <w:right w:val="none" w:sz="0" w:space="0" w:color="auto"/>
          </w:divBdr>
        </w:div>
      </w:divsChild>
    </w:div>
    <w:div w:id="1392727540">
      <w:bodyDiv w:val="1"/>
      <w:marLeft w:val="0"/>
      <w:marRight w:val="0"/>
      <w:marTop w:val="0"/>
      <w:marBottom w:val="0"/>
      <w:divBdr>
        <w:top w:val="none" w:sz="0" w:space="0" w:color="auto"/>
        <w:left w:val="none" w:sz="0" w:space="0" w:color="auto"/>
        <w:bottom w:val="none" w:sz="0" w:space="0" w:color="auto"/>
        <w:right w:val="none" w:sz="0" w:space="0" w:color="auto"/>
      </w:divBdr>
      <w:divsChild>
        <w:div w:id="1762526563">
          <w:marLeft w:val="0"/>
          <w:marRight w:val="0"/>
          <w:marTop w:val="0"/>
          <w:marBottom w:val="0"/>
          <w:divBdr>
            <w:top w:val="none" w:sz="0" w:space="0" w:color="auto"/>
            <w:left w:val="none" w:sz="0" w:space="0" w:color="auto"/>
            <w:bottom w:val="none" w:sz="0" w:space="0" w:color="auto"/>
            <w:right w:val="none" w:sz="0" w:space="0" w:color="auto"/>
          </w:divBdr>
        </w:div>
        <w:div w:id="849637330">
          <w:marLeft w:val="0"/>
          <w:marRight w:val="0"/>
          <w:marTop w:val="0"/>
          <w:marBottom w:val="0"/>
          <w:divBdr>
            <w:top w:val="none" w:sz="0" w:space="0" w:color="auto"/>
            <w:left w:val="none" w:sz="0" w:space="0" w:color="auto"/>
            <w:bottom w:val="none" w:sz="0" w:space="0" w:color="auto"/>
            <w:right w:val="none" w:sz="0" w:space="0" w:color="auto"/>
          </w:divBdr>
        </w:div>
        <w:div w:id="2094664559">
          <w:marLeft w:val="0"/>
          <w:marRight w:val="0"/>
          <w:marTop w:val="0"/>
          <w:marBottom w:val="0"/>
          <w:divBdr>
            <w:top w:val="none" w:sz="0" w:space="0" w:color="auto"/>
            <w:left w:val="none" w:sz="0" w:space="0" w:color="auto"/>
            <w:bottom w:val="none" w:sz="0" w:space="0" w:color="auto"/>
            <w:right w:val="none" w:sz="0" w:space="0" w:color="auto"/>
          </w:divBdr>
        </w:div>
        <w:div w:id="613442680">
          <w:marLeft w:val="0"/>
          <w:marRight w:val="0"/>
          <w:marTop w:val="0"/>
          <w:marBottom w:val="0"/>
          <w:divBdr>
            <w:top w:val="none" w:sz="0" w:space="0" w:color="auto"/>
            <w:left w:val="none" w:sz="0" w:space="0" w:color="auto"/>
            <w:bottom w:val="none" w:sz="0" w:space="0" w:color="auto"/>
            <w:right w:val="none" w:sz="0" w:space="0" w:color="auto"/>
          </w:divBdr>
        </w:div>
        <w:div w:id="1815414261">
          <w:marLeft w:val="0"/>
          <w:marRight w:val="0"/>
          <w:marTop w:val="0"/>
          <w:marBottom w:val="0"/>
          <w:divBdr>
            <w:top w:val="none" w:sz="0" w:space="0" w:color="auto"/>
            <w:left w:val="none" w:sz="0" w:space="0" w:color="auto"/>
            <w:bottom w:val="none" w:sz="0" w:space="0" w:color="auto"/>
            <w:right w:val="none" w:sz="0" w:space="0" w:color="auto"/>
          </w:divBdr>
        </w:div>
        <w:div w:id="228348965">
          <w:marLeft w:val="0"/>
          <w:marRight w:val="0"/>
          <w:marTop w:val="0"/>
          <w:marBottom w:val="0"/>
          <w:divBdr>
            <w:top w:val="none" w:sz="0" w:space="0" w:color="auto"/>
            <w:left w:val="none" w:sz="0" w:space="0" w:color="auto"/>
            <w:bottom w:val="none" w:sz="0" w:space="0" w:color="auto"/>
            <w:right w:val="none" w:sz="0" w:space="0" w:color="auto"/>
          </w:divBdr>
        </w:div>
        <w:div w:id="978923078">
          <w:marLeft w:val="0"/>
          <w:marRight w:val="0"/>
          <w:marTop w:val="0"/>
          <w:marBottom w:val="0"/>
          <w:divBdr>
            <w:top w:val="none" w:sz="0" w:space="0" w:color="auto"/>
            <w:left w:val="none" w:sz="0" w:space="0" w:color="auto"/>
            <w:bottom w:val="none" w:sz="0" w:space="0" w:color="auto"/>
            <w:right w:val="none" w:sz="0" w:space="0" w:color="auto"/>
          </w:divBdr>
        </w:div>
      </w:divsChild>
    </w:div>
    <w:div w:id="1893496453">
      <w:bodyDiv w:val="1"/>
      <w:marLeft w:val="0"/>
      <w:marRight w:val="0"/>
      <w:marTop w:val="0"/>
      <w:marBottom w:val="0"/>
      <w:divBdr>
        <w:top w:val="none" w:sz="0" w:space="0" w:color="auto"/>
        <w:left w:val="none" w:sz="0" w:space="0" w:color="auto"/>
        <w:bottom w:val="none" w:sz="0" w:space="0" w:color="auto"/>
        <w:right w:val="none" w:sz="0" w:space="0" w:color="auto"/>
      </w:divBdr>
    </w:div>
    <w:div w:id="19443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87A3-2310-43AA-8CED-7CEDA570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19015</Words>
  <Characters>108390</Characters>
  <Application>Microsoft Office Word</Application>
  <DocSecurity>0</DocSecurity>
  <Lines>903</Lines>
  <Paragraphs>254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Zakon o policijskim službenicima Bosne i Hercegovine ''Sg BiH'', broj 27, _d 15</vt:lpstr>
      <vt:lpstr>Zakon o policijskim službenicima Bosne i Hercegovine ''Sg BiH'', broj 27, _d 15</vt:lpstr>
    </vt:vector>
  </TitlesOfParts>
  <Company>Hewlett-Packard</Company>
  <LinksUpToDate>false</LinksUpToDate>
  <CharactersWithSpaces>127151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policijskim službenicima Bosne i Hercegovine ''Sg BiH'', broj 27, _d 15</dc:title>
  <dc:creator>Ramic Elvira</dc:creator>
  <cp:lastModifiedBy>Glasnogovornik (MSB)</cp:lastModifiedBy>
  <cp:revision>2</cp:revision>
  <cp:lastPrinted>2017-10-23T10:42:00Z</cp:lastPrinted>
  <dcterms:created xsi:type="dcterms:W3CDTF">2017-10-30T10:41:00Z</dcterms:created>
  <dcterms:modified xsi:type="dcterms:W3CDTF">2017-10-30T10:41:00Z</dcterms:modified>
</cp:coreProperties>
</file>